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sz w:val="14"/>
        </w:rPr>
      </w:pPr>
    </w:p>
    <w:p>
      <w:pPr>
        <w:pStyle w:val="BodyText"/>
        <w:rPr>
          <w:sz w:val="14"/>
        </w:rPr>
      </w:pPr>
    </w:p>
    <w:p>
      <w:pPr>
        <w:pStyle w:val="BodyText"/>
        <w:spacing w:before="119"/>
        <w:rPr>
          <w:sz w:val="14"/>
        </w:rPr>
      </w:pPr>
    </w:p>
    <w:p>
      <w:pPr>
        <w:spacing w:before="0"/>
        <w:ind w:left="248" w:right="0" w:firstLine="0"/>
        <w:jc w:val="left"/>
        <w:rPr>
          <w:rFonts w:ascii="Umpush"/>
          <w:b w:val="0"/>
          <w:sz w:val="14"/>
        </w:rPr>
      </w:pPr>
      <w:r>
        <w:rPr/>
        <mc:AlternateContent>
          <mc:Choice Requires="wps">
            <w:drawing>
              <wp:anchor distT="0" distB="0" distL="0" distR="0" allowOverlap="1" layoutInCell="1" locked="0" behindDoc="0" simplePos="0" relativeHeight="15733248">
                <wp:simplePos x="0" y="0"/>
                <wp:positionH relativeFrom="page">
                  <wp:posOffset>658799</wp:posOffset>
                </wp:positionH>
                <wp:positionV relativeFrom="paragraph">
                  <wp:posOffset>-110006</wp:posOffset>
                </wp:positionV>
                <wp:extent cx="5220970" cy="3810"/>
                <wp:effectExtent l="0" t="0" r="0" b="0"/>
                <wp:wrapNone/>
                <wp:docPr id="1" name="Graphic 1"/>
                <wp:cNvGraphicFramePr>
                  <a:graphicFrameLocks/>
                </wp:cNvGraphicFramePr>
                <a:graphic>
                  <a:graphicData uri="http://schemas.microsoft.com/office/word/2010/wordprocessingShape">
                    <wps:wsp>
                      <wps:cNvPr id="1" name="Graphic 1"/>
                      <wps:cNvSpPr/>
                      <wps:spPr>
                        <a:xfrm>
                          <a:off x="0" y="0"/>
                          <a:ext cx="5220970" cy="3810"/>
                        </a:xfrm>
                        <a:custGeom>
                          <a:avLst/>
                          <a:gdLst/>
                          <a:ahLst/>
                          <a:cxnLst/>
                          <a:rect l="l" t="t" r="r" b="b"/>
                          <a:pathLst>
                            <a:path w="5220970" h="3810">
                              <a:moveTo>
                                <a:pt x="5220716" y="0"/>
                              </a:moveTo>
                              <a:lnTo>
                                <a:pt x="0" y="0"/>
                              </a:lnTo>
                              <a:lnTo>
                                <a:pt x="0" y="3599"/>
                              </a:lnTo>
                              <a:lnTo>
                                <a:pt x="5220716" y="3599"/>
                              </a:lnTo>
                              <a:lnTo>
                                <a:pt x="52207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1.874001pt;margin-top:-8.661949pt;width:411.08pt;height:.283450pt;mso-position-horizontal-relative:page;mso-position-vertical-relative:paragraph;z-index:15733248" id="docshape1"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33760">
                <wp:simplePos x="0" y="0"/>
                <wp:positionH relativeFrom="page">
                  <wp:posOffset>1619275</wp:posOffset>
                </wp:positionH>
                <wp:positionV relativeFrom="paragraph">
                  <wp:posOffset>-11353</wp:posOffset>
                </wp:positionV>
                <wp:extent cx="4260850" cy="1026160"/>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4260850" cy="1026160"/>
                        </a:xfrm>
                        <a:prstGeom prst="rect">
                          <a:avLst/>
                        </a:prstGeom>
                        <a:solidFill>
                          <a:srgbClr val="E5E5E5"/>
                        </a:solidFill>
                      </wps:spPr>
                      <wps:txbx>
                        <w:txbxContent>
                          <w:p>
                            <w:pPr>
                              <w:spacing w:before="3"/>
                              <w:ind w:left="18" w:right="19" w:firstLine="0"/>
                              <w:jc w:val="center"/>
                              <w:rPr>
                                <w:rFonts w:ascii="Arial"/>
                                <w:color w:val="000000"/>
                                <w:sz w:val="18"/>
                              </w:rPr>
                            </w:pPr>
                            <w:r>
                              <w:rPr>
                                <w:rFonts w:ascii="Arial"/>
                                <w:color w:val="000000"/>
                                <w:sz w:val="18"/>
                              </w:rPr>
                              <w:t>Available</w:t>
                            </w:r>
                            <w:r>
                              <w:rPr>
                                <w:rFonts w:ascii="Arial"/>
                                <w:color w:val="000000"/>
                                <w:spacing w:val="-6"/>
                                <w:sz w:val="18"/>
                              </w:rPr>
                              <w:t> </w:t>
                            </w:r>
                            <w:r>
                              <w:rPr>
                                <w:rFonts w:ascii="Arial"/>
                                <w:color w:val="000000"/>
                                <w:sz w:val="18"/>
                              </w:rPr>
                              <w:t>online</w:t>
                            </w:r>
                            <w:r>
                              <w:rPr>
                                <w:rFonts w:ascii="Arial"/>
                                <w:color w:val="000000"/>
                                <w:spacing w:val="-5"/>
                                <w:sz w:val="18"/>
                              </w:rPr>
                              <w:t> </w:t>
                            </w:r>
                            <w:r>
                              <w:rPr>
                                <w:rFonts w:ascii="Arial"/>
                                <w:color w:val="000000"/>
                                <w:sz w:val="18"/>
                              </w:rPr>
                              <w:t>at</w:t>
                            </w:r>
                            <w:r>
                              <w:rPr>
                                <w:rFonts w:ascii="Arial"/>
                                <w:color w:val="000000"/>
                                <w:spacing w:val="-6"/>
                                <w:sz w:val="18"/>
                              </w:rPr>
                              <w:t> </w:t>
                            </w:r>
                            <w:hyperlink r:id="rId5">
                              <w:r>
                                <w:rPr>
                                  <w:rFonts w:ascii="Arial"/>
                                  <w:color w:val="007FAC"/>
                                  <w:spacing w:val="-2"/>
                                  <w:sz w:val="18"/>
                                </w:rPr>
                                <w:t>www.sciencedirect.com</w:t>
                              </w:r>
                            </w:hyperlink>
                          </w:p>
                          <w:p>
                            <w:pPr>
                              <w:spacing w:before="100"/>
                              <w:ind w:left="18" w:right="18" w:firstLine="0"/>
                              <w:jc w:val="center"/>
                              <w:rPr>
                                <w:rFonts w:ascii="Trebuchet MS"/>
                                <w:color w:val="000000"/>
                                <w:sz w:val="33"/>
                              </w:rPr>
                            </w:pPr>
                            <w:r>
                              <w:rPr>
                                <w:rFonts w:ascii="Trebuchet MS"/>
                                <w:color w:val="339900"/>
                                <w:spacing w:val="-2"/>
                                <w:sz w:val="33"/>
                              </w:rPr>
                              <w:t>ScienceDirect</w:t>
                            </w:r>
                          </w:p>
                          <w:p>
                            <w:pPr>
                              <w:pStyle w:val="BodyText"/>
                              <w:spacing w:before="264"/>
                              <w:rPr>
                                <w:rFonts w:ascii="Trebuchet MS"/>
                                <w:color w:val="000000"/>
                                <w:sz w:val="33"/>
                              </w:rPr>
                            </w:pPr>
                          </w:p>
                          <w:p>
                            <w:pPr>
                              <w:pStyle w:val="BodyText"/>
                              <w:ind w:left="19" w:right="1"/>
                              <w:jc w:val="center"/>
                              <w:rPr>
                                <w:rFonts w:ascii="Arial"/>
                                <w:color w:val="000000"/>
                              </w:rPr>
                            </w:pPr>
                            <w:r>
                              <w:rPr>
                                <w:rFonts w:ascii="Arial"/>
                                <w:color w:val="000000"/>
                                <w:spacing w:val="14"/>
                                <w:w w:val="105"/>
                              </w:rPr>
                              <w:t>journal</w:t>
                            </w:r>
                            <w:r>
                              <w:rPr>
                                <w:rFonts w:ascii="Arial"/>
                                <w:color w:val="000000"/>
                                <w:spacing w:val="33"/>
                                <w:w w:val="105"/>
                              </w:rPr>
                              <w:t> </w:t>
                            </w:r>
                            <w:r>
                              <w:rPr>
                                <w:rFonts w:ascii="Arial"/>
                                <w:color w:val="000000"/>
                                <w:spacing w:val="15"/>
                                <w:w w:val="105"/>
                              </w:rPr>
                              <w:t>homepage:</w:t>
                            </w:r>
                            <w:r>
                              <w:rPr>
                                <w:rFonts w:ascii="Arial"/>
                                <w:color w:val="000000"/>
                                <w:spacing w:val="34"/>
                                <w:w w:val="105"/>
                              </w:rPr>
                              <w:t> </w:t>
                            </w:r>
                            <w:hyperlink r:id="rId6">
                              <w:r>
                                <w:rPr>
                                  <w:rFonts w:ascii="Arial"/>
                                  <w:color w:val="007FAC"/>
                                  <w:spacing w:val="14"/>
                                  <w:w w:val="105"/>
                                </w:rPr>
                                <w:t>http://ees.elsevier.com/ejbas/default.asp </w:t>
                              </w:r>
                            </w:hyperlink>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27.501999pt;margin-top:-.893949pt;width:335.5pt;height:80.8pt;mso-position-horizontal-relative:page;mso-position-vertical-relative:paragraph;z-index:15733760" type="#_x0000_t202" id="docshape2" filled="true" fillcolor="#e5e5e5" stroked="false">
                <v:textbox inset="0,0,0,0">
                  <w:txbxContent>
                    <w:p>
                      <w:pPr>
                        <w:spacing w:before="3"/>
                        <w:ind w:left="18" w:right="19" w:firstLine="0"/>
                        <w:jc w:val="center"/>
                        <w:rPr>
                          <w:rFonts w:ascii="Arial"/>
                          <w:color w:val="000000"/>
                          <w:sz w:val="18"/>
                        </w:rPr>
                      </w:pPr>
                      <w:r>
                        <w:rPr>
                          <w:rFonts w:ascii="Arial"/>
                          <w:color w:val="000000"/>
                          <w:sz w:val="18"/>
                        </w:rPr>
                        <w:t>Available</w:t>
                      </w:r>
                      <w:r>
                        <w:rPr>
                          <w:rFonts w:ascii="Arial"/>
                          <w:color w:val="000000"/>
                          <w:spacing w:val="-6"/>
                          <w:sz w:val="18"/>
                        </w:rPr>
                        <w:t> </w:t>
                      </w:r>
                      <w:r>
                        <w:rPr>
                          <w:rFonts w:ascii="Arial"/>
                          <w:color w:val="000000"/>
                          <w:sz w:val="18"/>
                        </w:rPr>
                        <w:t>online</w:t>
                      </w:r>
                      <w:r>
                        <w:rPr>
                          <w:rFonts w:ascii="Arial"/>
                          <w:color w:val="000000"/>
                          <w:spacing w:val="-5"/>
                          <w:sz w:val="18"/>
                        </w:rPr>
                        <w:t> </w:t>
                      </w:r>
                      <w:r>
                        <w:rPr>
                          <w:rFonts w:ascii="Arial"/>
                          <w:color w:val="000000"/>
                          <w:sz w:val="18"/>
                        </w:rPr>
                        <w:t>at</w:t>
                      </w:r>
                      <w:r>
                        <w:rPr>
                          <w:rFonts w:ascii="Arial"/>
                          <w:color w:val="000000"/>
                          <w:spacing w:val="-6"/>
                          <w:sz w:val="18"/>
                        </w:rPr>
                        <w:t> </w:t>
                      </w:r>
                      <w:hyperlink r:id="rId5">
                        <w:r>
                          <w:rPr>
                            <w:rFonts w:ascii="Arial"/>
                            <w:color w:val="007FAC"/>
                            <w:spacing w:val="-2"/>
                            <w:sz w:val="18"/>
                          </w:rPr>
                          <w:t>www.sciencedirect.com</w:t>
                        </w:r>
                      </w:hyperlink>
                    </w:p>
                    <w:p>
                      <w:pPr>
                        <w:spacing w:before="100"/>
                        <w:ind w:left="18" w:right="18" w:firstLine="0"/>
                        <w:jc w:val="center"/>
                        <w:rPr>
                          <w:rFonts w:ascii="Trebuchet MS"/>
                          <w:color w:val="000000"/>
                          <w:sz w:val="33"/>
                        </w:rPr>
                      </w:pPr>
                      <w:r>
                        <w:rPr>
                          <w:rFonts w:ascii="Trebuchet MS"/>
                          <w:color w:val="339900"/>
                          <w:spacing w:val="-2"/>
                          <w:sz w:val="33"/>
                        </w:rPr>
                        <w:t>ScienceDirect</w:t>
                      </w:r>
                    </w:p>
                    <w:p>
                      <w:pPr>
                        <w:pStyle w:val="BodyText"/>
                        <w:spacing w:before="264"/>
                        <w:rPr>
                          <w:rFonts w:ascii="Trebuchet MS"/>
                          <w:color w:val="000000"/>
                          <w:sz w:val="33"/>
                        </w:rPr>
                      </w:pPr>
                    </w:p>
                    <w:p>
                      <w:pPr>
                        <w:pStyle w:val="BodyText"/>
                        <w:ind w:left="19" w:right="1"/>
                        <w:jc w:val="center"/>
                        <w:rPr>
                          <w:rFonts w:ascii="Arial"/>
                          <w:color w:val="000000"/>
                        </w:rPr>
                      </w:pPr>
                      <w:r>
                        <w:rPr>
                          <w:rFonts w:ascii="Arial"/>
                          <w:color w:val="000000"/>
                          <w:spacing w:val="14"/>
                          <w:w w:val="105"/>
                        </w:rPr>
                        <w:t>journal</w:t>
                      </w:r>
                      <w:r>
                        <w:rPr>
                          <w:rFonts w:ascii="Arial"/>
                          <w:color w:val="000000"/>
                          <w:spacing w:val="33"/>
                          <w:w w:val="105"/>
                        </w:rPr>
                        <w:t> </w:t>
                      </w:r>
                      <w:r>
                        <w:rPr>
                          <w:rFonts w:ascii="Arial"/>
                          <w:color w:val="000000"/>
                          <w:spacing w:val="15"/>
                          <w:w w:val="105"/>
                        </w:rPr>
                        <w:t>homepage:</w:t>
                      </w:r>
                      <w:r>
                        <w:rPr>
                          <w:rFonts w:ascii="Arial"/>
                          <w:color w:val="000000"/>
                          <w:spacing w:val="34"/>
                          <w:w w:val="105"/>
                        </w:rPr>
                        <w:t> </w:t>
                      </w:r>
                      <w:hyperlink r:id="rId6">
                        <w:r>
                          <w:rPr>
                            <w:rFonts w:ascii="Arial"/>
                            <w:color w:val="007FAC"/>
                            <w:spacing w:val="14"/>
                            <w:w w:val="105"/>
                          </w:rPr>
                          <w:t>http://ees.elsevier.com/ejbas/default.asp </w:t>
                        </w:r>
                      </w:hyperlink>
                    </w:p>
                  </w:txbxContent>
                </v:textbox>
                <v:fill type="solid"/>
                <w10:wrap type="none"/>
              </v:shape>
            </w:pict>
          </mc:Fallback>
        </mc:AlternateContent>
      </w:r>
      <w:bookmarkStart w:name="Impairment of bone growth of wistar rat " w:id="1"/>
      <w:bookmarkEnd w:id="1"/>
      <w:r>
        <w:rPr/>
      </w:r>
      <w:r>
        <w:rPr>
          <w:rFonts w:ascii="Umpush"/>
          <w:b w:val="0"/>
          <w:color w:val="FFFFFF"/>
          <w:spacing w:val="37"/>
          <w:w w:val="105"/>
          <w:sz w:val="14"/>
          <w:shd w:fill="474747" w:color="auto" w:val="clear"/>
        </w:rPr>
        <w:t> </w:t>
      </w:r>
      <w:r>
        <w:rPr>
          <w:rFonts w:ascii="Umpush"/>
          <w:b w:val="0"/>
          <w:color w:val="FFFFFF"/>
          <w:spacing w:val="13"/>
          <w:w w:val="105"/>
          <w:sz w:val="14"/>
          <w:shd w:fill="474747" w:color="auto" w:val="clear"/>
        </w:rPr>
        <w:t>HOSTE</w:t>
      </w:r>
      <w:r>
        <w:rPr>
          <w:rFonts w:ascii="Umpush"/>
          <w:b w:val="0"/>
          <w:color w:val="FFFFFF"/>
          <w:spacing w:val="-24"/>
          <w:w w:val="105"/>
          <w:sz w:val="14"/>
          <w:shd w:fill="474747" w:color="auto" w:val="clear"/>
        </w:rPr>
        <w:t> </w:t>
      </w:r>
      <w:r>
        <w:rPr>
          <w:rFonts w:ascii="Umpush"/>
          <w:b w:val="0"/>
          <w:color w:val="FFFFFF"/>
          <w:w w:val="105"/>
          <w:sz w:val="14"/>
          <w:shd w:fill="474747" w:color="auto" w:val="clear"/>
        </w:rPr>
        <w:t>D</w:t>
      </w:r>
      <w:r>
        <w:rPr>
          <w:rFonts w:ascii="Umpush"/>
          <w:b w:val="0"/>
          <w:color w:val="FFFFFF"/>
          <w:spacing w:val="36"/>
          <w:w w:val="105"/>
          <w:sz w:val="14"/>
          <w:shd w:fill="474747" w:color="auto" w:val="clear"/>
        </w:rPr>
        <w:t> </w:t>
      </w:r>
      <w:r>
        <w:rPr>
          <w:rFonts w:ascii="Umpush"/>
          <w:b w:val="0"/>
          <w:color w:val="FFFFFF"/>
          <w:spacing w:val="-5"/>
          <w:w w:val="105"/>
          <w:sz w:val="14"/>
          <w:shd w:fill="474747" w:color="auto" w:val="clear"/>
        </w:rPr>
        <w:t>BY</w:t>
      </w:r>
      <w:r>
        <w:rPr>
          <w:rFonts w:ascii="Umpush"/>
          <w:b w:val="0"/>
          <w:color w:val="FFFFFF"/>
          <w:spacing w:val="40"/>
          <w:w w:val="105"/>
          <w:sz w:val="14"/>
          <w:shd w:fill="474747" w:color="auto" w:val="clear"/>
        </w:rPr>
        <w:t> </w:t>
      </w:r>
    </w:p>
    <w:p>
      <w:pPr>
        <w:spacing w:before="65"/>
        <w:ind w:left="248" w:right="0" w:firstLine="0"/>
        <w:jc w:val="left"/>
        <w:rPr>
          <w:sz w:val="14"/>
        </w:rPr>
      </w:pPr>
      <w:r>
        <w:rPr/>
        <w:br w:type="column"/>
      </w:r>
      <w:hyperlink r:id="rId7">
        <w:r>
          <w:rPr>
            <w:color w:val="007FAC"/>
            <w:w w:val="115"/>
            <w:sz w:val="14"/>
          </w:rPr>
          <w:t>e</w:t>
        </w:r>
        <w:r>
          <w:rPr>
            <w:color w:val="007FAC"/>
            <w:spacing w:val="-15"/>
            <w:w w:val="115"/>
            <w:sz w:val="14"/>
          </w:rPr>
          <w:t> </w:t>
        </w:r>
        <w:r>
          <w:rPr>
            <w:smallCaps/>
            <w:color w:val="007FAC"/>
            <w:spacing w:val="20"/>
            <w:w w:val="115"/>
            <w:sz w:val="14"/>
          </w:rPr>
          <w:t>gypti</w:t>
        </w:r>
        <w:r>
          <w:rPr>
            <w:smallCaps/>
            <w:color w:val="007FAC"/>
            <w:spacing w:val="-13"/>
            <w:w w:val="115"/>
            <w:sz w:val="14"/>
          </w:rPr>
          <w:t> </w:t>
        </w:r>
        <w:r>
          <w:rPr>
            <w:smallCaps w:val="0"/>
            <w:color w:val="007FAC"/>
            <w:spacing w:val="13"/>
            <w:w w:val="140"/>
            <w:sz w:val="14"/>
          </w:rPr>
          <w:t>an</w:t>
        </w:r>
        <w:r>
          <w:rPr>
            <w:smallCaps w:val="0"/>
            <w:color w:val="007FAC"/>
            <w:spacing w:val="-1"/>
            <w:w w:val="140"/>
            <w:sz w:val="14"/>
          </w:rPr>
          <w:t> </w:t>
        </w:r>
        <w:r>
          <w:rPr>
            <w:smallCaps/>
            <w:color w:val="007FAC"/>
            <w:w w:val="115"/>
            <w:sz w:val="14"/>
          </w:rPr>
          <w:t>j</w:t>
        </w:r>
        <w:r>
          <w:rPr>
            <w:smallCaps/>
            <w:color w:val="007FAC"/>
            <w:spacing w:val="-14"/>
            <w:w w:val="115"/>
            <w:sz w:val="14"/>
          </w:rPr>
          <w:t> </w:t>
        </w:r>
        <w:r>
          <w:rPr>
            <w:smallCaps w:val="0"/>
            <w:color w:val="007FAC"/>
            <w:w w:val="115"/>
            <w:sz w:val="14"/>
          </w:rPr>
          <w:t>o</w:t>
        </w:r>
        <w:r>
          <w:rPr>
            <w:smallCaps w:val="0"/>
            <w:color w:val="007FAC"/>
            <w:spacing w:val="-14"/>
            <w:w w:val="115"/>
            <w:sz w:val="14"/>
          </w:rPr>
          <w:t> </w:t>
        </w:r>
        <w:r>
          <w:rPr>
            <w:smallCaps/>
            <w:color w:val="007FAC"/>
            <w:spacing w:val="13"/>
            <w:w w:val="115"/>
            <w:sz w:val="14"/>
          </w:rPr>
          <w:t>ur</w:t>
        </w:r>
        <w:r>
          <w:rPr>
            <w:smallCaps/>
            <w:color w:val="007FAC"/>
            <w:spacing w:val="-13"/>
            <w:w w:val="115"/>
            <w:sz w:val="14"/>
          </w:rPr>
          <w:t> </w:t>
        </w:r>
        <w:r>
          <w:rPr>
            <w:smallCaps w:val="0"/>
            <w:color w:val="007FAC"/>
            <w:spacing w:val="17"/>
            <w:w w:val="140"/>
            <w:sz w:val="14"/>
          </w:rPr>
          <w:t>nal</w:t>
        </w:r>
        <w:r>
          <w:rPr>
            <w:smallCaps w:val="0"/>
            <w:color w:val="007FAC"/>
            <w:spacing w:val="4"/>
            <w:w w:val="140"/>
            <w:sz w:val="14"/>
          </w:rPr>
          <w:t> </w:t>
        </w:r>
        <w:r>
          <w:rPr>
            <w:smallCaps w:val="0"/>
            <w:color w:val="007FAC"/>
            <w:w w:val="115"/>
            <w:sz w:val="14"/>
          </w:rPr>
          <w:t>o</w:t>
        </w:r>
        <w:r>
          <w:rPr>
            <w:smallCaps w:val="0"/>
            <w:color w:val="007FAC"/>
            <w:spacing w:val="-15"/>
            <w:w w:val="115"/>
            <w:sz w:val="14"/>
          </w:rPr>
          <w:t> </w:t>
        </w:r>
        <w:r>
          <w:rPr>
            <w:smallCaps w:val="0"/>
            <w:color w:val="007FAC"/>
            <w:w w:val="140"/>
            <w:sz w:val="14"/>
          </w:rPr>
          <w:t>f</w:t>
        </w:r>
        <w:r>
          <w:rPr>
            <w:smallCaps w:val="0"/>
            <w:color w:val="007FAC"/>
            <w:spacing w:val="19"/>
            <w:w w:val="140"/>
            <w:sz w:val="14"/>
          </w:rPr>
          <w:t> </w:t>
        </w:r>
        <w:r>
          <w:rPr>
            <w:smallCaps w:val="0"/>
            <w:color w:val="007FAC"/>
            <w:w w:val="115"/>
            <w:sz w:val="14"/>
          </w:rPr>
          <w:t>b</w:t>
        </w:r>
        <w:r>
          <w:rPr>
            <w:smallCaps w:val="0"/>
            <w:color w:val="007FAC"/>
            <w:spacing w:val="-16"/>
            <w:w w:val="115"/>
            <w:sz w:val="14"/>
          </w:rPr>
          <w:t> </w:t>
        </w:r>
        <w:r>
          <w:rPr>
            <w:smallCaps w:val="0"/>
            <w:color w:val="007FAC"/>
            <w:w w:val="140"/>
            <w:sz w:val="14"/>
          </w:rPr>
          <w:t>a</w:t>
        </w:r>
        <w:r>
          <w:rPr>
            <w:smallCaps w:val="0"/>
            <w:color w:val="007FAC"/>
            <w:spacing w:val="-23"/>
            <w:w w:val="140"/>
            <w:sz w:val="14"/>
          </w:rPr>
          <w:t> </w:t>
        </w:r>
        <w:r>
          <w:rPr>
            <w:smallCaps/>
            <w:color w:val="007FAC"/>
            <w:spacing w:val="17"/>
            <w:w w:val="115"/>
            <w:sz w:val="14"/>
          </w:rPr>
          <w:t>sic</w:t>
        </w:r>
        <w:r>
          <w:rPr>
            <w:smallCaps w:val="0"/>
            <w:color w:val="007FAC"/>
            <w:spacing w:val="11"/>
            <w:w w:val="140"/>
            <w:sz w:val="14"/>
          </w:rPr>
          <w:t> </w:t>
        </w:r>
        <w:r>
          <w:rPr>
            <w:smallCaps w:val="0"/>
            <w:color w:val="007FAC"/>
            <w:w w:val="140"/>
            <w:sz w:val="14"/>
          </w:rPr>
          <w:t>a</w:t>
        </w:r>
        <w:r>
          <w:rPr>
            <w:smallCaps w:val="0"/>
            <w:color w:val="007FAC"/>
            <w:spacing w:val="-22"/>
            <w:w w:val="140"/>
            <w:sz w:val="14"/>
          </w:rPr>
          <w:t> </w:t>
        </w:r>
        <w:r>
          <w:rPr>
            <w:smallCaps w:val="0"/>
            <w:color w:val="007FAC"/>
            <w:w w:val="140"/>
            <w:sz w:val="14"/>
          </w:rPr>
          <w:t>n</w:t>
        </w:r>
        <w:r>
          <w:rPr>
            <w:smallCaps w:val="0"/>
            <w:color w:val="007FAC"/>
            <w:spacing w:val="-24"/>
            <w:w w:val="140"/>
            <w:sz w:val="14"/>
          </w:rPr>
          <w:t> </w:t>
        </w:r>
        <w:r>
          <w:rPr>
            <w:smallCaps w:val="0"/>
            <w:color w:val="007FAC"/>
            <w:w w:val="115"/>
            <w:sz w:val="14"/>
          </w:rPr>
          <w:t>d</w:t>
        </w:r>
        <w:r>
          <w:rPr>
            <w:smallCaps w:val="0"/>
            <w:color w:val="007FAC"/>
            <w:spacing w:val="18"/>
            <w:w w:val="140"/>
            <w:sz w:val="14"/>
          </w:rPr>
          <w:t> </w:t>
        </w:r>
        <w:r>
          <w:rPr>
            <w:smallCaps w:val="0"/>
            <w:color w:val="007FAC"/>
            <w:w w:val="140"/>
            <w:sz w:val="14"/>
          </w:rPr>
          <w:t>a</w:t>
        </w:r>
        <w:r>
          <w:rPr>
            <w:smallCaps w:val="0"/>
            <w:color w:val="007FAC"/>
            <w:spacing w:val="-23"/>
            <w:w w:val="140"/>
            <w:sz w:val="14"/>
          </w:rPr>
          <w:t> </w:t>
        </w:r>
        <w:r>
          <w:rPr>
            <w:smallCaps/>
            <w:color w:val="007FAC"/>
            <w:spacing w:val="13"/>
            <w:w w:val="115"/>
            <w:sz w:val="14"/>
          </w:rPr>
          <w:t>pp</w:t>
        </w:r>
        <w:r>
          <w:rPr>
            <w:smallCaps/>
            <w:color w:val="007FAC"/>
            <w:spacing w:val="-13"/>
            <w:w w:val="115"/>
            <w:sz w:val="14"/>
          </w:rPr>
          <w:t> </w:t>
        </w:r>
        <w:r>
          <w:rPr>
            <w:smallCaps w:val="0"/>
            <w:color w:val="007FAC"/>
            <w:w w:val="140"/>
            <w:sz w:val="14"/>
          </w:rPr>
          <w:t>l</w:t>
        </w:r>
        <w:r>
          <w:rPr>
            <w:smallCaps w:val="0"/>
            <w:color w:val="007FAC"/>
            <w:spacing w:val="-23"/>
            <w:w w:val="140"/>
            <w:sz w:val="14"/>
          </w:rPr>
          <w:t> </w:t>
        </w:r>
        <w:r>
          <w:rPr>
            <w:smallCaps/>
            <w:color w:val="007FAC"/>
            <w:w w:val="115"/>
            <w:sz w:val="14"/>
          </w:rPr>
          <w:t>i</w:t>
        </w:r>
        <w:r>
          <w:rPr>
            <w:smallCaps/>
            <w:color w:val="007FAC"/>
            <w:spacing w:val="-13"/>
            <w:w w:val="115"/>
            <w:sz w:val="14"/>
          </w:rPr>
          <w:t> </w:t>
        </w:r>
        <w:r>
          <w:rPr>
            <w:smallCaps w:val="0"/>
            <w:color w:val="007FAC"/>
            <w:spacing w:val="13"/>
            <w:w w:val="115"/>
            <w:sz w:val="14"/>
          </w:rPr>
          <w:t>ed</w:t>
        </w:r>
        <w:r>
          <w:rPr>
            <w:smallCaps w:val="0"/>
            <w:color w:val="007FAC"/>
            <w:spacing w:val="27"/>
            <w:w w:val="115"/>
            <w:sz w:val="14"/>
          </w:rPr>
          <w:t> </w:t>
        </w:r>
        <w:r>
          <w:rPr>
            <w:smallCaps/>
            <w:color w:val="007FAC"/>
            <w:spacing w:val="17"/>
            <w:w w:val="115"/>
            <w:sz w:val="14"/>
          </w:rPr>
          <w:t>sci</w:t>
        </w:r>
        <w:r>
          <w:rPr>
            <w:smallCaps/>
            <w:color w:val="007FAC"/>
            <w:spacing w:val="-13"/>
            <w:w w:val="115"/>
            <w:sz w:val="14"/>
          </w:rPr>
          <w:t> </w:t>
        </w:r>
        <w:r>
          <w:rPr>
            <w:smallCaps w:val="0"/>
            <w:color w:val="007FAC"/>
            <w:spacing w:val="13"/>
            <w:w w:val="115"/>
            <w:sz w:val="14"/>
          </w:rPr>
          <w:t>en</w:t>
        </w:r>
        <w:r>
          <w:rPr>
            <w:smallCaps w:val="0"/>
            <w:color w:val="007FAC"/>
            <w:spacing w:val="-15"/>
            <w:w w:val="115"/>
            <w:sz w:val="14"/>
          </w:rPr>
          <w:t> </w:t>
        </w:r>
        <w:r>
          <w:rPr>
            <w:smallCaps/>
            <w:color w:val="007FAC"/>
            <w:w w:val="115"/>
            <w:sz w:val="14"/>
          </w:rPr>
          <w:t>c</w:t>
        </w:r>
        <w:r>
          <w:rPr>
            <w:smallCaps/>
            <w:color w:val="007FAC"/>
            <w:spacing w:val="-13"/>
            <w:w w:val="115"/>
            <w:sz w:val="14"/>
          </w:rPr>
          <w:t> </w:t>
        </w:r>
        <w:r>
          <w:rPr>
            <w:smallCaps w:val="0"/>
            <w:color w:val="007FAC"/>
            <w:w w:val="115"/>
            <w:sz w:val="14"/>
          </w:rPr>
          <w:t>e</w:t>
        </w:r>
        <w:r>
          <w:rPr>
            <w:smallCaps w:val="0"/>
            <w:color w:val="007FAC"/>
            <w:spacing w:val="-14"/>
            <w:w w:val="115"/>
            <w:sz w:val="14"/>
          </w:rPr>
          <w:t> </w:t>
        </w:r>
        <w:r>
          <w:rPr>
            <w:smallCaps/>
            <w:color w:val="007FAC"/>
            <w:w w:val="115"/>
            <w:sz w:val="14"/>
          </w:rPr>
          <w:t>s</w:t>
        </w:r>
        <w:r>
          <w:rPr>
            <w:smallCaps w:val="0"/>
            <w:color w:val="007FAC"/>
            <w:spacing w:val="19"/>
            <w:w w:val="115"/>
            <w:sz w:val="14"/>
          </w:rPr>
          <w:t> </w:t>
        </w:r>
        <w:r>
          <w:rPr>
            <w:smallCaps w:val="0"/>
            <w:color w:val="007FAC"/>
            <w:w w:val="115"/>
            <w:sz w:val="14"/>
          </w:rPr>
          <w:t>2</w:t>
        </w:r>
        <w:r>
          <w:rPr>
            <w:smallCaps w:val="0"/>
            <w:color w:val="007FAC"/>
            <w:spacing w:val="27"/>
            <w:w w:val="115"/>
            <w:sz w:val="14"/>
          </w:rPr>
          <w:t> </w:t>
        </w:r>
        <w:r>
          <w:rPr>
            <w:smallCaps w:val="0"/>
            <w:color w:val="007FAC"/>
            <w:w w:val="115"/>
            <w:sz w:val="14"/>
          </w:rPr>
          <w:t>(</w:t>
        </w:r>
        <w:r>
          <w:rPr>
            <w:smallCaps w:val="0"/>
            <w:color w:val="007FAC"/>
            <w:spacing w:val="-15"/>
            <w:w w:val="115"/>
            <w:sz w:val="14"/>
          </w:rPr>
          <w:t> </w:t>
        </w:r>
        <w:r>
          <w:rPr>
            <w:smallCaps w:val="0"/>
            <w:color w:val="007FAC"/>
            <w:spacing w:val="17"/>
            <w:w w:val="115"/>
            <w:sz w:val="14"/>
          </w:rPr>
          <w:t>201</w:t>
        </w:r>
        <w:r>
          <w:rPr>
            <w:smallCaps w:val="0"/>
            <w:color w:val="007FAC"/>
            <w:spacing w:val="-14"/>
            <w:w w:val="115"/>
            <w:sz w:val="14"/>
          </w:rPr>
          <w:t> </w:t>
        </w:r>
        <w:r>
          <w:rPr>
            <w:smallCaps/>
            <w:color w:val="007FAC"/>
            <w:w w:val="115"/>
            <w:sz w:val="14"/>
          </w:rPr>
          <w:t>5</w:t>
        </w:r>
        <w:r>
          <w:rPr>
            <w:smallCaps/>
            <w:color w:val="007FAC"/>
            <w:spacing w:val="-13"/>
            <w:w w:val="115"/>
            <w:sz w:val="14"/>
          </w:rPr>
          <w:t> </w:t>
        </w:r>
        <w:r>
          <w:rPr>
            <w:smallCaps w:val="0"/>
            <w:color w:val="007FAC"/>
            <w:w w:val="115"/>
            <w:sz w:val="14"/>
          </w:rPr>
          <w:t>)</w:t>
        </w:r>
        <w:r>
          <w:rPr>
            <w:smallCaps w:val="0"/>
            <w:color w:val="007FAC"/>
            <w:spacing w:val="27"/>
            <w:w w:val="115"/>
            <w:sz w:val="14"/>
          </w:rPr>
          <w:t> </w:t>
        </w:r>
        <w:r>
          <w:rPr>
            <w:smallCaps w:val="0"/>
            <w:color w:val="007FAC"/>
            <w:w w:val="115"/>
            <w:sz w:val="14"/>
          </w:rPr>
          <w:t>1</w:t>
        </w:r>
      </w:hyperlink>
      <w:r>
        <w:rPr>
          <w:smallCaps w:val="0"/>
          <w:color w:val="007FAC"/>
          <w:spacing w:val="-13"/>
          <w:w w:val="115"/>
          <w:sz w:val="14"/>
        </w:rPr>
        <w:t> </w:t>
      </w:r>
      <w:r>
        <w:rPr>
          <w:rFonts w:ascii="Arial"/>
          <w:smallCaps w:val="0"/>
          <w:color w:val="007FAC"/>
          <w:spacing w:val="-5"/>
          <w:w w:val="115"/>
          <w:sz w:val="14"/>
        </w:rPr>
        <w:t>e</w:t>
      </w:r>
      <w:hyperlink r:id="rId7">
        <w:r>
          <w:rPr>
            <w:smallCaps w:val="0"/>
            <w:color w:val="007FAC"/>
            <w:spacing w:val="-5"/>
            <w:w w:val="115"/>
            <w:sz w:val="14"/>
          </w:rPr>
          <w:t>12</w:t>
        </w:r>
        <w:r>
          <w:rPr>
            <w:smallCaps w:val="0"/>
            <w:color w:val="007FAC"/>
            <w:w w:val="115"/>
            <w:sz w:val="14"/>
          </w:rPr>
          <w:t> </w:t>
        </w:r>
      </w:hyperlink>
    </w:p>
    <w:p>
      <w:pPr>
        <w:spacing w:after="0"/>
        <w:jc w:val="left"/>
        <w:rPr>
          <w:sz w:val="14"/>
        </w:rPr>
        <w:sectPr>
          <w:type w:val="continuous"/>
          <w:pgSz w:w="11910" w:h="15880"/>
          <w:pgMar w:top="580" w:bottom="280" w:left="840" w:right="840"/>
          <w:cols w:num="2" w:equalWidth="0">
            <w:col w:w="1414" w:space="778"/>
            <w:col w:w="8038"/>
          </w:cols>
        </w:sectPr>
      </w:pPr>
    </w:p>
    <w:p>
      <w:pPr>
        <w:pStyle w:val="BodyText"/>
        <w:spacing w:before="1"/>
        <w:rPr>
          <w:sz w:val="3"/>
        </w:rPr>
      </w:pPr>
    </w:p>
    <w:p>
      <w:pPr>
        <w:pStyle w:val="BodyText"/>
        <w:ind w:left="243"/>
        <w:rPr>
          <w:sz w:val="20"/>
        </w:rPr>
      </w:pPr>
      <w:r>
        <w:rPr>
          <w:sz w:val="20"/>
        </w:rPr>
        <w:drawing>
          <wp:inline distT="0" distB="0" distL="0" distR="0">
            <wp:extent cx="719979" cy="795337"/>
            <wp:effectExtent l="0" t="0" r="0" b="0"/>
            <wp:docPr id="3" name="Image 3"/>
            <wp:cNvGraphicFramePr>
              <a:graphicFrameLocks/>
            </wp:cNvGraphicFramePr>
            <a:graphic>
              <a:graphicData uri="http://schemas.openxmlformats.org/drawingml/2006/picture">
                <pic:pic>
                  <pic:nvPicPr>
                    <pic:cNvPr id="3" name="Image 3"/>
                    <pic:cNvPicPr/>
                  </pic:nvPicPr>
                  <pic:blipFill>
                    <a:blip r:embed="rId8" cstate="print"/>
                    <a:stretch>
                      <a:fillRect/>
                    </a:stretch>
                  </pic:blipFill>
                  <pic:spPr>
                    <a:xfrm>
                      <a:off x="0" y="0"/>
                      <a:ext cx="719979" cy="795337"/>
                    </a:xfrm>
                    <a:prstGeom prst="rect">
                      <a:avLst/>
                    </a:prstGeom>
                  </pic:spPr>
                </pic:pic>
              </a:graphicData>
            </a:graphic>
          </wp:inline>
        </w:drawing>
      </w:r>
      <w:r>
        <w:rPr>
          <w:sz w:val="20"/>
        </w:rPr>
      </w:r>
    </w:p>
    <w:p>
      <w:pPr>
        <w:pStyle w:val="BodyText"/>
        <w:rPr>
          <w:sz w:val="15"/>
        </w:rPr>
      </w:pPr>
      <w:r>
        <w:rPr/>
        <mc:AlternateContent>
          <mc:Choice Requires="wps">
            <w:drawing>
              <wp:anchor distT="0" distB="0" distL="0" distR="0" allowOverlap="1" layoutInCell="1" locked="0" behindDoc="1" simplePos="0" relativeHeight="487587840">
                <wp:simplePos x="0" y="0"/>
                <wp:positionH relativeFrom="page">
                  <wp:posOffset>658799</wp:posOffset>
                </wp:positionH>
                <wp:positionV relativeFrom="paragraph">
                  <wp:posOffset>124876</wp:posOffset>
                </wp:positionV>
                <wp:extent cx="6301105" cy="60960"/>
                <wp:effectExtent l="0" t="0" r="0" b="0"/>
                <wp:wrapTopAndBottom/>
                <wp:docPr id="4" name="Graphic 4"/>
                <wp:cNvGraphicFramePr>
                  <a:graphicFrameLocks/>
                </wp:cNvGraphicFramePr>
                <a:graphic>
                  <a:graphicData uri="http://schemas.microsoft.com/office/word/2010/wordprocessingShape">
                    <wps:wsp>
                      <wps:cNvPr id="4" name="Graphic 4"/>
                      <wps:cNvSpPr/>
                      <wps:spPr>
                        <a:xfrm>
                          <a:off x="0" y="0"/>
                          <a:ext cx="6301105" cy="60960"/>
                        </a:xfrm>
                        <a:custGeom>
                          <a:avLst/>
                          <a:gdLst/>
                          <a:ahLst/>
                          <a:cxnLst/>
                          <a:rect l="l" t="t" r="r" b="b"/>
                          <a:pathLst>
                            <a:path w="6301105" h="60960">
                              <a:moveTo>
                                <a:pt x="6300724" y="0"/>
                              </a:moveTo>
                              <a:lnTo>
                                <a:pt x="0" y="0"/>
                              </a:lnTo>
                              <a:lnTo>
                                <a:pt x="0" y="60479"/>
                              </a:lnTo>
                              <a:lnTo>
                                <a:pt x="6300724" y="60479"/>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1.874001pt;margin-top:9.832833pt;width:496.12pt;height:4.7622pt;mso-position-horizontal-relative:page;mso-position-vertical-relative:paragraph;z-index:-15728640;mso-wrap-distance-left:0;mso-wrap-distance-right:0" id="docshape3" filled="true" fillcolor="#000000" stroked="false">
                <v:fill type="solid"/>
                <w10:wrap type="topAndBottom"/>
              </v:rect>
            </w:pict>
          </mc:Fallback>
        </mc:AlternateContent>
      </w:r>
    </w:p>
    <w:p>
      <w:pPr>
        <w:spacing w:before="157"/>
        <w:ind w:left="197" w:right="0" w:firstLine="0"/>
        <w:jc w:val="left"/>
        <w:rPr>
          <w:sz w:val="24"/>
        </w:rPr>
      </w:pPr>
      <w:r>
        <w:rPr>
          <w:w w:val="120"/>
          <w:sz w:val="24"/>
        </w:rPr>
        <w:t>Full</w:t>
      </w:r>
      <w:r>
        <w:rPr>
          <w:spacing w:val="5"/>
          <w:w w:val="120"/>
          <w:sz w:val="24"/>
        </w:rPr>
        <w:t> </w:t>
      </w:r>
      <w:r>
        <w:rPr>
          <w:w w:val="120"/>
          <w:sz w:val="24"/>
        </w:rPr>
        <w:t>Length</w:t>
      </w:r>
      <w:r>
        <w:rPr>
          <w:spacing w:val="5"/>
          <w:w w:val="120"/>
          <w:sz w:val="24"/>
        </w:rPr>
        <w:t> </w:t>
      </w:r>
      <w:r>
        <w:rPr>
          <w:spacing w:val="-2"/>
          <w:w w:val="120"/>
          <w:sz w:val="24"/>
        </w:rPr>
        <w:t>Article</w:t>
      </w:r>
    </w:p>
    <w:p>
      <w:pPr>
        <w:spacing w:line="285" w:lineRule="auto" w:before="207"/>
        <w:ind w:left="197" w:right="2066" w:firstLine="0"/>
        <w:jc w:val="left"/>
        <w:rPr>
          <w:sz w:val="32"/>
        </w:rPr>
      </w:pPr>
      <w:r>
        <w:rPr/>
        <mc:AlternateContent>
          <mc:Choice Requires="wps">
            <w:drawing>
              <wp:anchor distT="0" distB="0" distL="0" distR="0" allowOverlap="1" layoutInCell="1" locked="0" behindDoc="0" simplePos="0" relativeHeight="15732224">
                <wp:simplePos x="0" y="0"/>
                <wp:positionH relativeFrom="page">
                  <wp:posOffset>6123597</wp:posOffset>
                </wp:positionH>
                <wp:positionV relativeFrom="paragraph">
                  <wp:posOffset>156339</wp:posOffset>
                </wp:positionV>
                <wp:extent cx="836930" cy="347345"/>
                <wp:effectExtent l="0" t="0" r="0" b="0"/>
                <wp:wrapNone/>
                <wp:docPr id="5" name="Group 5"/>
                <wp:cNvGraphicFramePr>
                  <a:graphicFrameLocks/>
                </wp:cNvGraphicFramePr>
                <a:graphic>
                  <a:graphicData uri="http://schemas.microsoft.com/office/word/2010/wordprocessingGroup">
                    <wpg:wgp>
                      <wpg:cNvPr id="5" name="Group 5"/>
                      <wpg:cNvGrpSpPr/>
                      <wpg:grpSpPr>
                        <a:xfrm>
                          <a:off x="0" y="0"/>
                          <a:ext cx="836930" cy="347345"/>
                          <a:chExt cx="836930" cy="347345"/>
                        </a:xfrm>
                      </wpg:grpSpPr>
                      <pic:pic>
                        <pic:nvPicPr>
                          <pic:cNvPr id="6" name="Image 6">
                            <a:hlinkClick r:id="rId10"/>
                          </pic:cNvPr>
                          <pic:cNvPicPr/>
                        </pic:nvPicPr>
                        <pic:blipFill>
                          <a:blip r:embed="rId9" cstate="print"/>
                          <a:stretch>
                            <a:fillRect/>
                          </a:stretch>
                        </pic:blipFill>
                        <pic:spPr>
                          <a:xfrm>
                            <a:off x="365137" y="144398"/>
                            <a:ext cx="471246" cy="80772"/>
                          </a:xfrm>
                          <a:prstGeom prst="rect">
                            <a:avLst/>
                          </a:prstGeom>
                        </pic:spPr>
                      </pic:pic>
                      <pic:pic>
                        <pic:nvPicPr>
                          <pic:cNvPr id="7" name="Image 7">
                            <a:hlinkClick r:id="rId10"/>
                          </pic:cNvPr>
                          <pic:cNvPicPr/>
                        </pic:nvPicPr>
                        <pic:blipFill>
                          <a:blip r:embed="rId11" cstate="print"/>
                          <a:stretch>
                            <a:fillRect/>
                          </a:stretch>
                        </pic:blipFill>
                        <pic:spPr>
                          <a:xfrm>
                            <a:off x="0" y="0"/>
                            <a:ext cx="348195" cy="347141"/>
                          </a:xfrm>
                          <a:prstGeom prst="rect">
                            <a:avLst/>
                          </a:prstGeom>
                        </pic:spPr>
                      </pic:pic>
                    </wpg:wgp>
                  </a:graphicData>
                </a:graphic>
              </wp:anchor>
            </w:drawing>
          </mc:Choice>
          <mc:Fallback>
            <w:pict>
              <v:group style="position:absolute;margin-left:482.173004pt;margin-top:12.310172pt;width:65.9pt;height:27.35pt;mso-position-horizontal-relative:page;mso-position-vertical-relative:paragraph;z-index:15732224" id="docshapegroup4" coordorigin="9643,246" coordsize="1318,547">
                <v:shape style="position:absolute;left:10218;top:473;width:743;height:128" type="#_x0000_t75" id="docshape5" href="http://crossmark.crossref.org/dialog/?doi=10.1016/j.ejbas.2014.12.003&amp;domain=pdf" stroked="false">
                  <v:imagedata r:id="rId9" o:title=""/>
                </v:shape>
                <v:shape style="position:absolute;left:9643;top:246;width:549;height:547" type="#_x0000_t75" id="docshape6" href="http://crossmark.crossref.org/dialog/?doi=10.1016/j.ejbas.2014.12.003&amp;domain=pdf" stroked="false">
                  <v:imagedata r:id="rId11" o:title=""/>
                </v:shape>
                <w10:wrap type="none"/>
              </v:group>
            </w:pict>
          </mc:Fallback>
        </mc:AlternateContent>
      </w:r>
      <w:r>
        <w:rPr/>
        <w:drawing>
          <wp:anchor distT="0" distB="0" distL="0" distR="0" allowOverlap="1" layoutInCell="1" locked="0" behindDoc="0" simplePos="0" relativeHeight="15732736">
            <wp:simplePos x="0" y="0"/>
            <wp:positionH relativeFrom="page">
              <wp:posOffset>6059513</wp:posOffset>
            </wp:positionH>
            <wp:positionV relativeFrom="paragraph">
              <wp:posOffset>-1529890</wp:posOffset>
            </wp:positionV>
            <wp:extent cx="899287" cy="1080719"/>
            <wp:effectExtent l="0" t="0" r="0" b="0"/>
            <wp:wrapNone/>
            <wp:docPr id="8" name="Image 8" descr="Journal logo"/>
            <wp:cNvGraphicFramePr>
              <a:graphicFrameLocks/>
            </wp:cNvGraphicFramePr>
            <a:graphic>
              <a:graphicData uri="http://schemas.openxmlformats.org/drawingml/2006/picture">
                <pic:pic>
                  <pic:nvPicPr>
                    <pic:cNvPr id="8" name="Image 8" descr="Journal logo"/>
                    <pic:cNvPicPr/>
                  </pic:nvPicPr>
                  <pic:blipFill>
                    <a:blip r:embed="rId12" cstate="print"/>
                    <a:stretch>
                      <a:fillRect/>
                    </a:stretch>
                  </pic:blipFill>
                  <pic:spPr>
                    <a:xfrm>
                      <a:off x="0" y="0"/>
                      <a:ext cx="899287" cy="1080719"/>
                    </a:xfrm>
                    <a:prstGeom prst="rect">
                      <a:avLst/>
                    </a:prstGeom>
                  </pic:spPr>
                </pic:pic>
              </a:graphicData>
            </a:graphic>
          </wp:anchor>
        </w:drawing>
      </w:r>
      <w:r>
        <w:rPr>
          <w:w w:val="125"/>
          <w:sz w:val="32"/>
        </w:rPr>
        <w:t>Impairment of bone growth of wistar rat fetuses of diabetic and hypercholesterolemic mothers</w:t>
      </w:r>
    </w:p>
    <w:p>
      <w:pPr>
        <w:spacing w:before="313"/>
        <w:ind w:left="197" w:right="0" w:firstLine="0"/>
        <w:jc w:val="left"/>
        <w:rPr>
          <w:i/>
          <w:sz w:val="24"/>
        </w:rPr>
      </w:pPr>
      <w:r>
        <w:rPr>
          <w:i/>
          <w:w w:val="115"/>
          <w:sz w:val="24"/>
        </w:rPr>
        <w:t>Hassan</w:t>
      </w:r>
      <w:r>
        <w:rPr>
          <w:i/>
          <w:spacing w:val="-15"/>
          <w:w w:val="115"/>
          <w:sz w:val="24"/>
        </w:rPr>
        <w:t> </w:t>
      </w:r>
      <w:r>
        <w:rPr>
          <w:i/>
          <w:w w:val="115"/>
          <w:sz w:val="24"/>
        </w:rPr>
        <w:t>I.H.</w:t>
      </w:r>
      <w:r>
        <w:rPr>
          <w:i/>
          <w:spacing w:val="-13"/>
          <w:w w:val="115"/>
          <w:sz w:val="24"/>
        </w:rPr>
        <w:t> </w:t>
      </w:r>
      <w:r>
        <w:rPr>
          <w:i/>
          <w:w w:val="115"/>
          <w:sz w:val="24"/>
        </w:rPr>
        <w:t>El-Sayyad</w:t>
      </w:r>
      <w:r>
        <w:rPr>
          <w:i/>
          <w:spacing w:val="-17"/>
          <w:w w:val="115"/>
          <w:sz w:val="24"/>
        </w:rPr>
        <w:t> </w:t>
      </w:r>
      <w:hyperlink w:history="true" w:anchor="_bookmark0">
        <w:r>
          <w:rPr>
            <w:i/>
            <w:color w:val="007FAC"/>
            <w:w w:val="115"/>
            <w:sz w:val="24"/>
            <w:vertAlign w:val="superscript"/>
          </w:rPr>
          <w:t>a</w:t>
        </w:r>
      </w:hyperlink>
      <w:r>
        <w:rPr>
          <w:i/>
          <w:w w:val="115"/>
          <w:sz w:val="24"/>
          <w:vertAlign w:val="superscript"/>
        </w:rPr>
        <w:t>,</w:t>
      </w:r>
      <w:r>
        <w:rPr>
          <w:color w:val="007FAC"/>
          <w:w w:val="115"/>
          <w:sz w:val="24"/>
          <w:vertAlign w:val="superscript"/>
        </w:rPr>
        <w:t>*</w:t>
      </w:r>
      <w:r>
        <w:rPr>
          <w:i/>
          <w:w w:val="115"/>
          <w:sz w:val="24"/>
          <w:vertAlign w:val="baseline"/>
        </w:rPr>
        <w:t>,</w:t>
      </w:r>
      <w:r>
        <w:rPr>
          <w:i/>
          <w:spacing w:val="-12"/>
          <w:w w:val="115"/>
          <w:sz w:val="24"/>
          <w:vertAlign w:val="baseline"/>
        </w:rPr>
        <w:t> </w:t>
      </w:r>
      <w:r>
        <w:rPr>
          <w:i/>
          <w:w w:val="115"/>
          <w:sz w:val="24"/>
          <w:vertAlign w:val="baseline"/>
        </w:rPr>
        <w:t>Heba</w:t>
      </w:r>
      <w:r>
        <w:rPr>
          <w:i/>
          <w:spacing w:val="-12"/>
          <w:w w:val="115"/>
          <w:sz w:val="24"/>
          <w:vertAlign w:val="baseline"/>
        </w:rPr>
        <w:t> </w:t>
      </w:r>
      <w:r>
        <w:rPr>
          <w:i/>
          <w:w w:val="115"/>
          <w:sz w:val="24"/>
          <w:vertAlign w:val="baseline"/>
        </w:rPr>
        <w:t>A.</w:t>
      </w:r>
      <w:r>
        <w:rPr>
          <w:i/>
          <w:spacing w:val="-13"/>
          <w:w w:val="115"/>
          <w:sz w:val="24"/>
          <w:vertAlign w:val="baseline"/>
        </w:rPr>
        <w:t> </w:t>
      </w:r>
      <w:r>
        <w:rPr>
          <w:i/>
          <w:w w:val="115"/>
          <w:sz w:val="24"/>
          <w:vertAlign w:val="baseline"/>
        </w:rPr>
        <w:t>El-Ghawet</w:t>
      </w:r>
      <w:r>
        <w:rPr>
          <w:i/>
          <w:spacing w:val="-17"/>
          <w:w w:val="115"/>
          <w:sz w:val="24"/>
          <w:vertAlign w:val="baseline"/>
        </w:rPr>
        <w:t> </w:t>
      </w:r>
      <w:hyperlink w:history="true" w:anchor="_bookmark0">
        <w:r>
          <w:rPr>
            <w:i/>
            <w:color w:val="007FAC"/>
            <w:w w:val="115"/>
            <w:sz w:val="24"/>
            <w:vertAlign w:val="superscript"/>
          </w:rPr>
          <w:t>a</w:t>
        </w:r>
      </w:hyperlink>
      <w:r>
        <w:rPr>
          <w:i/>
          <w:w w:val="115"/>
          <w:sz w:val="24"/>
          <w:vertAlign w:val="baseline"/>
        </w:rPr>
        <w:t>,</w:t>
      </w:r>
      <w:r>
        <w:rPr>
          <w:i/>
          <w:spacing w:val="-12"/>
          <w:w w:val="115"/>
          <w:sz w:val="24"/>
          <w:vertAlign w:val="baseline"/>
        </w:rPr>
        <w:t> </w:t>
      </w:r>
      <w:r>
        <w:rPr>
          <w:i/>
          <w:w w:val="115"/>
          <w:sz w:val="24"/>
          <w:vertAlign w:val="baseline"/>
        </w:rPr>
        <w:t>Mohamed</w:t>
      </w:r>
      <w:r>
        <w:rPr>
          <w:i/>
          <w:spacing w:val="-12"/>
          <w:w w:val="115"/>
          <w:sz w:val="24"/>
          <w:vertAlign w:val="baseline"/>
        </w:rPr>
        <w:t> </w:t>
      </w:r>
      <w:r>
        <w:rPr>
          <w:i/>
          <w:w w:val="115"/>
          <w:sz w:val="24"/>
          <w:vertAlign w:val="baseline"/>
        </w:rPr>
        <w:t>S.</w:t>
      </w:r>
      <w:r>
        <w:rPr>
          <w:i/>
          <w:spacing w:val="-13"/>
          <w:w w:val="115"/>
          <w:sz w:val="24"/>
          <w:vertAlign w:val="baseline"/>
        </w:rPr>
        <w:t> </w:t>
      </w:r>
      <w:r>
        <w:rPr>
          <w:i/>
          <w:w w:val="115"/>
          <w:sz w:val="24"/>
          <w:vertAlign w:val="baseline"/>
        </w:rPr>
        <w:t>Al-Haggar</w:t>
      </w:r>
      <w:r>
        <w:rPr>
          <w:i/>
          <w:spacing w:val="-17"/>
          <w:w w:val="115"/>
          <w:sz w:val="24"/>
          <w:vertAlign w:val="baseline"/>
        </w:rPr>
        <w:t> </w:t>
      </w:r>
      <w:hyperlink w:history="true" w:anchor="_bookmark1">
        <w:r>
          <w:rPr>
            <w:i/>
            <w:color w:val="007FAC"/>
            <w:spacing w:val="-5"/>
            <w:w w:val="115"/>
            <w:sz w:val="24"/>
            <w:vertAlign w:val="superscript"/>
          </w:rPr>
          <w:t>b</w:t>
        </w:r>
      </w:hyperlink>
      <w:r>
        <w:rPr>
          <w:i/>
          <w:spacing w:val="-5"/>
          <w:w w:val="115"/>
          <w:sz w:val="24"/>
          <w:vertAlign w:val="baseline"/>
        </w:rPr>
        <w:t>,</w:t>
      </w:r>
    </w:p>
    <w:p>
      <w:pPr>
        <w:spacing w:before="24"/>
        <w:ind w:left="197" w:right="0" w:firstLine="0"/>
        <w:jc w:val="left"/>
        <w:rPr>
          <w:sz w:val="24"/>
        </w:rPr>
      </w:pPr>
      <w:r>
        <w:rPr>
          <w:i/>
          <w:w w:val="115"/>
          <w:sz w:val="24"/>
        </w:rPr>
        <w:t>Iman</w:t>
      </w:r>
      <w:r>
        <w:rPr>
          <w:i/>
          <w:spacing w:val="-3"/>
          <w:w w:val="115"/>
          <w:sz w:val="24"/>
        </w:rPr>
        <w:t> </w:t>
      </w:r>
      <w:r>
        <w:rPr>
          <w:i/>
          <w:w w:val="115"/>
          <w:sz w:val="24"/>
        </w:rPr>
        <w:t>H.</w:t>
      </w:r>
      <w:r>
        <w:rPr>
          <w:i/>
          <w:spacing w:val="-2"/>
          <w:w w:val="115"/>
          <w:sz w:val="24"/>
        </w:rPr>
        <w:t> </w:t>
      </w:r>
      <w:r>
        <w:rPr>
          <w:i/>
          <w:w w:val="115"/>
          <w:sz w:val="24"/>
        </w:rPr>
        <w:t>Bakr</w:t>
      </w:r>
      <w:r>
        <w:rPr>
          <w:i/>
          <w:spacing w:val="-13"/>
          <w:w w:val="115"/>
          <w:sz w:val="24"/>
        </w:rPr>
        <w:t> </w:t>
      </w:r>
      <w:hyperlink w:history="true" w:anchor="_bookmark0">
        <w:r>
          <w:rPr>
            <w:i/>
            <w:color w:val="007FAC"/>
            <w:spacing w:val="-5"/>
            <w:w w:val="115"/>
            <w:sz w:val="24"/>
            <w:vertAlign w:val="superscript"/>
          </w:rPr>
          <w:t>a</w:t>
        </w:r>
      </w:hyperlink>
      <w:r>
        <w:rPr>
          <w:i/>
          <w:spacing w:val="-5"/>
          <w:w w:val="115"/>
          <w:sz w:val="24"/>
          <w:vertAlign w:val="superscript"/>
        </w:rPr>
        <w:t>,</w:t>
      </w:r>
      <w:r>
        <w:rPr>
          <w:color w:val="007FAC"/>
          <w:spacing w:val="-5"/>
          <w:w w:val="115"/>
          <w:sz w:val="24"/>
          <w:vertAlign w:val="superscript"/>
        </w:rPr>
        <w:t>*</w:t>
      </w:r>
    </w:p>
    <w:p>
      <w:pPr>
        <w:spacing w:before="156"/>
        <w:ind w:left="197" w:right="0" w:firstLine="0"/>
        <w:jc w:val="left"/>
        <w:rPr>
          <w:i/>
          <w:sz w:val="16"/>
        </w:rPr>
      </w:pPr>
      <w:bookmarkStart w:name="_bookmark0" w:id="2"/>
      <w:bookmarkEnd w:id="2"/>
      <w:r>
        <w:rPr/>
      </w:r>
      <w:r>
        <w:rPr>
          <w:w w:val="110"/>
          <w:sz w:val="16"/>
          <w:vertAlign w:val="superscript"/>
        </w:rPr>
        <w:t>a</w:t>
      </w:r>
      <w:r>
        <w:rPr>
          <w:spacing w:val="-8"/>
          <w:w w:val="110"/>
          <w:sz w:val="16"/>
          <w:vertAlign w:val="baseline"/>
        </w:rPr>
        <w:t> </w:t>
      </w:r>
      <w:r>
        <w:rPr>
          <w:i/>
          <w:w w:val="110"/>
          <w:sz w:val="16"/>
          <w:vertAlign w:val="baseline"/>
        </w:rPr>
        <w:t>Department of</w:t>
      </w:r>
      <w:r>
        <w:rPr>
          <w:i/>
          <w:spacing w:val="2"/>
          <w:w w:val="110"/>
          <w:sz w:val="16"/>
          <w:vertAlign w:val="baseline"/>
        </w:rPr>
        <w:t> </w:t>
      </w:r>
      <w:r>
        <w:rPr>
          <w:i/>
          <w:w w:val="110"/>
          <w:sz w:val="16"/>
          <w:vertAlign w:val="baseline"/>
        </w:rPr>
        <w:t>Zoology, Faculty of</w:t>
      </w:r>
      <w:r>
        <w:rPr>
          <w:i/>
          <w:spacing w:val="1"/>
          <w:w w:val="110"/>
          <w:sz w:val="16"/>
          <w:vertAlign w:val="baseline"/>
        </w:rPr>
        <w:t> </w:t>
      </w:r>
      <w:r>
        <w:rPr>
          <w:i/>
          <w:w w:val="110"/>
          <w:sz w:val="16"/>
          <w:vertAlign w:val="baseline"/>
        </w:rPr>
        <w:t>Science,</w:t>
      </w:r>
      <w:r>
        <w:rPr>
          <w:i/>
          <w:spacing w:val="1"/>
          <w:w w:val="110"/>
          <w:sz w:val="16"/>
          <w:vertAlign w:val="baseline"/>
        </w:rPr>
        <w:t> </w:t>
      </w:r>
      <w:r>
        <w:rPr>
          <w:i/>
          <w:w w:val="110"/>
          <w:sz w:val="16"/>
          <w:vertAlign w:val="baseline"/>
        </w:rPr>
        <w:t>Mansoura</w:t>
      </w:r>
      <w:r>
        <w:rPr>
          <w:i/>
          <w:spacing w:val="-1"/>
          <w:w w:val="110"/>
          <w:sz w:val="16"/>
          <w:vertAlign w:val="baseline"/>
        </w:rPr>
        <w:t> </w:t>
      </w:r>
      <w:r>
        <w:rPr>
          <w:i/>
          <w:w w:val="110"/>
          <w:sz w:val="16"/>
          <w:vertAlign w:val="baseline"/>
        </w:rPr>
        <w:t>University, Mansoura,</w:t>
      </w:r>
      <w:r>
        <w:rPr>
          <w:i/>
          <w:spacing w:val="1"/>
          <w:w w:val="110"/>
          <w:sz w:val="16"/>
          <w:vertAlign w:val="baseline"/>
        </w:rPr>
        <w:t> </w:t>
      </w:r>
      <w:r>
        <w:rPr>
          <w:i/>
          <w:spacing w:val="-2"/>
          <w:w w:val="110"/>
          <w:sz w:val="16"/>
          <w:vertAlign w:val="baseline"/>
        </w:rPr>
        <w:t>Egypt</w:t>
      </w:r>
    </w:p>
    <w:p>
      <w:pPr>
        <w:spacing w:before="46"/>
        <w:ind w:left="197" w:right="0" w:firstLine="0"/>
        <w:jc w:val="left"/>
        <w:rPr>
          <w:i/>
          <w:sz w:val="16"/>
        </w:rPr>
      </w:pPr>
      <w:bookmarkStart w:name="_bookmark1" w:id="3"/>
      <w:bookmarkEnd w:id="3"/>
      <w:r>
        <w:rPr/>
      </w:r>
      <w:r>
        <w:rPr>
          <w:w w:val="120"/>
          <w:sz w:val="16"/>
          <w:vertAlign w:val="superscript"/>
        </w:rPr>
        <w:t>b</w:t>
      </w:r>
      <w:r>
        <w:rPr>
          <w:spacing w:val="-12"/>
          <w:w w:val="120"/>
          <w:sz w:val="16"/>
          <w:vertAlign w:val="baseline"/>
        </w:rPr>
        <w:t> </w:t>
      </w:r>
      <w:r>
        <w:rPr>
          <w:i/>
          <w:w w:val="110"/>
          <w:sz w:val="16"/>
          <w:vertAlign w:val="baseline"/>
        </w:rPr>
        <w:t>Pediatric</w:t>
      </w:r>
      <w:r>
        <w:rPr>
          <w:i/>
          <w:spacing w:val="-6"/>
          <w:w w:val="110"/>
          <w:sz w:val="16"/>
          <w:vertAlign w:val="baseline"/>
        </w:rPr>
        <w:t> </w:t>
      </w:r>
      <w:r>
        <w:rPr>
          <w:i/>
          <w:w w:val="110"/>
          <w:sz w:val="16"/>
          <w:vertAlign w:val="baseline"/>
        </w:rPr>
        <w:t>and</w:t>
      </w:r>
      <w:r>
        <w:rPr>
          <w:i/>
          <w:spacing w:val="-4"/>
          <w:w w:val="110"/>
          <w:sz w:val="16"/>
          <w:vertAlign w:val="baseline"/>
        </w:rPr>
        <w:t> </w:t>
      </w:r>
      <w:r>
        <w:rPr>
          <w:i/>
          <w:w w:val="110"/>
          <w:sz w:val="16"/>
          <w:vertAlign w:val="baseline"/>
        </w:rPr>
        <w:t>Genetic</w:t>
      </w:r>
      <w:r>
        <w:rPr>
          <w:i/>
          <w:spacing w:val="-4"/>
          <w:w w:val="110"/>
          <w:sz w:val="16"/>
          <w:vertAlign w:val="baseline"/>
        </w:rPr>
        <w:t> </w:t>
      </w:r>
      <w:r>
        <w:rPr>
          <w:i/>
          <w:w w:val="110"/>
          <w:sz w:val="16"/>
          <w:vertAlign w:val="baseline"/>
        </w:rPr>
        <w:t>Department,</w:t>
      </w:r>
      <w:r>
        <w:rPr>
          <w:i/>
          <w:spacing w:val="-3"/>
          <w:w w:val="110"/>
          <w:sz w:val="16"/>
          <w:vertAlign w:val="baseline"/>
        </w:rPr>
        <w:t> </w:t>
      </w:r>
      <w:r>
        <w:rPr>
          <w:i/>
          <w:w w:val="110"/>
          <w:sz w:val="16"/>
          <w:vertAlign w:val="baseline"/>
        </w:rPr>
        <w:t>Faculty</w:t>
      </w:r>
      <w:r>
        <w:rPr>
          <w:i/>
          <w:spacing w:val="-5"/>
          <w:w w:val="110"/>
          <w:sz w:val="16"/>
          <w:vertAlign w:val="baseline"/>
        </w:rPr>
        <w:t> </w:t>
      </w:r>
      <w:r>
        <w:rPr>
          <w:i/>
          <w:w w:val="110"/>
          <w:sz w:val="16"/>
          <w:vertAlign w:val="baseline"/>
        </w:rPr>
        <w:t>of</w:t>
      </w:r>
      <w:r>
        <w:rPr>
          <w:i/>
          <w:spacing w:val="-4"/>
          <w:w w:val="110"/>
          <w:sz w:val="16"/>
          <w:vertAlign w:val="baseline"/>
        </w:rPr>
        <w:t> </w:t>
      </w:r>
      <w:r>
        <w:rPr>
          <w:i/>
          <w:w w:val="110"/>
          <w:sz w:val="16"/>
          <w:vertAlign w:val="baseline"/>
        </w:rPr>
        <w:t>Medicine,</w:t>
      </w:r>
      <w:r>
        <w:rPr>
          <w:i/>
          <w:spacing w:val="-4"/>
          <w:w w:val="110"/>
          <w:sz w:val="16"/>
          <w:vertAlign w:val="baseline"/>
        </w:rPr>
        <w:t> </w:t>
      </w:r>
      <w:r>
        <w:rPr>
          <w:i/>
          <w:w w:val="110"/>
          <w:sz w:val="16"/>
          <w:vertAlign w:val="baseline"/>
        </w:rPr>
        <w:t>Mansoura</w:t>
      </w:r>
      <w:r>
        <w:rPr>
          <w:i/>
          <w:spacing w:val="-6"/>
          <w:w w:val="110"/>
          <w:sz w:val="16"/>
          <w:vertAlign w:val="baseline"/>
        </w:rPr>
        <w:t> </w:t>
      </w:r>
      <w:r>
        <w:rPr>
          <w:i/>
          <w:w w:val="110"/>
          <w:sz w:val="16"/>
          <w:vertAlign w:val="baseline"/>
        </w:rPr>
        <w:t>University,</w:t>
      </w:r>
      <w:r>
        <w:rPr>
          <w:i/>
          <w:spacing w:val="-5"/>
          <w:w w:val="110"/>
          <w:sz w:val="16"/>
          <w:vertAlign w:val="baseline"/>
        </w:rPr>
        <w:t> </w:t>
      </w:r>
      <w:r>
        <w:rPr>
          <w:i/>
          <w:w w:val="110"/>
          <w:sz w:val="16"/>
          <w:vertAlign w:val="baseline"/>
        </w:rPr>
        <w:t>Mansoura,</w:t>
      </w:r>
      <w:r>
        <w:rPr>
          <w:i/>
          <w:spacing w:val="-3"/>
          <w:w w:val="110"/>
          <w:sz w:val="16"/>
          <w:vertAlign w:val="baseline"/>
        </w:rPr>
        <w:t> </w:t>
      </w:r>
      <w:r>
        <w:rPr>
          <w:i/>
          <w:spacing w:val="-2"/>
          <w:w w:val="110"/>
          <w:sz w:val="16"/>
          <w:vertAlign w:val="baseline"/>
        </w:rPr>
        <w:t>Egypt</w:t>
      </w:r>
    </w:p>
    <w:p>
      <w:pPr>
        <w:pStyle w:val="BodyText"/>
        <w:spacing w:before="3"/>
        <w:rPr>
          <w:i/>
          <w:sz w:val="13"/>
        </w:rPr>
      </w:pPr>
      <w:r>
        <w:rPr/>
        <mc:AlternateContent>
          <mc:Choice Requires="wps">
            <w:drawing>
              <wp:anchor distT="0" distB="0" distL="0" distR="0" allowOverlap="1" layoutInCell="1" locked="0" behindDoc="1" simplePos="0" relativeHeight="487588352">
                <wp:simplePos x="0" y="0"/>
                <wp:positionH relativeFrom="page">
                  <wp:posOffset>658799</wp:posOffset>
                </wp:positionH>
                <wp:positionV relativeFrom="paragraph">
                  <wp:posOffset>112697</wp:posOffset>
                </wp:positionV>
                <wp:extent cx="6301105" cy="3810"/>
                <wp:effectExtent l="0" t="0" r="0" b="0"/>
                <wp:wrapTopAndBottom/>
                <wp:docPr id="9" name="Graphic 9"/>
                <wp:cNvGraphicFramePr>
                  <a:graphicFrameLocks/>
                </wp:cNvGraphicFramePr>
                <a:graphic>
                  <a:graphicData uri="http://schemas.microsoft.com/office/word/2010/wordprocessingShape">
                    <wps:wsp>
                      <wps:cNvPr id="9" name="Graphic 9"/>
                      <wps:cNvSpPr/>
                      <wps:spPr>
                        <a:xfrm>
                          <a:off x="0" y="0"/>
                          <a:ext cx="6301105" cy="3810"/>
                        </a:xfrm>
                        <a:custGeom>
                          <a:avLst/>
                          <a:gdLst/>
                          <a:ahLst/>
                          <a:cxnLst/>
                          <a:rect l="l" t="t" r="r" b="b"/>
                          <a:pathLst>
                            <a:path w="6301105" h="3810">
                              <a:moveTo>
                                <a:pt x="6300724" y="0"/>
                              </a:moveTo>
                              <a:lnTo>
                                <a:pt x="0" y="0"/>
                              </a:lnTo>
                              <a:lnTo>
                                <a:pt x="0" y="3594"/>
                              </a:lnTo>
                              <a:lnTo>
                                <a:pt x="6300724" y="3594"/>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1.874001pt;margin-top:8.873796pt;width:496.12pt;height:.283pt;mso-position-horizontal-relative:page;mso-position-vertical-relative:paragraph;z-index:-15728128;mso-wrap-distance-left:0;mso-wrap-distance-right:0" id="docshape7" filled="true" fillcolor="#000000" stroked="false">
                <v:fill type="solid"/>
                <w10:wrap type="topAndBottom"/>
              </v:rect>
            </w:pict>
          </mc:Fallback>
        </mc:AlternateContent>
      </w:r>
    </w:p>
    <w:p>
      <w:pPr>
        <w:pStyle w:val="BodyText"/>
        <w:spacing w:before="5"/>
        <w:rPr>
          <w:i/>
        </w:rPr>
      </w:pPr>
    </w:p>
    <w:p>
      <w:pPr>
        <w:spacing w:after="0"/>
        <w:sectPr>
          <w:type w:val="continuous"/>
          <w:pgSz w:w="11910" w:h="15880"/>
          <w:pgMar w:top="580" w:bottom="280" w:left="840" w:right="840"/>
        </w:sectPr>
      </w:pPr>
    </w:p>
    <w:p>
      <w:pPr>
        <w:pStyle w:val="Heading2"/>
      </w:pPr>
      <w:r>
        <w:rPr>
          <w:smallCaps/>
          <w:spacing w:val="15"/>
          <w:w w:val="110"/>
        </w:rPr>
        <w:t>a</w:t>
      </w:r>
      <w:r>
        <w:rPr>
          <w:smallCaps/>
          <w:spacing w:val="-4"/>
          <w:w w:val="110"/>
        </w:rPr>
        <w:t> </w:t>
      </w:r>
      <w:r>
        <w:rPr>
          <w:smallCaps/>
          <w:spacing w:val="15"/>
          <w:w w:val="110"/>
        </w:rPr>
        <w:t>r</w:t>
      </w:r>
      <w:r>
        <w:rPr>
          <w:smallCaps/>
          <w:spacing w:val="-4"/>
          <w:w w:val="110"/>
        </w:rPr>
        <w:t> </w:t>
      </w:r>
      <w:r>
        <w:rPr>
          <w:smallCaps/>
          <w:spacing w:val="15"/>
          <w:w w:val="110"/>
        </w:rPr>
        <w:t>t</w:t>
      </w:r>
      <w:r>
        <w:rPr>
          <w:smallCaps/>
          <w:spacing w:val="-4"/>
          <w:w w:val="110"/>
        </w:rPr>
        <w:t> </w:t>
      </w:r>
      <w:r>
        <w:rPr>
          <w:smallCaps/>
          <w:w w:val="110"/>
        </w:rPr>
        <w:t>i</w:t>
      </w:r>
      <w:r>
        <w:rPr>
          <w:smallCaps/>
          <w:spacing w:val="11"/>
          <w:w w:val="110"/>
        </w:rPr>
        <w:t> </w:t>
      </w:r>
      <w:r>
        <w:rPr>
          <w:smallCaps/>
          <w:spacing w:val="15"/>
          <w:w w:val="110"/>
        </w:rPr>
        <w:t>c</w:t>
      </w:r>
      <w:r>
        <w:rPr>
          <w:smallCaps/>
          <w:spacing w:val="-3"/>
          <w:w w:val="110"/>
        </w:rPr>
        <w:t> </w:t>
      </w:r>
      <w:r>
        <w:rPr>
          <w:smallCaps/>
          <w:spacing w:val="15"/>
          <w:w w:val="110"/>
        </w:rPr>
        <w:t>l</w:t>
      </w:r>
      <w:r>
        <w:rPr>
          <w:smallCaps/>
          <w:spacing w:val="-4"/>
          <w:w w:val="110"/>
        </w:rPr>
        <w:t> </w:t>
      </w:r>
      <w:r>
        <w:rPr>
          <w:smallCaps/>
          <w:w w:val="110"/>
        </w:rPr>
        <w:t>e</w:t>
      </w:r>
      <w:r>
        <w:rPr>
          <w:smallCaps w:val="0"/>
          <w:spacing w:val="60"/>
          <w:w w:val="110"/>
        </w:rPr>
        <w:t> </w:t>
      </w:r>
      <w:r>
        <w:rPr>
          <w:smallCaps/>
          <w:w w:val="110"/>
        </w:rPr>
        <w:t>i</w:t>
      </w:r>
      <w:r>
        <w:rPr>
          <w:smallCaps w:val="0"/>
          <w:spacing w:val="10"/>
          <w:w w:val="110"/>
        </w:rPr>
        <w:t> </w:t>
      </w:r>
      <w:r>
        <w:rPr>
          <w:smallCaps/>
          <w:spacing w:val="15"/>
          <w:w w:val="110"/>
        </w:rPr>
        <w:t>n</w:t>
      </w:r>
      <w:r>
        <w:rPr>
          <w:smallCaps/>
          <w:spacing w:val="-4"/>
          <w:w w:val="110"/>
        </w:rPr>
        <w:t> </w:t>
      </w:r>
      <w:r>
        <w:rPr>
          <w:smallCaps/>
          <w:spacing w:val="15"/>
          <w:w w:val="110"/>
        </w:rPr>
        <w:t>f</w:t>
      </w:r>
      <w:r>
        <w:rPr>
          <w:smallCaps/>
          <w:spacing w:val="-4"/>
          <w:w w:val="110"/>
        </w:rPr>
        <w:t> </w:t>
      </w:r>
      <w:r>
        <w:rPr>
          <w:smallCaps/>
          <w:spacing w:val="-10"/>
          <w:w w:val="110"/>
        </w:rPr>
        <w:t>o</w:t>
      </w:r>
      <w:r>
        <w:rPr>
          <w:smallCaps/>
          <w:spacing w:val="40"/>
          <w:w w:val="110"/>
        </w:rPr>
        <w:t> </w:t>
      </w:r>
    </w:p>
    <w:p>
      <w:pPr>
        <w:pStyle w:val="BodyText"/>
        <w:spacing w:before="5"/>
        <w:rPr>
          <w:sz w:val="13"/>
        </w:rPr>
      </w:pPr>
    </w:p>
    <w:p>
      <w:pPr>
        <w:pStyle w:val="BodyText"/>
        <w:spacing w:line="20" w:lineRule="exact"/>
        <w:ind w:left="197" w:right="-101"/>
        <w:rPr>
          <w:sz w:val="2"/>
        </w:rPr>
      </w:pPr>
      <w:r>
        <w:rPr>
          <w:sz w:val="2"/>
        </w:rPr>
        <mc:AlternateContent>
          <mc:Choice Requires="wps">
            <w:drawing>
              <wp:inline distT="0" distB="0" distL="0" distR="0">
                <wp:extent cx="1692275" cy="3175"/>
                <wp:effectExtent l="0" t="0" r="0" b="0"/>
                <wp:docPr id="10" name="Group 10"/>
                <wp:cNvGraphicFramePr>
                  <a:graphicFrameLocks/>
                </wp:cNvGraphicFramePr>
                <a:graphic>
                  <a:graphicData uri="http://schemas.microsoft.com/office/word/2010/wordprocessingGroup">
                    <wpg:wgp>
                      <wpg:cNvPr id="10" name="Group 10"/>
                      <wpg:cNvGrpSpPr/>
                      <wpg:grpSpPr>
                        <a:xfrm>
                          <a:off x="0" y="0"/>
                          <a:ext cx="1692275" cy="3175"/>
                          <a:chExt cx="1692275" cy="3175"/>
                        </a:xfrm>
                      </wpg:grpSpPr>
                      <wps:wsp>
                        <wps:cNvPr id="11" name="Graphic 11"/>
                        <wps:cNvSpPr/>
                        <wps:spPr>
                          <a:xfrm>
                            <a:off x="0" y="0"/>
                            <a:ext cx="1692275" cy="3175"/>
                          </a:xfrm>
                          <a:custGeom>
                            <a:avLst/>
                            <a:gdLst/>
                            <a:ahLst/>
                            <a:cxnLst/>
                            <a:rect l="l" t="t" r="r" b="b"/>
                            <a:pathLst>
                              <a:path w="1692275" h="3175">
                                <a:moveTo>
                                  <a:pt x="1691995" y="0"/>
                                </a:moveTo>
                                <a:lnTo>
                                  <a:pt x="0" y="0"/>
                                </a:lnTo>
                                <a:lnTo>
                                  <a:pt x="0" y="2880"/>
                                </a:lnTo>
                                <a:lnTo>
                                  <a:pt x="1691995" y="2880"/>
                                </a:lnTo>
                                <a:lnTo>
                                  <a:pt x="169199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33.25pt;height:.25pt;mso-position-horizontal-relative:char;mso-position-vertical-relative:line" id="docshapegroup8" coordorigin="0,0" coordsize="2665,5">
                <v:rect style="position:absolute;left:0;top:0;width:2665;height:5" id="docshape9" filled="true" fillcolor="#000000" stroked="false">
                  <v:fill type="solid"/>
                </v:rect>
              </v:group>
            </w:pict>
          </mc:Fallback>
        </mc:AlternateContent>
      </w:r>
      <w:r>
        <w:rPr>
          <w:sz w:val="2"/>
        </w:rPr>
      </w:r>
    </w:p>
    <w:p>
      <w:pPr>
        <w:spacing w:before="86"/>
        <w:ind w:left="197" w:right="0" w:firstLine="0"/>
        <w:jc w:val="both"/>
        <w:rPr>
          <w:i/>
          <w:sz w:val="15"/>
        </w:rPr>
      </w:pPr>
      <w:r>
        <w:rPr>
          <w:i/>
          <w:w w:val="110"/>
          <w:sz w:val="15"/>
        </w:rPr>
        <w:t>Article</w:t>
      </w:r>
      <w:r>
        <w:rPr>
          <w:i/>
          <w:spacing w:val="-3"/>
          <w:w w:val="110"/>
          <w:sz w:val="15"/>
        </w:rPr>
        <w:t> </w:t>
      </w:r>
      <w:r>
        <w:rPr>
          <w:i/>
          <w:spacing w:val="-2"/>
          <w:w w:val="110"/>
          <w:sz w:val="15"/>
        </w:rPr>
        <w:t>history:</w:t>
      </w:r>
    </w:p>
    <w:p>
      <w:pPr>
        <w:spacing w:line="319" w:lineRule="auto" w:before="56"/>
        <w:ind w:left="197" w:right="751" w:firstLine="0"/>
        <w:jc w:val="both"/>
        <w:rPr>
          <w:sz w:val="15"/>
        </w:rPr>
      </w:pPr>
      <w:r>
        <w:rPr>
          <w:w w:val="115"/>
          <w:sz w:val="15"/>
        </w:rPr>
        <w:t>Received</w:t>
      </w:r>
      <w:r>
        <w:rPr>
          <w:spacing w:val="-5"/>
          <w:w w:val="115"/>
          <w:sz w:val="15"/>
        </w:rPr>
        <w:t> </w:t>
      </w:r>
      <w:r>
        <w:rPr>
          <w:w w:val="115"/>
          <w:sz w:val="15"/>
        </w:rPr>
        <w:t>11</w:t>
      </w:r>
      <w:r>
        <w:rPr>
          <w:spacing w:val="-6"/>
          <w:w w:val="115"/>
          <w:sz w:val="15"/>
        </w:rPr>
        <w:t> </w:t>
      </w:r>
      <w:r>
        <w:rPr>
          <w:w w:val="115"/>
          <w:sz w:val="15"/>
        </w:rPr>
        <w:t>October</w:t>
      </w:r>
      <w:r>
        <w:rPr>
          <w:spacing w:val="-5"/>
          <w:w w:val="115"/>
          <w:sz w:val="15"/>
        </w:rPr>
        <w:t> </w:t>
      </w:r>
      <w:r>
        <w:rPr>
          <w:w w:val="115"/>
          <w:sz w:val="15"/>
        </w:rPr>
        <w:t>2014 Received in revised form 16 December 2014</w:t>
      </w:r>
    </w:p>
    <w:p>
      <w:pPr>
        <w:spacing w:line="171" w:lineRule="exact" w:before="0"/>
        <w:ind w:left="197" w:right="0" w:firstLine="0"/>
        <w:jc w:val="both"/>
        <w:rPr>
          <w:sz w:val="15"/>
        </w:rPr>
      </w:pPr>
      <w:r>
        <w:rPr>
          <w:w w:val="115"/>
          <w:sz w:val="15"/>
        </w:rPr>
        <w:t>Accepted</w:t>
      </w:r>
      <w:r>
        <w:rPr>
          <w:spacing w:val="22"/>
          <w:w w:val="115"/>
          <w:sz w:val="15"/>
        </w:rPr>
        <w:t> </w:t>
      </w:r>
      <w:r>
        <w:rPr>
          <w:w w:val="115"/>
          <w:sz w:val="15"/>
        </w:rPr>
        <w:t>16</w:t>
      </w:r>
      <w:r>
        <w:rPr>
          <w:spacing w:val="21"/>
          <w:w w:val="115"/>
          <w:sz w:val="15"/>
        </w:rPr>
        <w:t> </w:t>
      </w:r>
      <w:r>
        <w:rPr>
          <w:w w:val="115"/>
          <w:sz w:val="15"/>
        </w:rPr>
        <w:t>December</w:t>
      </w:r>
      <w:r>
        <w:rPr>
          <w:spacing w:val="22"/>
          <w:w w:val="115"/>
          <w:sz w:val="15"/>
        </w:rPr>
        <w:t> </w:t>
      </w:r>
      <w:r>
        <w:rPr>
          <w:spacing w:val="-4"/>
          <w:w w:val="115"/>
          <w:sz w:val="15"/>
        </w:rPr>
        <w:t>2014</w:t>
      </w:r>
    </w:p>
    <w:p>
      <w:pPr>
        <w:spacing w:before="58"/>
        <w:ind w:left="197" w:right="0" w:firstLine="0"/>
        <w:jc w:val="both"/>
        <w:rPr>
          <w:sz w:val="15"/>
        </w:rPr>
      </w:pPr>
      <w:r>
        <w:rPr>
          <w:w w:val="115"/>
          <w:sz w:val="15"/>
        </w:rPr>
        <w:t>Available</w:t>
      </w:r>
      <w:r>
        <w:rPr>
          <w:spacing w:val="21"/>
          <w:w w:val="115"/>
          <w:sz w:val="15"/>
        </w:rPr>
        <w:t> </w:t>
      </w:r>
      <w:r>
        <w:rPr>
          <w:w w:val="115"/>
          <w:sz w:val="15"/>
        </w:rPr>
        <w:t>online</w:t>
      </w:r>
      <w:r>
        <w:rPr>
          <w:spacing w:val="22"/>
          <w:w w:val="115"/>
          <w:sz w:val="15"/>
        </w:rPr>
        <w:t> </w:t>
      </w:r>
      <w:r>
        <w:rPr>
          <w:w w:val="115"/>
          <w:sz w:val="15"/>
        </w:rPr>
        <w:t>31</w:t>
      </w:r>
      <w:r>
        <w:rPr>
          <w:spacing w:val="20"/>
          <w:w w:val="115"/>
          <w:sz w:val="15"/>
        </w:rPr>
        <w:t> </w:t>
      </w:r>
      <w:r>
        <w:rPr>
          <w:w w:val="115"/>
          <w:sz w:val="15"/>
        </w:rPr>
        <w:t>December</w:t>
      </w:r>
      <w:r>
        <w:rPr>
          <w:spacing w:val="22"/>
          <w:w w:val="115"/>
          <w:sz w:val="15"/>
        </w:rPr>
        <w:t> </w:t>
      </w:r>
      <w:r>
        <w:rPr>
          <w:spacing w:val="-4"/>
          <w:w w:val="115"/>
          <w:sz w:val="15"/>
        </w:rPr>
        <w:t>2014</w:t>
      </w:r>
    </w:p>
    <w:p>
      <w:pPr>
        <w:pStyle w:val="BodyText"/>
        <w:spacing w:before="3"/>
      </w:pPr>
    </w:p>
    <w:p>
      <w:pPr>
        <w:pStyle w:val="BodyText"/>
        <w:spacing w:line="20" w:lineRule="exact"/>
        <w:ind w:left="197" w:right="-101"/>
        <w:rPr>
          <w:sz w:val="2"/>
        </w:rPr>
      </w:pPr>
      <w:r>
        <w:rPr>
          <w:sz w:val="2"/>
        </w:rPr>
        <mc:AlternateContent>
          <mc:Choice Requires="wps">
            <w:drawing>
              <wp:inline distT="0" distB="0" distL="0" distR="0">
                <wp:extent cx="1692275" cy="3810"/>
                <wp:effectExtent l="0" t="0" r="0" b="0"/>
                <wp:docPr id="12" name="Group 12"/>
                <wp:cNvGraphicFramePr>
                  <a:graphicFrameLocks/>
                </wp:cNvGraphicFramePr>
                <a:graphic>
                  <a:graphicData uri="http://schemas.microsoft.com/office/word/2010/wordprocessingGroup">
                    <wpg:wgp>
                      <wpg:cNvPr id="12" name="Group 12"/>
                      <wpg:cNvGrpSpPr/>
                      <wpg:grpSpPr>
                        <a:xfrm>
                          <a:off x="0" y="0"/>
                          <a:ext cx="1692275" cy="3810"/>
                          <a:chExt cx="1692275" cy="3810"/>
                        </a:xfrm>
                      </wpg:grpSpPr>
                      <wps:wsp>
                        <wps:cNvPr id="13" name="Graphic 13"/>
                        <wps:cNvSpPr/>
                        <wps:spPr>
                          <a:xfrm>
                            <a:off x="0" y="0"/>
                            <a:ext cx="1692275" cy="3810"/>
                          </a:xfrm>
                          <a:custGeom>
                            <a:avLst/>
                            <a:gdLst/>
                            <a:ahLst/>
                            <a:cxnLst/>
                            <a:rect l="l" t="t" r="r" b="b"/>
                            <a:pathLst>
                              <a:path w="1692275" h="3810">
                                <a:moveTo>
                                  <a:pt x="1691995" y="0"/>
                                </a:moveTo>
                                <a:lnTo>
                                  <a:pt x="0" y="0"/>
                                </a:lnTo>
                                <a:lnTo>
                                  <a:pt x="0" y="3600"/>
                                </a:lnTo>
                                <a:lnTo>
                                  <a:pt x="1691995" y="3600"/>
                                </a:lnTo>
                                <a:lnTo>
                                  <a:pt x="169199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33.25pt;height:.3pt;mso-position-horizontal-relative:char;mso-position-vertical-relative:line" id="docshapegroup10" coordorigin="0,0" coordsize="2665,6">
                <v:rect style="position:absolute;left:0;top:0;width:2665;height:6" id="docshape11" filled="true" fillcolor="#000000" stroked="false">
                  <v:fill type="solid"/>
                </v:rect>
              </v:group>
            </w:pict>
          </mc:Fallback>
        </mc:AlternateContent>
      </w:r>
      <w:r>
        <w:rPr>
          <w:sz w:val="2"/>
        </w:rPr>
      </w:r>
    </w:p>
    <w:p>
      <w:pPr>
        <w:spacing w:before="82"/>
        <w:ind w:left="197" w:right="0" w:firstLine="0"/>
        <w:jc w:val="left"/>
        <w:rPr>
          <w:i/>
          <w:sz w:val="15"/>
        </w:rPr>
      </w:pPr>
      <w:r>
        <w:rPr>
          <w:i/>
          <w:spacing w:val="-2"/>
          <w:w w:val="105"/>
          <w:sz w:val="15"/>
        </w:rPr>
        <w:t>Keywords:</w:t>
      </w:r>
    </w:p>
    <w:p>
      <w:pPr>
        <w:spacing w:line="319" w:lineRule="auto" w:before="57"/>
        <w:ind w:left="197" w:right="477" w:firstLine="0"/>
        <w:jc w:val="left"/>
        <w:rPr>
          <w:sz w:val="15"/>
        </w:rPr>
      </w:pPr>
      <w:r>
        <w:rPr>
          <w:spacing w:val="-2"/>
          <w:w w:val="120"/>
          <w:sz w:val="15"/>
        </w:rPr>
        <w:t>Diabetes Hypercholesterolemia Osteoblast</w:t>
      </w:r>
    </w:p>
    <w:p>
      <w:pPr>
        <w:spacing w:line="319" w:lineRule="auto" w:before="0"/>
        <w:ind w:left="197" w:right="1785" w:firstLine="0"/>
        <w:jc w:val="left"/>
        <w:rPr>
          <w:sz w:val="15"/>
        </w:rPr>
      </w:pPr>
      <w:r>
        <w:rPr>
          <w:spacing w:val="-2"/>
          <w:w w:val="115"/>
          <w:sz w:val="15"/>
        </w:rPr>
        <w:t>Fetuses </w:t>
      </w:r>
      <w:r>
        <w:rPr>
          <w:spacing w:val="-4"/>
          <w:w w:val="115"/>
          <w:sz w:val="15"/>
        </w:rPr>
        <w:t>TEM</w:t>
      </w:r>
    </w:p>
    <w:p>
      <w:pPr>
        <w:spacing w:line="319" w:lineRule="auto" w:before="0"/>
        <w:ind w:left="197" w:right="1099" w:firstLine="0"/>
        <w:jc w:val="left"/>
        <w:rPr>
          <w:sz w:val="15"/>
        </w:rPr>
      </w:pPr>
      <w:r>
        <w:rPr>
          <w:spacing w:val="-2"/>
          <w:w w:val="120"/>
          <w:sz w:val="15"/>
        </w:rPr>
        <w:t>Isoenzymes Apoptosis</w:t>
      </w:r>
    </w:p>
    <w:p>
      <w:pPr>
        <w:pStyle w:val="Heading2"/>
      </w:pPr>
      <w:r>
        <w:rPr/>
        <w:br w:type="column"/>
      </w:r>
      <w:r>
        <w:rPr>
          <w:smallCaps/>
          <w:w w:val="110"/>
        </w:rPr>
        <w:t>a</w:t>
      </w:r>
      <w:r>
        <w:rPr>
          <w:smallCaps w:val="0"/>
          <w:spacing w:val="10"/>
          <w:w w:val="110"/>
        </w:rPr>
        <w:t> </w:t>
      </w:r>
      <w:r>
        <w:rPr>
          <w:smallCaps/>
          <w:spacing w:val="17"/>
          <w:w w:val="110"/>
        </w:rPr>
        <w:t>b</w:t>
      </w:r>
      <w:r>
        <w:rPr>
          <w:smallCaps/>
          <w:spacing w:val="-6"/>
          <w:w w:val="110"/>
        </w:rPr>
        <w:t> </w:t>
      </w:r>
      <w:r>
        <w:rPr>
          <w:smallCaps/>
          <w:spacing w:val="17"/>
          <w:w w:val="110"/>
        </w:rPr>
        <w:t>s</w:t>
      </w:r>
      <w:r>
        <w:rPr>
          <w:smallCaps/>
          <w:spacing w:val="-5"/>
          <w:w w:val="110"/>
        </w:rPr>
        <w:t> </w:t>
      </w:r>
      <w:r>
        <w:rPr>
          <w:smallCaps/>
          <w:spacing w:val="17"/>
          <w:w w:val="110"/>
        </w:rPr>
        <w:t>t</w:t>
      </w:r>
      <w:r>
        <w:rPr>
          <w:smallCaps/>
          <w:spacing w:val="-6"/>
          <w:w w:val="110"/>
        </w:rPr>
        <w:t> </w:t>
      </w:r>
      <w:r>
        <w:rPr>
          <w:smallCaps/>
          <w:spacing w:val="17"/>
          <w:w w:val="110"/>
        </w:rPr>
        <w:t>r</w:t>
      </w:r>
      <w:r>
        <w:rPr>
          <w:smallCaps/>
          <w:spacing w:val="-5"/>
          <w:w w:val="110"/>
        </w:rPr>
        <w:t> </w:t>
      </w:r>
      <w:r>
        <w:rPr>
          <w:smallCaps/>
          <w:w w:val="110"/>
        </w:rPr>
        <w:t>a</w:t>
      </w:r>
      <w:r>
        <w:rPr>
          <w:smallCaps/>
          <w:spacing w:val="11"/>
          <w:w w:val="110"/>
        </w:rPr>
        <w:t> </w:t>
      </w:r>
      <w:r>
        <w:rPr>
          <w:smallCaps/>
          <w:spacing w:val="17"/>
          <w:w w:val="110"/>
        </w:rPr>
        <w:t>c</w:t>
      </w:r>
      <w:r>
        <w:rPr>
          <w:smallCaps/>
          <w:spacing w:val="-6"/>
          <w:w w:val="110"/>
        </w:rPr>
        <w:t> </w:t>
      </w:r>
      <w:r>
        <w:rPr>
          <w:smallCaps/>
          <w:spacing w:val="-10"/>
          <w:w w:val="110"/>
        </w:rPr>
        <w:t>t</w:t>
      </w:r>
      <w:r>
        <w:rPr>
          <w:smallCaps/>
          <w:spacing w:val="40"/>
          <w:w w:val="110"/>
        </w:rPr>
        <w:t> </w:t>
      </w:r>
    </w:p>
    <w:p>
      <w:pPr>
        <w:pStyle w:val="BodyText"/>
        <w:spacing w:before="4"/>
        <w:rPr>
          <w:sz w:val="11"/>
        </w:rPr>
      </w:pPr>
      <w:r>
        <w:rPr/>
        <mc:AlternateContent>
          <mc:Choice Requires="wps">
            <w:drawing>
              <wp:anchor distT="0" distB="0" distL="0" distR="0" allowOverlap="1" layoutInCell="1" locked="0" behindDoc="1" simplePos="0" relativeHeight="487589888">
                <wp:simplePos x="0" y="0"/>
                <wp:positionH relativeFrom="page">
                  <wp:posOffset>2746794</wp:posOffset>
                </wp:positionH>
                <wp:positionV relativeFrom="paragraph">
                  <wp:posOffset>98166</wp:posOffset>
                </wp:positionV>
                <wp:extent cx="4212590" cy="3175"/>
                <wp:effectExtent l="0" t="0" r="0" b="0"/>
                <wp:wrapTopAndBottom/>
                <wp:docPr id="14" name="Graphic 14"/>
                <wp:cNvGraphicFramePr>
                  <a:graphicFrameLocks/>
                </wp:cNvGraphicFramePr>
                <a:graphic>
                  <a:graphicData uri="http://schemas.microsoft.com/office/word/2010/wordprocessingShape">
                    <wps:wsp>
                      <wps:cNvPr id="14" name="Graphic 14"/>
                      <wps:cNvSpPr/>
                      <wps:spPr>
                        <a:xfrm>
                          <a:off x="0" y="0"/>
                          <a:ext cx="4212590" cy="3175"/>
                        </a:xfrm>
                        <a:custGeom>
                          <a:avLst/>
                          <a:gdLst/>
                          <a:ahLst/>
                          <a:cxnLst/>
                          <a:rect l="l" t="t" r="r" b="b"/>
                          <a:pathLst>
                            <a:path w="4212590" h="3175">
                              <a:moveTo>
                                <a:pt x="4212005" y="0"/>
                              </a:moveTo>
                              <a:lnTo>
                                <a:pt x="0" y="0"/>
                              </a:lnTo>
                              <a:lnTo>
                                <a:pt x="0" y="2882"/>
                              </a:lnTo>
                              <a:lnTo>
                                <a:pt x="4212005" y="2882"/>
                              </a:lnTo>
                              <a:lnTo>
                                <a:pt x="421200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16.283005pt;margin-top:7.72966pt;width:331.654pt;height:.227pt;mso-position-horizontal-relative:page;mso-position-vertical-relative:paragraph;z-index:-15726592;mso-wrap-distance-left:0;mso-wrap-distance-right:0" id="docshape12" filled="true" fillcolor="#000000" stroked="false">
                <v:fill type="solid"/>
                <w10:wrap type="topAndBottom"/>
              </v:rect>
            </w:pict>
          </mc:Fallback>
        </mc:AlternateContent>
      </w:r>
    </w:p>
    <w:p>
      <w:pPr>
        <w:spacing w:line="230" w:lineRule="exact" w:before="54"/>
        <w:ind w:left="197" w:right="104" w:firstLine="0"/>
        <w:jc w:val="both"/>
        <w:rPr>
          <w:sz w:val="15"/>
        </w:rPr>
      </w:pPr>
      <w:r>
        <w:rPr>
          <w:w w:val="120"/>
          <w:sz w:val="15"/>
        </w:rPr>
        <w:t>Patients with either diabetes or hypercholesterolemia develop atherosclerosis and impair healing of bone. In the present work we illustrated their role in limb ischemia during bone cells differentiation of Wistar rat fetuses. Pregnant Wistar rats (n </w:t>
      </w:r>
      <w:r>
        <w:rPr>
          <w:rFonts w:ascii="LM Roman 10"/>
          <w:w w:val="120"/>
          <w:sz w:val="15"/>
        </w:rPr>
        <w:t>=</w:t>
      </w:r>
      <w:r>
        <w:rPr>
          <w:rFonts w:ascii="LM Roman 10"/>
          <w:spacing w:val="-13"/>
          <w:w w:val="120"/>
          <w:sz w:val="15"/>
        </w:rPr>
        <w:t> </w:t>
      </w:r>
      <w:r>
        <w:rPr>
          <w:w w:val="120"/>
          <w:sz w:val="15"/>
        </w:rPr>
        <w:t>20 each) were arranged in</w:t>
      </w:r>
      <w:r>
        <w:rPr>
          <w:spacing w:val="-1"/>
          <w:w w:val="120"/>
          <w:sz w:val="15"/>
        </w:rPr>
        <w:t> </w:t>
      </w:r>
      <w:r>
        <w:rPr>
          <w:w w:val="120"/>
          <w:sz w:val="15"/>
        </w:rPr>
        <w:t>three groups: control, diabetic or</w:t>
      </w:r>
      <w:r>
        <w:rPr>
          <w:spacing w:val="-1"/>
          <w:w w:val="120"/>
          <w:sz w:val="15"/>
        </w:rPr>
        <w:t> </w:t>
      </w:r>
      <w:r>
        <w:rPr>
          <w:w w:val="120"/>
          <w:sz w:val="15"/>
        </w:rPr>
        <w:t>hypercholesterolemic. Diabetes was induced</w:t>
      </w:r>
      <w:r>
        <w:rPr>
          <w:spacing w:val="-1"/>
          <w:w w:val="120"/>
          <w:sz w:val="15"/>
        </w:rPr>
        <w:t> </w:t>
      </w:r>
      <w:r>
        <w:rPr>
          <w:w w:val="120"/>
          <w:sz w:val="15"/>
        </w:rPr>
        <w:t>at the</w:t>
      </w:r>
      <w:r>
        <w:rPr>
          <w:spacing w:val="-1"/>
          <w:w w:val="120"/>
          <w:sz w:val="15"/>
        </w:rPr>
        <w:t> </w:t>
      </w:r>
      <w:r>
        <w:rPr>
          <w:w w:val="120"/>
          <w:sz w:val="15"/>
        </w:rPr>
        <w:t>fifth day</w:t>
      </w:r>
      <w:r>
        <w:rPr>
          <w:w w:val="120"/>
          <w:sz w:val="15"/>
        </w:rPr>
        <w:t> of</w:t>
      </w:r>
      <w:r>
        <w:rPr>
          <w:w w:val="120"/>
          <w:sz w:val="15"/>
        </w:rPr>
        <w:t> gestation</w:t>
      </w:r>
      <w:r>
        <w:rPr>
          <w:w w:val="120"/>
          <w:sz w:val="15"/>
        </w:rPr>
        <w:t> using</w:t>
      </w:r>
      <w:r>
        <w:rPr>
          <w:w w:val="120"/>
          <w:sz w:val="15"/>
        </w:rPr>
        <w:t> streptozotocin,</w:t>
      </w:r>
      <w:r>
        <w:rPr>
          <w:w w:val="120"/>
          <w:sz w:val="15"/>
        </w:rPr>
        <w:t> and</w:t>
      </w:r>
      <w:r>
        <w:rPr>
          <w:w w:val="120"/>
          <w:sz w:val="15"/>
        </w:rPr>
        <w:t> hypercholesterolemia</w:t>
      </w:r>
      <w:r>
        <w:rPr>
          <w:w w:val="120"/>
          <w:sz w:val="15"/>
        </w:rPr>
        <w:t> was</w:t>
      </w:r>
      <w:r>
        <w:rPr>
          <w:w w:val="120"/>
          <w:sz w:val="15"/>
        </w:rPr>
        <w:t> carried</w:t>
      </w:r>
      <w:r>
        <w:rPr>
          <w:w w:val="120"/>
          <w:sz w:val="15"/>
        </w:rPr>
        <w:t> by</w:t>
      </w:r>
      <w:r>
        <w:rPr>
          <w:w w:val="120"/>
          <w:sz w:val="15"/>
        </w:rPr>
        <w:t> feeding virgin</w:t>
      </w:r>
      <w:r>
        <w:rPr>
          <w:spacing w:val="-4"/>
          <w:w w:val="120"/>
          <w:sz w:val="15"/>
        </w:rPr>
        <w:t> </w:t>
      </w:r>
      <w:r>
        <w:rPr>
          <w:w w:val="120"/>
          <w:sz w:val="15"/>
        </w:rPr>
        <w:t>rats</w:t>
      </w:r>
      <w:r>
        <w:rPr>
          <w:spacing w:val="-5"/>
          <w:w w:val="120"/>
          <w:sz w:val="15"/>
        </w:rPr>
        <w:t> </w:t>
      </w:r>
      <w:r>
        <w:rPr>
          <w:w w:val="120"/>
          <w:sz w:val="15"/>
        </w:rPr>
        <w:t>a</w:t>
      </w:r>
      <w:r>
        <w:rPr>
          <w:spacing w:val="-5"/>
          <w:w w:val="120"/>
          <w:sz w:val="15"/>
        </w:rPr>
        <w:t> </w:t>
      </w:r>
      <w:r>
        <w:rPr>
          <w:w w:val="120"/>
          <w:sz w:val="15"/>
        </w:rPr>
        <w:t>diet</w:t>
      </w:r>
      <w:r>
        <w:rPr>
          <w:spacing w:val="-4"/>
          <w:w w:val="120"/>
          <w:sz w:val="15"/>
        </w:rPr>
        <w:t> </w:t>
      </w:r>
      <w:r>
        <w:rPr>
          <w:w w:val="120"/>
          <w:sz w:val="15"/>
        </w:rPr>
        <w:t>containing</w:t>
      </w:r>
      <w:r>
        <w:rPr>
          <w:spacing w:val="-2"/>
          <w:w w:val="120"/>
          <w:sz w:val="15"/>
        </w:rPr>
        <w:t> </w:t>
      </w:r>
      <w:r>
        <w:rPr>
          <w:w w:val="120"/>
          <w:sz w:val="15"/>
        </w:rPr>
        <w:t>3%</w:t>
      </w:r>
      <w:r>
        <w:rPr>
          <w:spacing w:val="-5"/>
          <w:w w:val="120"/>
          <w:sz w:val="15"/>
        </w:rPr>
        <w:t> </w:t>
      </w:r>
      <w:r>
        <w:rPr>
          <w:w w:val="120"/>
          <w:sz w:val="15"/>
        </w:rPr>
        <w:t>cholesterol</w:t>
      </w:r>
      <w:r>
        <w:rPr>
          <w:spacing w:val="-4"/>
          <w:w w:val="120"/>
          <w:sz w:val="15"/>
        </w:rPr>
        <w:t> </w:t>
      </w:r>
      <w:r>
        <w:rPr>
          <w:w w:val="120"/>
          <w:sz w:val="15"/>
        </w:rPr>
        <w:t>for</w:t>
      </w:r>
      <w:r>
        <w:rPr>
          <w:spacing w:val="-4"/>
          <w:w w:val="120"/>
          <w:sz w:val="15"/>
        </w:rPr>
        <w:t> </w:t>
      </w:r>
      <w:r>
        <w:rPr>
          <w:w w:val="120"/>
          <w:sz w:val="15"/>
        </w:rPr>
        <w:t>6</w:t>
      </w:r>
      <w:r>
        <w:rPr>
          <w:spacing w:val="-5"/>
          <w:w w:val="120"/>
          <w:sz w:val="15"/>
        </w:rPr>
        <w:t> </w:t>
      </w:r>
      <w:r>
        <w:rPr>
          <w:w w:val="120"/>
          <w:sz w:val="15"/>
        </w:rPr>
        <w:t>wks</w:t>
      </w:r>
      <w:r>
        <w:rPr>
          <w:spacing w:val="-4"/>
          <w:w w:val="120"/>
          <w:sz w:val="15"/>
        </w:rPr>
        <w:t> </w:t>
      </w:r>
      <w:r>
        <w:rPr>
          <w:w w:val="120"/>
          <w:sz w:val="15"/>
        </w:rPr>
        <w:t>prior</w:t>
      </w:r>
      <w:r>
        <w:rPr>
          <w:spacing w:val="-5"/>
          <w:w w:val="120"/>
          <w:sz w:val="15"/>
        </w:rPr>
        <w:t> </w:t>
      </w:r>
      <w:r>
        <w:rPr>
          <w:w w:val="120"/>
          <w:sz w:val="15"/>
        </w:rPr>
        <w:t>to</w:t>
      </w:r>
      <w:r>
        <w:rPr>
          <w:spacing w:val="-4"/>
          <w:w w:val="120"/>
          <w:sz w:val="15"/>
        </w:rPr>
        <w:t> </w:t>
      </w:r>
      <w:r>
        <w:rPr>
          <w:w w:val="120"/>
          <w:sz w:val="15"/>
        </w:rPr>
        <w:t>the</w:t>
      </w:r>
      <w:r>
        <w:rPr>
          <w:spacing w:val="-5"/>
          <w:w w:val="120"/>
          <w:sz w:val="15"/>
        </w:rPr>
        <w:t> </w:t>
      </w:r>
      <w:r>
        <w:rPr>
          <w:w w:val="120"/>
          <w:sz w:val="15"/>
        </w:rPr>
        <w:t>onset</w:t>
      </w:r>
      <w:r>
        <w:rPr>
          <w:spacing w:val="-4"/>
          <w:w w:val="120"/>
          <w:sz w:val="15"/>
        </w:rPr>
        <w:t> </w:t>
      </w:r>
      <w:r>
        <w:rPr>
          <w:w w:val="120"/>
          <w:sz w:val="15"/>
        </w:rPr>
        <w:t>of</w:t>
      </w:r>
      <w:r>
        <w:rPr>
          <w:spacing w:val="-5"/>
          <w:w w:val="120"/>
          <w:sz w:val="15"/>
        </w:rPr>
        <w:t> </w:t>
      </w:r>
      <w:r>
        <w:rPr>
          <w:w w:val="120"/>
          <w:sz w:val="15"/>
        </w:rPr>
        <w:t>conception.</w:t>
      </w:r>
      <w:r>
        <w:rPr>
          <w:spacing w:val="-5"/>
          <w:w w:val="120"/>
          <w:sz w:val="15"/>
        </w:rPr>
        <w:t> </w:t>
      </w:r>
      <w:r>
        <w:rPr>
          <w:w w:val="120"/>
          <w:sz w:val="15"/>
        </w:rPr>
        <w:t>At</w:t>
      </w:r>
      <w:r>
        <w:rPr>
          <w:spacing w:val="-5"/>
          <w:w w:val="120"/>
          <w:sz w:val="15"/>
        </w:rPr>
        <w:t> </w:t>
      </w:r>
      <w:r>
        <w:rPr>
          <w:w w:val="120"/>
          <w:sz w:val="15"/>
        </w:rPr>
        <w:t>13, 15,</w:t>
      </w:r>
      <w:r>
        <w:rPr>
          <w:w w:val="120"/>
          <w:sz w:val="15"/>
        </w:rPr>
        <w:t> 17,</w:t>
      </w:r>
      <w:r>
        <w:rPr>
          <w:w w:val="120"/>
          <w:sz w:val="15"/>
        </w:rPr>
        <w:t> and</w:t>
      </w:r>
      <w:r>
        <w:rPr>
          <w:w w:val="120"/>
          <w:sz w:val="15"/>
        </w:rPr>
        <w:t> 19</w:t>
      </w:r>
      <w:r>
        <w:rPr>
          <w:w w:val="120"/>
          <w:sz w:val="15"/>
        </w:rPr>
        <w:t> d</w:t>
      </w:r>
      <w:r>
        <w:rPr>
          <w:w w:val="120"/>
          <w:sz w:val="15"/>
        </w:rPr>
        <w:t> prenatal,</w:t>
      </w:r>
      <w:r>
        <w:rPr>
          <w:w w:val="120"/>
          <w:sz w:val="15"/>
        </w:rPr>
        <w:t> pregnant</w:t>
      </w:r>
      <w:r>
        <w:rPr>
          <w:w w:val="120"/>
          <w:sz w:val="15"/>
        </w:rPr>
        <w:t> rats</w:t>
      </w:r>
      <w:r>
        <w:rPr>
          <w:w w:val="120"/>
          <w:sz w:val="15"/>
        </w:rPr>
        <w:t> were</w:t>
      </w:r>
      <w:r>
        <w:rPr>
          <w:w w:val="120"/>
          <w:sz w:val="15"/>
        </w:rPr>
        <w:t> sacrificed,</w:t>
      </w:r>
      <w:r>
        <w:rPr>
          <w:w w:val="120"/>
          <w:sz w:val="15"/>
        </w:rPr>
        <w:t> dissected,</w:t>
      </w:r>
      <w:r>
        <w:rPr>
          <w:w w:val="120"/>
          <w:sz w:val="15"/>
        </w:rPr>
        <w:t> and</w:t>
      </w:r>
      <w:r>
        <w:rPr>
          <w:w w:val="120"/>
          <w:sz w:val="15"/>
        </w:rPr>
        <w:t> fetuses</w:t>
      </w:r>
      <w:r>
        <w:rPr>
          <w:w w:val="120"/>
          <w:sz w:val="15"/>
        </w:rPr>
        <w:t> were removed.</w:t>
      </w:r>
      <w:r>
        <w:rPr>
          <w:w w:val="120"/>
          <w:sz w:val="15"/>
        </w:rPr>
        <w:t> Hind</w:t>
      </w:r>
      <w:r>
        <w:rPr>
          <w:w w:val="120"/>
          <w:sz w:val="15"/>
        </w:rPr>
        <w:t> limbs</w:t>
      </w:r>
      <w:r>
        <w:rPr>
          <w:w w:val="120"/>
          <w:sz w:val="15"/>
        </w:rPr>
        <w:t> were</w:t>
      </w:r>
      <w:r>
        <w:rPr>
          <w:w w:val="120"/>
          <w:sz w:val="15"/>
        </w:rPr>
        <w:t> separated</w:t>
      </w:r>
      <w:r>
        <w:rPr>
          <w:w w:val="120"/>
          <w:sz w:val="15"/>
        </w:rPr>
        <w:t> and</w:t>
      </w:r>
      <w:r>
        <w:rPr>
          <w:w w:val="120"/>
          <w:sz w:val="15"/>
        </w:rPr>
        <w:t> subjected</w:t>
      </w:r>
      <w:r>
        <w:rPr>
          <w:w w:val="120"/>
          <w:sz w:val="15"/>
        </w:rPr>
        <w:t> to</w:t>
      </w:r>
      <w:r>
        <w:rPr>
          <w:w w:val="120"/>
          <w:sz w:val="15"/>
        </w:rPr>
        <w:t> histological</w:t>
      </w:r>
      <w:r>
        <w:rPr>
          <w:w w:val="120"/>
          <w:sz w:val="15"/>
        </w:rPr>
        <w:t> and</w:t>
      </w:r>
      <w:r>
        <w:rPr>
          <w:w w:val="120"/>
          <w:sz w:val="15"/>
        </w:rPr>
        <w:t> transmission</w:t>
      </w:r>
      <w:r>
        <w:rPr>
          <w:spacing w:val="80"/>
          <w:w w:val="120"/>
          <w:sz w:val="15"/>
        </w:rPr>
        <w:t> </w:t>
      </w:r>
      <w:r>
        <w:rPr>
          <w:w w:val="120"/>
          <w:sz w:val="15"/>
        </w:rPr>
        <w:t>electron</w:t>
      </w:r>
      <w:r>
        <w:rPr>
          <w:w w:val="120"/>
          <w:sz w:val="15"/>
        </w:rPr>
        <w:t> microscopic</w:t>
      </w:r>
      <w:r>
        <w:rPr>
          <w:w w:val="120"/>
          <w:sz w:val="15"/>
        </w:rPr>
        <w:t> examination,</w:t>
      </w:r>
      <w:r>
        <w:rPr>
          <w:w w:val="120"/>
          <w:sz w:val="15"/>
        </w:rPr>
        <w:t> ossification,</w:t>
      </w:r>
      <w:r>
        <w:rPr>
          <w:w w:val="120"/>
          <w:sz w:val="15"/>
        </w:rPr>
        <w:t> total</w:t>
      </w:r>
      <w:r>
        <w:rPr>
          <w:w w:val="120"/>
          <w:sz w:val="15"/>
        </w:rPr>
        <w:t> calcium</w:t>
      </w:r>
      <w:r>
        <w:rPr>
          <w:w w:val="120"/>
          <w:sz w:val="15"/>
        </w:rPr>
        <w:t> content</w:t>
      </w:r>
      <w:r>
        <w:rPr>
          <w:w w:val="120"/>
          <w:sz w:val="15"/>
        </w:rPr>
        <w:t> of</w:t>
      </w:r>
      <w:r>
        <w:rPr>
          <w:w w:val="120"/>
          <w:sz w:val="15"/>
        </w:rPr>
        <w:t> fetuses,</w:t>
      </w:r>
      <w:r>
        <w:rPr>
          <w:w w:val="120"/>
          <w:sz w:val="15"/>
        </w:rPr>
        <w:t> iso- enzymes</w:t>
      </w:r>
      <w:r>
        <w:rPr>
          <w:spacing w:val="40"/>
          <w:w w:val="120"/>
          <w:sz w:val="15"/>
        </w:rPr>
        <w:t> </w:t>
      </w:r>
      <w:r>
        <w:rPr>
          <w:w w:val="120"/>
          <w:sz w:val="15"/>
        </w:rPr>
        <w:t>alkaline</w:t>
      </w:r>
      <w:r>
        <w:rPr>
          <w:spacing w:val="40"/>
          <w:w w:val="120"/>
          <w:sz w:val="15"/>
        </w:rPr>
        <w:t> </w:t>
      </w:r>
      <w:r>
        <w:rPr>
          <w:w w:val="120"/>
          <w:sz w:val="15"/>
        </w:rPr>
        <w:t>and</w:t>
      </w:r>
      <w:r>
        <w:rPr>
          <w:spacing w:val="40"/>
          <w:w w:val="120"/>
          <w:sz w:val="15"/>
        </w:rPr>
        <w:t> </w:t>
      </w:r>
      <w:r>
        <w:rPr>
          <w:w w:val="120"/>
          <w:sz w:val="15"/>
        </w:rPr>
        <w:t>acid</w:t>
      </w:r>
      <w:r>
        <w:rPr>
          <w:spacing w:val="40"/>
          <w:w w:val="120"/>
          <w:sz w:val="15"/>
        </w:rPr>
        <w:t> </w:t>
      </w:r>
      <w:r>
        <w:rPr>
          <w:w w:val="120"/>
          <w:sz w:val="15"/>
        </w:rPr>
        <w:t>phosphatase</w:t>
      </w:r>
      <w:r>
        <w:rPr>
          <w:spacing w:val="40"/>
          <w:w w:val="120"/>
          <w:sz w:val="15"/>
        </w:rPr>
        <w:t> </w:t>
      </w:r>
      <w:r>
        <w:rPr>
          <w:w w:val="120"/>
          <w:sz w:val="15"/>
        </w:rPr>
        <w:t>and</w:t>
      </w:r>
      <w:r>
        <w:rPr>
          <w:spacing w:val="40"/>
          <w:w w:val="120"/>
          <w:sz w:val="15"/>
        </w:rPr>
        <w:t> </w:t>
      </w:r>
      <w:r>
        <w:rPr>
          <w:w w:val="120"/>
          <w:sz w:val="15"/>
        </w:rPr>
        <w:t>lactic</w:t>
      </w:r>
      <w:r>
        <w:rPr>
          <w:spacing w:val="40"/>
          <w:w w:val="120"/>
          <w:sz w:val="15"/>
        </w:rPr>
        <w:t> </w:t>
      </w:r>
      <w:r>
        <w:rPr>
          <w:w w:val="120"/>
          <w:sz w:val="15"/>
        </w:rPr>
        <w:t>dehydrogenase</w:t>
      </w:r>
      <w:r>
        <w:rPr>
          <w:spacing w:val="40"/>
          <w:w w:val="120"/>
          <w:sz w:val="15"/>
        </w:rPr>
        <w:t> </w:t>
      </w:r>
      <w:r>
        <w:rPr>
          <w:w w:val="120"/>
          <w:sz w:val="15"/>
        </w:rPr>
        <w:t>electrophoresis</w:t>
      </w:r>
      <w:r>
        <w:rPr>
          <w:spacing w:val="40"/>
          <w:w w:val="120"/>
          <w:sz w:val="15"/>
        </w:rPr>
        <w:t> </w:t>
      </w:r>
      <w:r>
        <w:rPr>
          <w:w w:val="120"/>
          <w:sz w:val="15"/>
        </w:rPr>
        <w:t>and DNA</w:t>
      </w:r>
      <w:r>
        <w:rPr>
          <w:spacing w:val="46"/>
          <w:w w:val="120"/>
          <w:sz w:val="15"/>
        </w:rPr>
        <w:t> </w:t>
      </w:r>
      <w:r>
        <w:rPr>
          <w:w w:val="120"/>
          <w:sz w:val="15"/>
        </w:rPr>
        <w:t>damage.</w:t>
      </w:r>
      <w:r>
        <w:rPr>
          <w:spacing w:val="47"/>
          <w:w w:val="120"/>
          <w:sz w:val="15"/>
        </w:rPr>
        <w:t> </w:t>
      </w:r>
      <w:r>
        <w:rPr>
          <w:w w:val="120"/>
          <w:sz w:val="15"/>
        </w:rPr>
        <w:t>Fetuses</w:t>
      </w:r>
      <w:r>
        <w:rPr>
          <w:spacing w:val="47"/>
          <w:w w:val="120"/>
          <w:sz w:val="15"/>
        </w:rPr>
        <w:t> </w:t>
      </w:r>
      <w:r>
        <w:rPr>
          <w:w w:val="120"/>
          <w:sz w:val="15"/>
        </w:rPr>
        <w:t>of</w:t>
      </w:r>
      <w:r>
        <w:rPr>
          <w:spacing w:val="46"/>
          <w:w w:val="120"/>
          <w:sz w:val="15"/>
        </w:rPr>
        <w:t> </w:t>
      </w:r>
      <w:r>
        <w:rPr>
          <w:w w:val="120"/>
          <w:sz w:val="15"/>
        </w:rPr>
        <w:t>diabetic</w:t>
      </w:r>
      <w:r>
        <w:rPr>
          <w:spacing w:val="48"/>
          <w:w w:val="120"/>
          <w:sz w:val="15"/>
        </w:rPr>
        <w:t> </w:t>
      </w:r>
      <w:r>
        <w:rPr>
          <w:w w:val="120"/>
          <w:sz w:val="15"/>
        </w:rPr>
        <w:t>or</w:t>
      </w:r>
      <w:r>
        <w:rPr>
          <w:spacing w:val="46"/>
          <w:w w:val="120"/>
          <w:sz w:val="15"/>
        </w:rPr>
        <w:t> </w:t>
      </w:r>
      <w:r>
        <w:rPr>
          <w:w w:val="120"/>
          <w:sz w:val="15"/>
        </w:rPr>
        <w:t>hypercholesterolemic</w:t>
      </w:r>
      <w:r>
        <w:rPr>
          <w:spacing w:val="46"/>
          <w:w w:val="120"/>
          <w:sz w:val="15"/>
        </w:rPr>
        <w:t> </w:t>
      </w:r>
      <w:r>
        <w:rPr>
          <w:w w:val="120"/>
          <w:sz w:val="15"/>
        </w:rPr>
        <w:t>mothers</w:t>
      </w:r>
      <w:r>
        <w:rPr>
          <w:spacing w:val="46"/>
          <w:w w:val="120"/>
          <w:sz w:val="15"/>
        </w:rPr>
        <w:t> </w:t>
      </w:r>
      <w:r>
        <w:rPr>
          <w:w w:val="120"/>
          <w:sz w:val="15"/>
        </w:rPr>
        <w:t>exhibited</w:t>
      </w:r>
      <w:r>
        <w:rPr>
          <w:spacing w:val="48"/>
          <w:w w:val="120"/>
          <w:sz w:val="15"/>
        </w:rPr>
        <w:t> </w:t>
      </w:r>
      <w:r>
        <w:rPr>
          <w:spacing w:val="-2"/>
          <w:w w:val="120"/>
          <w:sz w:val="15"/>
        </w:rPr>
        <w:t>delayed</w:t>
      </w:r>
    </w:p>
    <w:p>
      <w:pPr>
        <w:spacing w:line="319" w:lineRule="auto" w:before="34"/>
        <w:ind w:left="197" w:right="104" w:firstLine="0"/>
        <w:jc w:val="both"/>
        <w:rPr>
          <w:sz w:val="15"/>
        </w:rPr>
      </w:pPr>
      <w:r>
        <w:rPr>
          <w:w w:val="120"/>
          <w:sz w:val="15"/>
        </w:rPr>
        <w:t>histo-cytological</w:t>
      </w:r>
      <w:r>
        <w:rPr>
          <w:w w:val="120"/>
          <w:sz w:val="15"/>
        </w:rPr>
        <w:t> differentiation</w:t>
      </w:r>
      <w:r>
        <w:rPr>
          <w:w w:val="120"/>
          <w:sz w:val="15"/>
        </w:rPr>
        <w:t> of</w:t>
      </w:r>
      <w:r>
        <w:rPr>
          <w:w w:val="120"/>
          <w:sz w:val="15"/>
        </w:rPr>
        <w:t> chondrocytes,</w:t>
      </w:r>
      <w:r>
        <w:rPr>
          <w:w w:val="120"/>
          <w:sz w:val="15"/>
        </w:rPr>
        <w:t> and</w:t>
      </w:r>
      <w:r>
        <w:rPr>
          <w:w w:val="120"/>
          <w:sz w:val="15"/>
        </w:rPr>
        <w:t> decreased</w:t>
      </w:r>
      <w:r>
        <w:rPr>
          <w:w w:val="120"/>
          <w:sz w:val="15"/>
        </w:rPr>
        <w:t> periosteal</w:t>
      </w:r>
      <w:r>
        <w:rPr>
          <w:w w:val="120"/>
          <w:sz w:val="15"/>
        </w:rPr>
        <w:t> </w:t>
      </w:r>
      <w:r>
        <w:rPr>
          <w:w w:val="120"/>
          <w:sz w:val="15"/>
        </w:rPr>
        <w:t>ossification. Alkaline and acid phosphatase as well as lactic dehydrogenase isoenzymes showed altered diffusion rate and intensities</w:t>
      </w:r>
      <w:r>
        <w:rPr>
          <w:w w:val="120"/>
          <w:sz w:val="15"/>
        </w:rPr>
        <w:t> of</w:t>
      </w:r>
      <w:r>
        <w:rPr>
          <w:w w:val="120"/>
          <w:sz w:val="15"/>
        </w:rPr>
        <w:t> their bands</w:t>
      </w:r>
      <w:r>
        <w:rPr>
          <w:w w:val="120"/>
          <w:sz w:val="15"/>
        </w:rPr>
        <w:t> reflecting their</w:t>
      </w:r>
      <w:r>
        <w:rPr>
          <w:w w:val="120"/>
          <w:sz w:val="15"/>
        </w:rPr>
        <w:t> activities</w:t>
      </w:r>
      <w:r>
        <w:rPr>
          <w:w w:val="120"/>
          <w:sz w:val="15"/>
        </w:rPr>
        <w:t> in</w:t>
      </w:r>
      <w:r>
        <w:rPr>
          <w:w w:val="120"/>
          <w:sz w:val="15"/>
        </w:rPr>
        <w:t> both diseases comparing</w:t>
      </w:r>
      <w:r>
        <w:rPr>
          <w:w w:val="120"/>
          <w:sz w:val="15"/>
        </w:rPr>
        <w:t> with</w:t>
      </w:r>
      <w:r>
        <w:rPr>
          <w:w w:val="120"/>
          <w:sz w:val="15"/>
        </w:rPr>
        <w:t> the</w:t>
      </w:r>
      <w:r>
        <w:rPr>
          <w:w w:val="120"/>
          <w:sz w:val="15"/>
        </w:rPr>
        <w:t> control.</w:t>
      </w:r>
      <w:r>
        <w:rPr>
          <w:w w:val="120"/>
          <w:sz w:val="15"/>
        </w:rPr>
        <w:t> Assessments</w:t>
      </w:r>
      <w:r>
        <w:rPr>
          <w:w w:val="120"/>
          <w:sz w:val="15"/>
        </w:rPr>
        <w:t> of</w:t>
      </w:r>
      <w:r>
        <w:rPr>
          <w:w w:val="120"/>
          <w:sz w:val="15"/>
        </w:rPr>
        <w:t> bone</w:t>
      </w:r>
      <w:r>
        <w:rPr>
          <w:w w:val="120"/>
          <w:sz w:val="15"/>
        </w:rPr>
        <w:t> calcium</w:t>
      </w:r>
      <w:r>
        <w:rPr>
          <w:w w:val="120"/>
          <w:sz w:val="15"/>
        </w:rPr>
        <w:t> contents</w:t>
      </w:r>
      <w:r>
        <w:rPr>
          <w:w w:val="120"/>
          <w:sz w:val="15"/>
        </w:rPr>
        <w:t> revealed</w:t>
      </w:r>
      <w:r>
        <w:rPr>
          <w:w w:val="120"/>
          <w:sz w:val="15"/>
        </w:rPr>
        <w:t> marked reduction.</w:t>
      </w:r>
      <w:r>
        <w:rPr>
          <w:spacing w:val="-5"/>
          <w:w w:val="120"/>
          <w:sz w:val="15"/>
        </w:rPr>
        <w:t> </w:t>
      </w:r>
      <w:r>
        <w:rPr>
          <w:w w:val="120"/>
          <w:sz w:val="15"/>
        </w:rPr>
        <w:t>Genomic</w:t>
      </w:r>
      <w:r>
        <w:rPr>
          <w:spacing w:val="-5"/>
          <w:w w:val="120"/>
          <w:sz w:val="15"/>
        </w:rPr>
        <w:t> </w:t>
      </w:r>
      <w:r>
        <w:rPr>
          <w:w w:val="120"/>
          <w:sz w:val="15"/>
        </w:rPr>
        <w:t>expression</w:t>
      </w:r>
      <w:r>
        <w:rPr>
          <w:spacing w:val="-6"/>
          <w:w w:val="120"/>
          <w:sz w:val="15"/>
        </w:rPr>
        <w:t> </w:t>
      </w:r>
      <w:r>
        <w:rPr>
          <w:w w:val="120"/>
          <w:sz w:val="15"/>
        </w:rPr>
        <w:t>of</w:t>
      </w:r>
      <w:r>
        <w:rPr>
          <w:spacing w:val="-6"/>
          <w:w w:val="120"/>
          <w:sz w:val="15"/>
        </w:rPr>
        <w:t> </w:t>
      </w:r>
      <w:r>
        <w:rPr>
          <w:w w:val="120"/>
          <w:sz w:val="15"/>
        </w:rPr>
        <w:t>the</w:t>
      </w:r>
      <w:r>
        <w:rPr>
          <w:spacing w:val="-7"/>
          <w:w w:val="120"/>
          <w:sz w:val="15"/>
        </w:rPr>
        <w:t> </w:t>
      </w:r>
      <w:r>
        <w:rPr>
          <w:w w:val="120"/>
          <w:sz w:val="15"/>
        </w:rPr>
        <w:t>degree</w:t>
      </w:r>
      <w:r>
        <w:rPr>
          <w:spacing w:val="-7"/>
          <w:w w:val="120"/>
          <w:sz w:val="15"/>
        </w:rPr>
        <w:t> </w:t>
      </w:r>
      <w:r>
        <w:rPr>
          <w:w w:val="120"/>
          <w:sz w:val="15"/>
        </w:rPr>
        <w:t>of</w:t>
      </w:r>
      <w:r>
        <w:rPr>
          <w:spacing w:val="-6"/>
          <w:w w:val="120"/>
          <w:sz w:val="15"/>
        </w:rPr>
        <w:t> </w:t>
      </w:r>
      <w:r>
        <w:rPr>
          <w:w w:val="120"/>
          <w:sz w:val="15"/>
        </w:rPr>
        <w:t>laddering</w:t>
      </w:r>
      <w:r>
        <w:rPr>
          <w:spacing w:val="-5"/>
          <w:w w:val="120"/>
          <w:sz w:val="15"/>
        </w:rPr>
        <w:t> </w:t>
      </w:r>
      <w:r>
        <w:rPr>
          <w:w w:val="120"/>
          <w:sz w:val="15"/>
        </w:rPr>
        <w:t>(total</w:t>
      </w:r>
      <w:r>
        <w:rPr>
          <w:spacing w:val="-6"/>
          <w:w w:val="120"/>
          <w:sz w:val="15"/>
        </w:rPr>
        <w:t> </w:t>
      </w:r>
      <w:r>
        <w:rPr>
          <w:w w:val="120"/>
          <w:sz w:val="15"/>
        </w:rPr>
        <w:t>DNA</w:t>
      </w:r>
      <w:r>
        <w:rPr>
          <w:spacing w:val="-6"/>
          <w:w w:val="120"/>
          <w:sz w:val="15"/>
        </w:rPr>
        <w:t> </w:t>
      </w:r>
      <w:r>
        <w:rPr>
          <w:w w:val="120"/>
          <w:sz w:val="15"/>
        </w:rPr>
        <w:t>fragmented)</w:t>
      </w:r>
      <w:r>
        <w:rPr>
          <w:spacing w:val="-6"/>
          <w:w w:val="120"/>
          <w:sz w:val="15"/>
        </w:rPr>
        <w:t> </w:t>
      </w:r>
      <w:r>
        <w:rPr>
          <w:w w:val="120"/>
          <w:sz w:val="15"/>
        </w:rPr>
        <w:t>or</w:t>
      </w:r>
      <w:r>
        <w:rPr>
          <w:spacing w:val="-7"/>
          <w:w w:val="120"/>
          <w:sz w:val="15"/>
        </w:rPr>
        <w:t> </w:t>
      </w:r>
      <w:r>
        <w:rPr>
          <w:w w:val="120"/>
          <w:sz w:val="15"/>
        </w:rPr>
        <w:t>single- cell gel electrophoresis was found to be increased in cartilage and bone cells of fetuses of diabetic or hypercholesterolemic mothers. The authors concluded that both diseases had a selective,</w:t>
      </w:r>
      <w:r>
        <w:rPr>
          <w:w w:val="120"/>
          <w:sz w:val="15"/>
        </w:rPr>
        <w:t> dramatic effect during fetus development in this model by retarding the histo-</w:t>
      </w:r>
      <w:r>
        <w:rPr>
          <w:spacing w:val="80"/>
          <w:w w:val="120"/>
          <w:sz w:val="15"/>
        </w:rPr>
        <w:t> </w:t>
      </w:r>
      <w:r>
        <w:rPr>
          <w:w w:val="120"/>
          <w:sz w:val="15"/>
        </w:rPr>
        <w:t>and</w:t>
      </w:r>
      <w:r>
        <w:rPr>
          <w:w w:val="120"/>
          <w:sz w:val="15"/>
        </w:rPr>
        <w:t> cytological</w:t>
      </w:r>
      <w:r>
        <w:rPr>
          <w:w w:val="120"/>
          <w:sz w:val="15"/>
        </w:rPr>
        <w:t> differentiation</w:t>
      </w:r>
      <w:r>
        <w:rPr>
          <w:w w:val="120"/>
          <w:sz w:val="15"/>
        </w:rPr>
        <w:t> during</w:t>
      </w:r>
      <w:r>
        <w:rPr>
          <w:w w:val="120"/>
          <w:sz w:val="15"/>
        </w:rPr>
        <w:t> limb</w:t>
      </w:r>
      <w:r>
        <w:rPr>
          <w:w w:val="120"/>
          <w:sz w:val="15"/>
        </w:rPr>
        <w:t> bone</w:t>
      </w:r>
      <w:r>
        <w:rPr>
          <w:w w:val="120"/>
          <w:sz w:val="15"/>
        </w:rPr>
        <w:t> growth.</w:t>
      </w:r>
      <w:r>
        <w:rPr>
          <w:w w:val="120"/>
          <w:sz w:val="15"/>
        </w:rPr>
        <w:t> Both</w:t>
      </w:r>
      <w:r>
        <w:rPr>
          <w:w w:val="120"/>
          <w:sz w:val="15"/>
        </w:rPr>
        <w:t> diseases</w:t>
      </w:r>
      <w:r>
        <w:rPr>
          <w:w w:val="120"/>
          <w:sz w:val="15"/>
        </w:rPr>
        <w:t> increased</w:t>
      </w:r>
      <w:r>
        <w:rPr>
          <w:w w:val="120"/>
          <w:sz w:val="15"/>
        </w:rPr>
        <w:t> the average</w:t>
      </w:r>
      <w:r>
        <w:rPr>
          <w:w w:val="120"/>
          <w:sz w:val="15"/>
        </w:rPr>
        <w:t> cell</w:t>
      </w:r>
      <w:r>
        <w:rPr>
          <w:w w:val="120"/>
          <w:sz w:val="15"/>
        </w:rPr>
        <w:t> death</w:t>
      </w:r>
      <w:r>
        <w:rPr>
          <w:w w:val="120"/>
          <w:sz w:val="15"/>
        </w:rPr>
        <w:t> in</w:t>
      </w:r>
      <w:r>
        <w:rPr>
          <w:w w:val="120"/>
          <w:sz w:val="15"/>
        </w:rPr>
        <w:t> skeletal</w:t>
      </w:r>
      <w:r>
        <w:rPr>
          <w:w w:val="120"/>
          <w:sz w:val="15"/>
        </w:rPr>
        <w:t> elements</w:t>
      </w:r>
      <w:r>
        <w:rPr>
          <w:w w:val="120"/>
          <w:sz w:val="15"/>
        </w:rPr>
        <w:t> and</w:t>
      </w:r>
      <w:r>
        <w:rPr>
          <w:w w:val="120"/>
          <w:sz w:val="15"/>
        </w:rPr>
        <w:t> blood</w:t>
      </w:r>
      <w:r>
        <w:rPr>
          <w:w w:val="120"/>
          <w:sz w:val="15"/>
        </w:rPr>
        <w:t> vessels</w:t>
      </w:r>
      <w:r>
        <w:rPr>
          <w:w w:val="120"/>
          <w:sz w:val="15"/>
        </w:rPr>
        <w:t> as</w:t>
      </w:r>
      <w:r>
        <w:rPr>
          <w:w w:val="120"/>
          <w:sz w:val="15"/>
        </w:rPr>
        <w:t> a</w:t>
      </w:r>
      <w:r>
        <w:rPr>
          <w:w w:val="120"/>
          <w:sz w:val="15"/>
        </w:rPr>
        <w:t> consequence</w:t>
      </w:r>
      <w:r>
        <w:rPr>
          <w:w w:val="120"/>
          <w:sz w:val="15"/>
        </w:rPr>
        <w:t> of</w:t>
      </w:r>
      <w:r>
        <w:rPr>
          <w:w w:val="120"/>
          <w:sz w:val="15"/>
        </w:rPr>
        <w:t> altered alkaline and acid phosphatases and lactic dehydrogenase isoenzymes in accordance with DNA damage.</w:t>
      </w:r>
    </w:p>
    <w:p>
      <w:pPr>
        <w:spacing w:line="319" w:lineRule="auto" w:before="0"/>
        <w:ind w:left="197" w:right="104" w:firstLine="123"/>
        <w:jc w:val="right"/>
        <w:rPr>
          <w:sz w:val="15"/>
        </w:rPr>
      </w:pPr>
      <w:r>
        <w:rPr>
          <w:w w:val="115"/>
          <w:sz w:val="15"/>
        </w:rPr>
        <w:t>Copyright</w:t>
      </w:r>
      <w:r>
        <w:rPr>
          <w:spacing w:val="21"/>
          <w:w w:val="115"/>
          <w:sz w:val="15"/>
        </w:rPr>
        <w:t> </w:t>
      </w:r>
      <w:r>
        <w:rPr>
          <w:w w:val="115"/>
          <w:sz w:val="15"/>
        </w:rPr>
        <w:t>2014,</w:t>
      </w:r>
      <w:r>
        <w:rPr>
          <w:spacing w:val="20"/>
          <w:w w:val="115"/>
          <w:sz w:val="15"/>
        </w:rPr>
        <w:t> </w:t>
      </w:r>
      <w:r>
        <w:rPr>
          <w:w w:val="115"/>
          <w:sz w:val="15"/>
        </w:rPr>
        <w:t>Mansoura</w:t>
      </w:r>
      <w:r>
        <w:rPr>
          <w:spacing w:val="20"/>
          <w:w w:val="115"/>
          <w:sz w:val="15"/>
        </w:rPr>
        <w:t> </w:t>
      </w:r>
      <w:r>
        <w:rPr>
          <w:w w:val="115"/>
          <w:sz w:val="15"/>
        </w:rPr>
        <w:t>University.</w:t>
      </w:r>
      <w:r>
        <w:rPr>
          <w:spacing w:val="21"/>
          <w:w w:val="115"/>
          <w:sz w:val="15"/>
        </w:rPr>
        <w:t> </w:t>
      </w:r>
      <w:r>
        <w:rPr>
          <w:w w:val="115"/>
          <w:sz w:val="15"/>
        </w:rPr>
        <w:t>Production</w:t>
      </w:r>
      <w:r>
        <w:rPr>
          <w:spacing w:val="23"/>
          <w:w w:val="115"/>
          <w:sz w:val="15"/>
        </w:rPr>
        <w:t> </w:t>
      </w:r>
      <w:r>
        <w:rPr>
          <w:w w:val="115"/>
          <w:sz w:val="15"/>
        </w:rPr>
        <w:t>and</w:t>
      </w:r>
      <w:r>
        <w:rPr>
          <w:spacing w:val="19"/>
          <w:w w:val="115"/>
          <w:sz w:val="15"/>
        </w:rPr>
        <w:t> </w:t>
      </w:r>
      <w:r>
        <w:rPr>
          <w:w w:val="115"/>
          <w:sz w:val="15"/>
        </w:rPr>
        <w:t>hosting</w:t>
      </w:r>
      <w:r>
        <w:rPr>
          <w:spacing w:val="20"/>
          <w:w w:val="115"/>
          <w:sz w:val="15"/>
        </w:rPr>
        <w:t> </w:t>
      </w:r>
      <w:r>
        <w:rPr>
          <w:w w:val="115"/>
          <w:sz w:val="15"/>
        </w:rPr>
        <w:t>by</w:t>
      </w:r>
      <w:r>
        <w:rPr>
          <w:spacing w:val="19"/>
          <w:w w:val="115"/>
          <w:sz w:val="15"/>
        </w:rPr>
        <w:t> </w:t>
      </w:r>
      <w:r>
        <w:rPr>
          <w:w w:val="115"/>
          <w:sz w:val="15"/>
        </w:rPr>
        <w:t>Elsevier</w:t>
      </w:r>
      <w:r>
        <w:rPr>
          <w:spacing w:val="20"/>
          <w:w w:val="115"/>
          <w:sz w:val="15"/>
        </w:rPr>
        <w:t> </w:t>
      </w:r>
      <w:r>
        <w:rPr>
          <w:w w:val="115"/>
          <w:sz w:val="15"/>
        </w:rPr>
        <w:t>B.V.</w:t>
      </w:r>
      <w:r>
        <w:rPr>
          <w:spacing w:val="20"/>
          <w:w w:val="115"/>
          <w:sz w:val="15"/>
        </w:rPr>
        <w:t> </w:t>
      </w:r>
      <w:r>
        <w:rPr>
          <w:w w:val="115"/>
          <w:sz w:val="15"/>
        </w:rPr>
        <w:t>This</w:t>
      </w:r>
      <w:r>
        <w:rPr>
          <w:spacing w:val="20"/>
          <w:w w:val="115"/>
          <w:sz w:val="15"/>
        </w:rPr>
        <w:t> </w:t>
      </w:r>
      <w:r>
        <w:rPr>
          <w:w w:val="115"/>
          <w:sz w:val="15"/>
        </w:rPr>
        <w:t>is</w:t>
      </w:r>
      <w:r>
        <w:rPr>
          <w:spacing w:val="20"/>
          <w:w w:val="115"/>
          <w:sz w:val="15"/>
        </w:rPr>
        <w:t> </w:t>
      </w:r>
      <w:r>
        <w:rPr>
          <w:w w:val="115"/>
          <w:sz w:val="15"/>
        </w:rPr>
        <w:t>an open</w:t>
      </w:r>
      <w:r>
        <w:rPr>
          <w:spacing w:val="25"/>
          <w:w w:val="115"/>
          <w:sz w:val="15"/>
        </w:rPr>
        <w:t> </w:t>
      </w:r>
      <w:r>
        <w:rPr>
          <w:w w:val="115"/>
          <w:sz w:val="15"/>
        </w:rPr>
        <w:t>access</w:t>
      </w:r>
      <w:r>
        <w:rPr>
          <w:spacing w:val="26"/>
          <w:w w:val="115"/>
          <w:sz w:val="15"/>
        </w:rPr>
        <w:t> </w:t>
      </w:r>
      <w:r>
        <w:rPr>
          <w:w w:val="115"/>
          <w:sz w:val="15"/>
        </w:rPr>
        <w:t>article</w:t>
      </w:r>
      <w:r>
        <w:rPr>
          <w:spacing w:val="29"/>
          <w:w w:val="115"/>
          <w:sz w:val="15"/>
        </w:rPr>
        <w:t> </w:t>
      </w:r>
      <w:r>
        <w:rPr>
          <w:w w:val="115"/>
          <w:sz w:val="15"/>
        </w:rPr>
        <w:t>under</w:t>
      </w:r>
      <w:r>
        <w:rPr>
          <w:spacing w:val="25"/>
          <w:w w:val="115"/>
          <w:sz w:val="15"/>
        </w:rPr>
        <w:t> </w:t>
      </w:r>
      <w:r>
        <w:rPr>
          <w:w w:val="115"/>
          <w:sz w:val="15"/>
        </w:rPr>
        <w:t>the</w:t>
      </w:r>
      <w:r>
        <w:rPr>
          <w:spacing w:val="25"/>
          <w:w w:val="115"/>
          <w:sz w:val="15"/>
        </w:rPr>
        <w:t> </w:t>
      </w:r>
      <w:r>
        <w:rPr>
          <w:w w:val="115"/>
          <w:sz w:val="15"/>
        </w:rPr>
        <w:t>CC</w:t>
      </w:r>
      <w:r>
        <w:rPr>
          <w:spacing w:val="25"/>
          <w:w w:val="115"/>
          <w:sz w:val="15"/>
        </w:rPr>
        <w:t> </w:t>
      </w:r>
      <w:r>
        <w:rPr>
          <w:w w:val="115"/>
          <w:sz w:val="15"/>
        </w:rPr>
        <w:t>BY-NC-ND</w:t>
      </w:r>
      <w:r>
        <w:rPr>
          <w:spacing w:val="27"/>
          <w:w w:val="115"/>
          <w:sz w:val="15"/>
        </w:rPr>
        <w:t> </w:t>
      </w:r>
      <w:r>
        <w:rPr>
          <w:w w:val="115"/>
          <w:sz w:val="15"/>
        </w:rPr>
        <w:t>license</w:t>
      </w:r>
      <w:r>
        <w:rPr>
          <w:spacing w:val="27"/>
          <w:w w:val="115"/>
          <w:sz w:val="15"/>
        </w:rPr>
        <w:t> </w:t>
      </w:r>
      <w:r>
        <w:rPr>
          <w:spacing w:val="-2"/>
          <w:w w:val="115"/>
          <w:sz w:val="15"/>
        </w:rPr>
        <w:t>(</w:t>
      </w:r>
      <w:hyperlink r:id="rId13">
        <w:r>
          <w:rPr>
            <w:color w:val="007FAC"/>
            <w:spacing w:val="-2"/>
            <w:w w:val="115"/>
            <w:sz w:val="15"/>
          </w:rPr>
          <w:t>http://creativecommons.org/licenses/</w:t>
        </w:r>
      </w:hyperlink>
    </w:p>
    <w:p>
      <w:pPr>
        <w:spacing w:line="172" w:lineRule="exact" w:before="0"/>
        <w:ind w:left="0" w:right="104" w:firstLine="0"/>
        <w:jc w:val="right"/>
        <w:rPr>
          <w:sz w:val="15"/>
        </w:rPr>
      </w:pPr>
      <w:hyperlink r:id="rId13">
        <w:r>
          <w:rPr>
            <w:color w:val="007FAC"/>
            <w:w w:val="120"/>
            <w:sz w:val="15"/>
          </w:rPr>
          <w:t>by-nc-</w:t>
        </w:r>
        <w:r>
          <w:rPr>
            <w:color w:val="007FAC"/>
            <w:spacing w:val="-2"/>
            <w:w w:val="120"/>
            <w:sz w:val="15"/>
          </w:rPr>
          <w:t>nd/4.0/</w:t>
        </w:r>
      </w:hyperlink>
      <w:r>
        <w:rPr>
          <w:spacing w:val="-2"/>
          <w:w w:val="120"/>
          <w:sz w:val="15"/>
        </w:rPr>
        <w:t>).</w:t>
      </w:r>
    </w:p>
    <w:p>
      <w:pPr>
        <w:spacing w:after="0" w:line="172" w:lineRule="exact"/>
        <w:jc w:val="right"/>
        <w:rPr>
          <w:sz w:val="15"/>
        </w:rPr>
        <w:sectPr>
          <w:type w:val="continuous"/>
          <w:pgSz w:w="11910" w:h="15880"/>
          <w:pgMar w:top="580" w:bottom="280" w:left="840" w:right="840"/>
          <w:cols w:num="2" w:equalWidth="0">
            <w:col w:w="2818" w:space="471"/>
            <w:col w:w="6941"/>
          </w:cols>
        </w:sectPr>
      </w:pPr>
    </w:p>
    <w:p>
      <w:pPr>
        <w:pStyle w:val="BodyText"/>
        <w:spacing w:before="2"/>
        <w:rPr>
          <w:sz w:val="7"/>
        </w:rPr>
      </w:pPr>
    </w:p>
    <w:p>
      <w:pPr>
        <w:pStyle w:val="BodyText"/>
        <w:spacing w:line="20" w:lineRule="exact"/>
        <w:ind w:left="197"/>
        <w:rPr>
          <w:sz w:val="2"/>
        </w:rPr>
      </w:pPr>
      <w:r>
        <w:rPr>
          <w:sz w:val="2"/>
        </w:rPr>
        <mc:AlternateContent>
          <mc:Choice Requires="wps">
            <w:drawing>
              <wp:inline distT="0" distB="0" distL="0" distR="0">
                <wp:extent cx="6300470" cy="3810"/>
                <wp:effectExtent l="0" t="0" r="0" b="0"/>
                <wp:docPr id="15" name="Group 15"/>
                <wp:cNvGraphicFramePr>
                  <a:graphicFrameLocks/>
                </wp:cNvGraphicFramePr>
                <a:graphic>
                  <a:graphicData uri="http://schemas.microsoft.com/office/word/2010/wordprocessingGroup">
                    <wpg:wgp>
                      <wpg:cNvPr id="15" name="Group 15"/>
                      <wpg:cNvGrpSpPr/>
                      <wpg:grpSpPr>
                        <a:xfrm>
                          <a:off x="0" y="0"/>
                          <a:ext cx="6300470" cy="3810"/>
                          <a:chExt cx="6300470" cy="3810"/>
                        </a:xfrm>
                      </wpg:grpSpPr>
                      <wps:wsp>
                        <wps:cNvPr id="16" name="Graphic 16"/>
                        <wps:cNvSpPr/>
                        <wps:spPr>
                          <a:xfrm>
                            <a:off x="0" y="0"/>
                            <a:ext cx="6300470" cy="3810"/>
                          </a:xfrm>
                          <a:custGeom>
                            <a:avLst/>
                            <a:gdLst/>
                            <a:ahLst/>
                            <a:cxnLst/>
                            <a:rect l="l" t="t" r="r" b="b"/>
                            <a:pathLst>
                              <a:path w="6300470" h="3810">
                                <a:moveTo>
                                  <a:pt x="6300000" y="0"/>
                                </a:moveTo>
                                <a:lnTo>
                                  <a:pt x="2087994" y="0"/>
                                </a:lnTo>
                                <a:lnTo>
                                  <a:pt x="0" y="0"/>
                                </a:lnTo>
                                <a:lnTo>
                                  <a:pt x="0" y="3606"/>
                                </a:lnTo>
                                <a:lnTo>
                                  <a:pt x="2087994" y="3606"/>
                                </a:lnTo>
                                <a:lnTo>
                                  <a:pt x="6300000" y="3594"/>
                                </a:lnTo>
                                <a:lnTo>
                                  <a:pt x="630000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96.1pt;height:.3pt;mso-position-horizontal-relative:char;mso-position-vertical-relative:line" id="docshapegroup13" coordorigin="0,0" coordsize="9922,6">
                <v:shape style="position:absolute;left:0;top:0;width:9922;height:6" id="docshape14" coordorigin="0,0" coordsize="9922,6" path="m9921,0l3288,0,0,0,0,6,3288,6,9921,6,9921,0xe" filled="true" fillcolor="#000000" stroked="false">
                  <v:path arrowok="t"/>
                  <v:fill type="solid"/>
                </v:shape>
              </v:group>
            </w:pict>
          </mc:Fallback>
        </mc:AlternateContent>
      </w:r>
      <w:r>
        <w:rPr>
          <w:sz w:val="2"/>
        </w:rPr>
      </w:r>
    </w:p>
    <w:p>
      <w:pPr>
        <w:pStyle w:val="BodyText"/>
        <w:rPr>
          <w:sz w:val="20"/>
        </w:rPr>
      </w:pPr>
    </w:p>
    <w:p>
      <w:pPr>
        <w:pStyle w:val="BodyText"/>
        <w:rPr>
          <w:sz w:val="20"/>
        </w:rPr>
      </w:pPr>
    </w:p>
    <w:p>
      <w:pPr>
        <w:pStyle w:val="BodyText"/>
        <w:spacing w:before="127"/>
        <w:rPr>
          <w:sz w:val="20"/>
        </w:rPr>
      </w:pPr>
      <w:r>
        <w:rPr/>
        <mc:AlternateContent>
          <mc:Choice Requires="wps">
            <w:drawing>
              <wp:anchor distT="0" distB="0" distL="0" distR="0" allowOverlap="1" layoutInCell="1" locked="0" behindDoc="1" simplePos="0" relativeHeight="487590912">
                <wp:simplePos x="0" y="0"/>
                <wp:positionH relativeFrom="page">
                  <wp:posOffset>658799</wp:posOffset>
                </wp:positionH>
                <wp:positionV relativeFrom="paragraph">
                  <wp:posOffset>242417</wp:posOffset>
                </wp:positionV>
                <wp:extent cx="459105" cy="1905"/>
                <wp:effectExtent l="0" t="0" r="0" b="0"/>
                <wp:wrapTopAndBottom/>
                <wp:docPr id="17" name="Graphic 17"/>
                <wp:cNvGraphicFramePr>
                  <a:graphicFrameLocks/>
                </wp:cNvGraphicFramePr>
                <a:graphic>
                  <a:graphicData uri="http://schemas.microsoft.com/office/word/2010/wordprocessingShape">
                    <wps:wsp>
                      <wps:cNvPr id="17" name="Graphic 17"/>
                      <wps:cNvSpPr/>
                      <wps:spPr>
                        <a:xfrm>
                          <a:off x="0" y="0"/>
                          <a:ext cx="459105" cy="1905"/>
                        </a:xfrm>
                        <a:custGeom>
                          <a:avLst/>
                          <a:gdLst/>
                          <a:ahLst/>
                          <a:cxnLst/>
                          <a:rect l="l" t="t" r="r" b="b"/>
                          <a:pathLst>
                            <a:path w="459105" h="1905">
                              <a:moveTo>
                                <a:pt x="458647" y="0"/>
                              </a:moveTo>
                              <a:lnTo>
                                <a:pt x="0" y="0"/>
                              </a:lnTo>
                              <a:lnTo>
                                <a:pt x="0" y="1087"/>
                              </a:lnTo>
                              <a:lnTo>
                                <a:pt x="723" y="1447"/>
                              </a:lnTo>
                              <a:lnTo>
                                <a:pt x="456488" y="1447"/>
                              </a:lnTo>
                              <a:lnTo>
                                <a:pt x="45864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1.874001pt;margin-top:19.087954pt;width:36.15pt;height:.15pt;mso-position-horizontal-relative:page;mso-position-vertical-relative:paragraph;z-index:-15725568;mso-wrap-distance-left:0;mso-wrap-distance-right:0" id="docshape15" coordorigin="1037,382" coordsize="723,3" path="m1760,382l1037,382,1037,383,1039,384,1756,384,1760,382xe" filled="true" fillcolor="#000000" stroked="false">
                <v:path arrowok="t"/>
                <v:fill type="solid"/>
                <w10:wrap type="topAndBottom"/>
              </v:shape>
            </w:pict>
          </mc:Fallback>
        </mc:AlternateContent>
      </w:r>
    </w:p>
    <w:p>
      <w:pPr>
        <w:spacing w:before="47"/>
        <w:ind w:left="197" w:right="0" w:firstLine="107"/>
        <w:jc w:val="left"/>
        <w:rPr>
          <w:sz w:val="15"/>
        </w:rPr>
      </w:pPr>
      <w:r>
        <w:rPr>
          <w:w w:val="115"/>
          <w:sz w:val="15"/>
        </w:rPr>
        <w:t>*</w:t>
      </w:r>
      <w:r>
        <w:rPr>
          <w:spacing w:val="37"/>
          <w:w w:val="115"/>
          <w:sz w:val="15"/>
        </w:rPr>
        <w:t> </w:t>
      </w:r>
      <w:r>
        <w:rPr>
          <w:i/>
          <w:w w:val="115"/>
          <w:sz w:val="15"/>
        </w:rPr>
        <w:t>Corresponding</w:t>
      </w:r>
      <w:r>
        <w:rPr>
          <w:i/>
          <w:spacing w:val="18"/>
          <w:w w:val="115"/>
          <w:sz w:val="15"/>
        </w:rPr>
        <w:t> </w:t>
      </w:r>
      <w:r>
        <w:rPr>
          <w:i/>
          <w:w w:val="115"/>
          <w:sz w:val="15"/>
        </w:rPr>
        <w:t>authors</w:t>
      </w:r>
      <w:r>
        <w:rPr>
          <w:w w:val="115"/>
          <w:sz w:val="15"/>
        </w:rPr>
        <w:t>.</w:t>
      </w:r>
      <w:r>
        <w:rPr>
          <w:spacing w:val="17"/>
          <w:w w:val="115"/>
          <w:sz w:val="15"/>
        </w:rPr>
        <w:t> </w:t>
      </w:r>
      <w:r>
        <w:rPr>
          <w:w w:val="115"/>
          <w:sz w:val="15"/>
        </w:rPr>
        <w:t>Experimental</w:t>
      </w:r>
      <w:r>
        <w:rPr>
          <w:spacing w:val="18"/>
          <w:w w:val="115"/>
          <w:sz w:val="15"/>
        </w:rPr>
        <w:t> </w:t>
      </w:r>
      <w:r>
        <w:rPr>
          <w:w w:val="115"/>
          <w:sz w:val="15"/>
        </w:rPr>
        <w:t>Embryology</w:t>
      </w:r>
      <w:r>
        <w:rPr>
          <w:spacing w:val="18"/>
          <w:w w:val="115"/>
          <w:sz w:val="15"/>
        </w:rPr>
        <w:t> </w:t>
      </w:r>
      <w:r>
        <w:rPr>
          <w:w w:val="115"/>
          <w:sz w:val="15"/>
        </w:rPr>
        <w:t>&amp;</w:t>
      </w:r>
      <w:r>
        <w:rPr>
          <w:spacing w:val="18"/>
          <w:w w:val="115"/>
          <w:sz w:val="15"/>
        </w:rPr>
        <w:t> </w:t>
      </w:r>
      <w:r>
        <w:rPr>
          <w:w w:val="115"/>
          <w:sz w:val="15"/>
        </w:rPr>
        <w:t>Nutritional</w:t>
      </w:r>
      <w:r>
        <w:rPr>
          <w:spacing w:val="19"/>
          <w:w w:val="115"/>
          <w:sz w:val="15"/>
        </w:rPr>
        <w:t> </w:t>
      </w:r>
      <w:r>
        <w:rPr>
          <w:w w:val="115"/>
          <w:sz w:val="15"/>
        </w:rPr>
        <w:t>sciences,</w:t>
      </w:r>
      <w:r>
        <w:rPr>
          <w:spacing w:val="18"/>
          <w:w w:val="115"/>
          <w:sz w:val="15"/>
        </w:rPr>
        <w:t> </w:t>
      </w:r>
      <w:r>
        <w:rPr>
          <w:w w:val="115"/>
          <w:sz w:val="15"/>
        </w:rPr>
        <w:t>Faculty</w:t>
      </w:r>
      <w:r>
        <w:rPr>
          <w:spacing w:val="21"/>
          <w:w w:val="115"/>
          <w:sz w:val="15"/>
        </w:rPr>
        <w:t> </w:t>
      </w:r>
      <w:r>
        <w:rPr>
          <w:w w:val="115"/>
          <w:sz w:val="15"/>
        </w:rPr>
        <w:t>of</w:t>
      </w:r>
      <w:r>
        <w:rPr>
          <w:spacing w:val="18"/>
          <w:w w:val="115"/>
          <w:sz w:val="15"/>
        </w:rPr>
        <w:t> </w:t>
      </w:r>
      <w:r>
        <w:rPr>
          <w:w w:val="115"/>
          <w:sz w:val="15"/>
        </w:rPr>
        <w:t>Science,</w:t>
      </w:r>
      <w:r>
        <w:rPr>
          <w:spacing w:val="19"/>
          <w:w w:val="115"/>
          <w:sz w:val="15"/>
        </w:rPr>
        <w:t> </w:t>
      </w:r>
      <w:r>
        <w:rPr>
          <w:w w:val="115"/>
          <w:sz w:val="15"/>
        </w:rPr>
        <w:t>Mansoura</w:t>
      </w:r>
      <w:r>
        <w:rPr>
          <w:spacing w:val="19"/>
          <w:w w:val="115"/>
          <w:sz w:val="15"/>
        </w:rPr>
        <w:t> </w:t>
      </w:r>
      <w:r>
        <w:rPr>
          <w:w w:val="115"/>
          <w:sz w:val="15"/>
        </w:rPr>
        <w:t>University,</w:t>
      </w:r>
      <w:r>
        <w:rPr>
          <w:spacing w:val="19"/>
          <w:w w:val="115"/>
          <w:sz w:val="15"/>
        </w:rPr>
        <w:t> </w:t>
      </w:r>
      <w:r>
        <w:rPr>
          <w:w w:val="115"/>
          <w:sz w:val="15"/>
        </w:rPr>
        <w:t>Mansoura,</w:t>
      </w:r>
      <w:r>
        <w:rPr>
          <w:spacing w:val="19"/>
          <w:w w:val="115"/>
          <w:sz w:val="15"/>
        </w:rPr>
        <w:t> </w:t>
      </w:r>
      <w:r>
        <w:rPr>
          <w:w w:val="115"/>
          <w:sz w:val="15"/>
        </w:rPr>
        <w:t>Egypt. Tel.: </w:t>
      </w:r>
      <w:r>
        <w:rPr>
          <w:rFonts w:ascii="LM Roman 10"/>
          <w:w w:val="115"/>
          <w:sz w:val="15"/>
        </w:rPr>
        <w:t>+</w:t>
      </w:r>
      <w:r>
        <w:rPr>
          <w:w w:val="115"/>
          <w:sz w:val="15"/>
        </w:rPr>
        <w:t>20 01003179778; fax: </w:t>
      </w:r>
      <w:r>
        <w:rPr>
          <w:rFonts w:ascii="LM Roman 10"/>
          <w:w w:val="115"/>
          <w:sz w:val="15"/>
        </w:rPr>
        <w:t>+</w:t>
      </w:r>
      <w:r>
        <w:rPr>
          <w:w w:val="115"/>
          <w:sz w:val="15"/>
        </w:rPr>
        <w:t>20 050 2246254.</w:t>
      </w:r>
    </w:p>
    <w:p>
      <w:pPr>
        <w:spacing w:before="12"/>
        <w:ind w:left="432" w:right="0" w:firstLine="0"/>
        <w:jc w:val="left"/>
        <w:rPr>
          <w:sz w:val="15"/>
        </w:rPr>
      </w:pPr>
      <w:r>
        <w:rPr>
          <w:w w:val="115"/>
          <w:sz w:val="15"/>
        </w:rPr>
        <w:t>E-mail</w:t>
      </w:r>
      <w:r>
        <w:rPr>
          <w:spacing w:val="24"/>
          <w:w w:val="115"/>
          <w:sz w:val="15"/>
        </w:rPr>
        <w:t> </w:t>
      </w:r>
      <w:r>
        <w:rPr>
          <w:w w:val="115"/>
          <w:sz w:val="15"/>
        </w:rPr>
        <w:t>address:</w:t>
      </w:r>
      <w:r>
        <w:rPr>
          <w:spacing w:val="25"/>
          <w:w w:val="115"/>
          <w:sz w:val="15"/>
        </w:rPr>
        <w:t> </w:t>
      </w:r>
      <w:hyperlink r:id="rId14">
        <w:r>
          <w:rPr>
            <w:color w:val="007FAC"/>
            <w:w w:val="115"/>
            <w:sz w:val="15"/>
          </w:rPr>
          <w:t>elsayyad@mans.edu.eg</w:t>
        </w:r>
      </w:hyperlink>
      <w:r>
        <w:rPr>
          <w:color w:val="007FAC"/>
          <w:spacing w:val="24"/>
          <w:w w:val="115"/>
          <w:sz w:val="15"/>
        </w:rPr>
        <w:t> </w:t>
      </w:r>
      <w:r>
        <w:rPr>
          <w:w w:val="115"/>
          <w:sz w:val="15"/>
        </w:rPr>
        <w:t>(H.I.H.</w:t>
      </w:r>
      <w:r>
        <w:rPr>
          <w:spacing w:val="25"/>
          <w:w w:val="115"/>
          <w:sz w:val="15"/>
        </w:rPr>
        <w:t> </w:t>
      </w:r>
      <w:r>
        <w:rPr>
          <w:w w:val="115"/>
          <w:sz w:val="15"/>
        </w:rPr>
        <w:t>El-</w:t>
      </w:r>
      <w:r>
        <w:rPr>
          <w:spacing w:val="-2"/>
          <w:w w:val="115"/>
          <w:sz w:val="15"/>
        </w:rPr>
        <w:t>Sayyad).</w:t>
      </w:r>
    </w:p>
    <w:p>
      <w:pPr>
        <w:spacing w:line="232" w:lineRule="auto" w:before="38"/>
        <w:ind w:left="197" w:right="2687" w:firstLine="47"/>
        <w:jc w:val="left"/>
        <w:rPr>
          <w:sz w:val="15"/>
        </w:rPr>
      </w:pPr>
      <w:r>
        <w:rPr>
          <w:w w:val="120"/>
          <w:sz w:val="15"/>
        </w:rPr>
        <w:t>Peer review under responsibility of Mansoura </w:t>
      </w:r>
      <w:r>
        <w:rPr>
          <w:w w:val="120"/>
          <w:sz w:val="15"/>
        </w:rPr>
        <w:t>University. </w:t>
      </w:r>
      <w:hyperlink r:id="rId7">
        <w:r>
          <w:rPr>
            <w:color w:val="007FAC"/>
            <w:spacing w:val="-2"/>
            <w:w w:val="120"/>
            <w:sz w:val="15"/>
          </w:rPr>
          <w:t>http://dx.doi.org/10.1016/j.ejbas.2014.12.003</w:t>
        </w:r>
      </w:hyperlink>
    </w:p>
    <w:p>
      <w:pPr>
        <w:spacing w:line="276" w:lineRule="auto" w:before="28"/>
        <w:ind w:left="197" w:right="104" w:firstLine="0"/>
        <w:jc w:val="left"/>
        <w:rPr>
          <w:sz w:val="15"/>
        </w:rPr>
      </w:pPr>
      <w:r>
        <w:rPr>
          <w:w w:val="115"/>
          <w:sz w:val="15"/>
        </w:rPr>
        <w:t>2314-808X/Copyright 2014, Mansoura University. Production and hosting by Elsevier B.V. This is an open access article under the CC BY-</w:t>
      </w:r>
      <w:r>
        <w:rPr>
          <w:spacing w:val="40"/>
          <w:w w:val="115"/>
          <w:sz w:val="15"/>
        </w:rPr>
        <w:t> </w:t>
      </w:r>
      <w:r>
        <w:rPr>
          <w:w w:val="115"/>
          <w:sz w:val="15"/>
        </w:rPr>
        <w:t>NC-ND</w:t>
      </w:r>
      <w:r>
        <w:rPr>
          <w:spacing w:val="35"/>
          <w:w w:val="115"/>
          <w:sz w:val="15"/>
        </w:rPr>
        <w:t> </w:t>
      </w:r>
      <w:r>
        <w:rPr>
          <w:w w:val="115"/>
          <w:sz w:val="15"/>
        </w:rPr>
        <w:t>license</w:t>
      </w:r>
      <w:r>
        <w:rPr>
          <w:spacing w:val="38"/>
          <w:w w:val="115"/>
          <w:sz w:val="15"/>
        </w:rPr>
        <w:t> </w:t>
      </w:r>
      <w:r>
        <w:rPr>
          <w:w w:val="115"/>
          <w:sz w:val="15"/>
        </w:rPr>
        <w:t>(</w:t>
      </w:r>
      <w:hyperlink r:id="rId13">
        <w:r>
          <w:rPr>
            <w:color w:val="007FAC"/>
            <w:w w:val="115"/>
            <w:sz w:val="15"/>
          </w:rPr>
          <w:t>http://creativecommons.org/licenses/by-nc-nd/4.0/</w:t>
        </w:r>
      </w:hyperlink>
      <w:r>
        <w:rPr>
          <w:w w:val="115"/>
          <w:sz w:val="15"/>
        </w:rPr>
        <w:t>).</w:t>
      </w:r>
    </w:p>
    <w:p>
      <w:pPr>
        <w:spacing w:after="0" w:line="276" w:lineRule="auto"/>
        <w:jc w:val="left"/>
        <w:rPr>
          <w:sz w:val="15"/>
        </w:rPr>
        <w:sectPr>
          <w:type w:val="continuous"/>
          <w:pgSz w:w="11910" w:h="15880"/>
          <w:pgMar w:top="580" w:bottom="280" w:left="840" w:right="840"/>
        </w:sectPr>
      </w:pPr>
    </w:p>
    <w:p>
      <w:pPr>
        <w:tabs>
          <w:tab w:pos="2348" w:val="left" w:leader="none"/>
        </w:tabs>
        <w:spacing w:before="59"/>
        <w:ind w:left="105" w:right="0" w:firstLine="0"/>
        <w:jc w:val="left"/>
        <w:rPr>
          <w:sz w:val="14"/>
        </w:rPr>
      </w:pPr>
      <w:bookmarkStart w:name="1. Introduction" w:id="4"/>
      <w:bookmarkEnd w:id="4"/>
      <w:r>
        <w:rPr/>
      </w:r>
      <w:bookmarkStart w:name="2. Materials and methods" w:id="5"/>
      <w:bookmarkEnd w:id="5"/>
      <w:r>
        <w:rPr/>
      </w:r>
      <w:bookmarkStart w:name="2.1. Induction of diabetes" w:id="6"/>
      <w:bookmarkEnd w:id="6"/>
      <w:r>
        <w:rPr/>
      </w:r>
      <w:bookmarkStart w:name="2.2. Induction of hypercholesterolemia" w:id="7"/>
      <w:bookmarkEnd w:id="7"/>
      <w:r>
        <w:rPr/>
      </w:r>
      <w:bookmarkStart w:name="2.3. Experimental animal work" w:id="8"/>
      <w:bookmarkEnd w:id="8"/>
      <w:r>
        <w:rPr/>
      </w:r>
      <w:bookmarkStart w:name="2.4. Light microscopic investigations" w:id="9"/>
      <w:bookmarkEnd w:id="9"/>
      <w:r>
        <w:rPr/>
      </w:r>
      <w:r>
        <w:rPr>
          <w:spacing w:val="-10"/>
          <w:w w:val="115"/>
          <w:sz w:val="19"/>
        </w:rPr>
        <w:t>2</w:t>
      </w:r>
      <w:r>
        <w:rPr>
          <w:sz w:val="19"/>
        </w:rPr>
        <w:tab/>
      </w:r>
      <w:hyperlink r:id="rId7">
        <w:r>
          <w:rPr>
            <w:color w:val="007FAC"/>
            <w:w w:val="115"/>
            <w:sz w:val="14"/>
          </w:rPr>
          <w:t>e</w:t>
        </w:r>
        <w:r>
          <w:rPr>
            <w:color w:val="007FAC"/>
            <w:spacing w:val="-14"/>
            <w:w w:val="115"/>
            <w:sz w:val="14"/>
          </w:rPr>
          <w:t> </w:t>
        </w:r>
        <w:r>
          <w:rPr>
            <w:smallCaps/>
            <w:color w:val="007FAC"/>
            <w:spacing w:val="20"/>
            <w:w w:val="115"/>
            <w:sz w:val="14"/>
          </w:rPr>
          <w:t>gypti</w:t>
        </w:r>
        <w:r>
          <w:rPr>
            <w:smallCaps/>
            <w:color w:val="007FAC"/>
            <w:spacing w:val="-13"/>
            <w:w w:val="115"/>
            <w:sz w:val="14"/>
          </w:rPr>
          <w:t> </w:t>
        </w:r>
        <w:r>
          <w:rPr>
            <w:smallCaps w:val="0"/>
            <w:color w:val="007FAC"/>
            <w:spacing w:val="13"/>
            <w:w w:val="115"/>
            <w:sz w:val="14"/>
          </w:rPr>
          <w:t>an</w:t>
        </w:r>
        <w:r>
          <w:rPr>
            <w:smallCaps w:val="0"/>
            <w:color w:val="007FAC"/>
            <w:spacing w:val="34"/>
            <w:w w:val="115"/>
            <w:sz w:val="14"/>
          </w:rPr>
          <w:t> </w:t>
        </w:r>
        <w:r>
          <w:rPr>
            <w:smallCaps/>
            <w:color w:val="007FAC"/>
            <w:w w:val="115"/>
            <w:sz w:val="14"/>
          </w:rPr>
          <w:t>j</w:t>
        </w:r>
        <w:r>
          <w:rPr>
            <w:smallCaps/>
            <w:color w:val="007FAC"/>
            <w:spacing w:val="-13"/>
            <w:w w:val="115"/>
            <w:sz w:val="14"/>
          </w:rPr>
          <w:t> </w:t>
        </w:r>
        <w:r>
          <w:rPr>
            <w:smallCaps w:val="0"/>
            <w:color w:val="007FAC"/>
            <w:w w:val="115"/>
            <w:sz w:val="14"/>
          </w:rPr>
          <w:t>o</w:t>
        </w:r>
        <w:r>
          <w:rPr>
            <w:smallCaps w:val="0"/>
            <w:color w:val="007FAC"/>
            <w:spacing w:val="-13"/>
            <w:w w:val="115"/>
            <w:sz w:val="14"/>
          </w:rPr>
          <w:t> </w:t>
        </w:r>
        <w:r>
          <w:rPr>
            <w:smallCaps/>
            <w:color w:val="007FAC"/>
            <w:spacing w:val="13"/>
            <w:w w:val="115"/>
            <w:sz w:val="14"/>
          </w:rPr>
          <w:t>ur</w:t>
        </w:r>
        <w:r>
          <w:rPr>
            <w:smallCaps/>
            <w:color w:val="007FAC"/>
            <w:spacing w:val="-13"/>
            <w:w w:val="115"/>
            <w:sz w:val="14"/>
          </w:rPr>
          <w:t> </w:t>
        </w:r>
        <w:r>
          <w:rPr>
            <w:smallCaps w:val="0"/>
            <w:color w:val="007FAC"/>
            <w:spacing w:val="17"/>
            <w:w w:val="140"/>
            <w:sz w:val="14"/>
          </w:rPr>
          <w:t>nal</w:t>
        </w:r>
        <w:r>
          <w:rPr>
            <w:smallCaps w:val="0"/>
            <w:color w:val="007FAC"/>
            <w:spacing w:val="24"/>
            <w:w w:val="140"/>
            <w:sz w:val="14"/>
          </w:rPr>
          <w:t> </w:t>
        </w:r>
        <w:r>
          <w:rPr>
            <w:smallCaps w:val="0"/>
            <w:color w:val="007FAC"/>
            <w:w w:val="115"/>
            <w:sz w:val="14"/>
          </w:rPr>
          <w:t>o</w:t>
        </w:r>
        <w:r>
          <w:rPr>
            <w:smallCaps w:val="0"/>
            <w:color w:val="007FAC"/>
            <w:spacing w:val="-14"/>
            <w:w w:val="115"/>
            <w:sz w:val="14"/>
          </w:rPr>
          <w:t> </w:t>
        </w:r>
        <w:r>
          <w:rPr>
            <w:smallCaps w:val="0"/>
            <w:color w:val="007FAC"/>
            <w:w w:val="140"/>
            <w:sz w:val="14"/>
          </w:rPr>
          <w:t>f</w:t>
        </w:r>
        <w:r>
          <w:rPr>
            <w:smallCaps w:val="0"/>
            <w:color w:val="007FAC"/>
            <w:spacing w:val="25"/>
            <w:w w:val="140"/>
            <w:sz w:val="14"/>
          </w:rPr>
          <w:t> </w:t>
        </w:r>
        <w:r>
          <w:rPr>
            <w:smallCaps w:val="0"/>
            <w:color w:val="007FAC"/>
            <w:w w:val="115"/>
            <w:sz w:val="14"/>
          </w:rPr>
          <w:t>b</w:t>
        </w:r>
        <w:r>
          <w:rPr>
            <w:smallCaps w:val="0"/>
            <w:color w:val="007FAC"/>
            <w:spacing w:val="-14"/>
            <w:w w:val="115"/>
            <w:sz w:val="14"/>
          </w:rPr>
          <w:t> </w:t>
        </w:r>
        <w:r>
          <w:rPr>
            <w:smallCaps w:val="0"/>
            <w:color w:val="007FAC"/>
            <w:w w:val="115"/>
            <w:sz w:val="14"/>
          </w:rPr>
          <w:t>a</w:t>
        </w:r>
        <w:r>
          <w:rPr>
            <w:smallCaps w:val="0"/>
            <w:color w:val="007FAC"/>
            <w:spacing w:val="-14"/>
            <w:w w:val="115"/>
            <w:sz w:val="14"/>
          </w:rPr>
          <w:t> </w:t>
        </w:r>
        <w:r>
          <w:rPr>
            <w:smallCaps/>
            <w:color w:val="007FAC"/>
            <w:spacing w:val="17"/>
            <w:w w:val="115"/>
            <w:sz w:val="14"/>
          </w:rPr>
          <w:t>sic</w:t>
        </w:r>
        <w:r>
          <w:rPr>
            <w:smallCaps/>
            <w:color w:val="007FAC"/>
            <w:spacing w:val="-13"/>
            <w:w w:val="115"/>
            <w:sz w:val="14"/>
          </w:rPr>
          <w:t> </w:t>
        </w:r>
        <w:r>
          <w:rPr>
            <w:smallCaps w:val="0"/>
            <w:color w:val="007FAC"/>
            <w:spacing w:val="7"/>
            <w:w w:val="115"/>
            <w:sz w:val="14"/>
          </w:rPr>
          <w:t> </w:t>
        </w:r>
        <w:r>
          <w:rPr>
            <w:smallCaps w:val="0"/>
            <w:color w:val="007FAC"/>
            <w:spacing w:val="17"/>
            <w:w w:val="115"/>
            <w:sz w:val="14"/>
          </w:rPr>
          <w:t>and</w:t>
        </w:r>
        <w:r>
          <w:rPr>
            <w:smallCaps w:val="0"/>
            <w:color w:val="007FAC"/>
            <w:spacing w:val="33"/>
            <w:w w:val="115"/>
            <w:sz w:val="14"/>
          </w:rPr>
          <w:t> </w:t>
        </w:r>
        <w:r>
          <w:rPr>
            <w:smallCaps w:val="0"/>
            <w:color w:val="007FAC"/>
            <w:w w:val="115"/>
            <w:sz w:val="14"/>
          </w:rPr>
          <w:t>a</w:t>
        </w:r>
        <w:r>
          <w:rPr>
            <w:smallCaps w:val="0"/>
            <w:color w:val="007FAC"/>
            <w:spacing w:val="-14"/>
            <w:w w:val="115"/>
            <w:sz w:val="14"/>
          </w:rPr>
          <w:t> </w:t>
        </w:r>
        <w:r>
          <w:rPr>
            <w:smallCaps/>
            <w:color w:val="007FAC"/>
            <w:spacing w:val="13"/>
            <w:w w:val="115"/>
            <w:sz w:val="14"/>
          </w:rPr>
          <w:t>pp</w:t>
        </w:r>
        <w:r>
          <w:rPr>
            <w:smallCaps/>
            <w:color w:val="007FAC"/>
            <w:spacing w:val="-13"/>
            <w:w w:val="115"/>
            <w:sz w:val="14"/>
          </w:rPr>
          <w:t> </w:t>
        </w:r>
        <w:r>
          <w:rPr>
            <w:smallCaps w:val="0"/>
            <w:color w:val="007FAC"/>
            <w:w w:val="140"/>
            <w:sz w:val="14"/>
          </w:rPr>
          <w:t>l</w:t>
        </w:r>
        <w:r>
          <w:rPr>
            <w:smallCaps w:val="0"/>
            <w:color w:val="007FAC"/>
            <w:spacing w:val="-22"/>
            <w:w w:val="140"/>
            <w:sz w:val="14"/>
          </w:rPr>
          <w:t> </w:t>
        </w:r>
        <w:r>
          <w:rPr>
            <w:smallCaps/>
            <w:color w:val="007FAC"/>
            <w:w w:val="115"/>
            <w:sz w:val="14"/>
          </w:rPr>
          <w:t>i</w:t>
        </w:r>
        <w:r>
          <w:rPr>
            <w:smallCaps/>
            <w:color w:val="007FAC"/>
            <w:spacing w:val="-13"/>
            <w:w w:val="115"/>
            <w:sz w:val="14"/>
          </w:rPr>
          <w:t> </w:t>
        </w:r>
        <w:r>
          <w:rPr>
            <w:smallCaps w:val="0"/>
            <w:color w:val="007FAC"/>
            <w:spacing w:val="13"/>
            <w:w w:val="115"/>
            <w:sz w:val="14"/>
          </w:rPr>
          <w:t>ed</w:t>
        </w:r>
        <w:r>
          <w:rPr>
            <w:smallCaps w:val="0"/>
            <w:color w:val="007FAC"/>
            <w:spacing w:val="33"/>
            <w:w w:val="115"/>
            <w:sz w:val="14"/>
          </w:rPr>
          <w:t> </w:t>
        </w:r>
        <w:r>
          <w:rPr>
            <w:smallCaps/>
            <w:color w:val="007FAC"/>
            <w:spacing w:val="17"/>
            <w:w w:val="115"/>
            <w:sz w:val="14"/>
          </w:rPr>
          <w:t>sci</w:t>
        </w:r>
        <w:r>
          <w:rPr>
            <w:smallCaps/>
            <w:color w:val="007FAC"/>
            <w:spacing w:val="-13"/>
            <w:w w:val="115"/>
            <w:sz w:val="14"/>
          </w:rPr>
          <w:t> </w:t>
        </w:r>
        <w:r>
          <w:rPr>
            <w:smallCaps w:val="0"/>
            <w:color w:val="007FAC"/>
            <w:spacing w:val="13"/>
            <w:w w:val="115"/>
            <w:sz w:val="14"/>
          </w:rPr>
          <w:t>en</w:t>
        </w:r>
        <w:r>
          <w:rPr>
            <w:smallCaps w:val="0"/>
            <w:color w:val="007FAC"/>
            <w:spacing w:val="-13"/>
            <w:w w:val="115"/>
            <w:sz w:val="14"/>
          </w:rPr>
          <w:t> </w:t>
        </w:r>
        <w:r>
          <w:rPr>
            <w:smallCaps/>
            <w:color w:val="007FAC"/>
            <w:w w:val="115"/>
            <w:sz w:val="14"/>
          </w:rPr>
          <w:t>c</w:t>
        </w:r>
        <w:r>
          <w:rPr>
            <w:smallCaps/>
            <w:color w:val="007FAC"/>
            <w:spacing w:val="-13"/>
            <w:w w:val="115"/>
            <w:sz w:val="14"/>
          </w:rPr>
          <w:t> </w:t>
        </w:r>
        <w:r>
          <w:rPr>
            <w:smallCaps w:val="0"/>
            <w:color w:val="007FAC"/>
            <w:w w:val="115"/>
            <w:sz w:val="14"/>
          </w:rPr>
          <w:t>e</w:t>
        </w:r>
        <w:r>
          <w:rPr>
            <w:smallCaps w:val="0"/>
            <w:color w:val="007FAC"/>
            <w:spacing w:val="-14"/>
            <w:w w:val="115"/>
            <w:sz w:val="14"/>
          </w:rPr>
          <w:t> </w:t>
        </w:r>
        <w:r>
          <w:rPr>
            <w:smallCaps/>
            <w:color w:val="007FAC"/>
            <w:w w:val="115"/>
            <w:sz w:val="14"/>
          </w:rPr>
          <w:t>s</w:t>
        </w:r>
        <w:r>
          <w:rPr>
            <w:smallCaps/>
            <w:color w:val="007FAC"/>
            <w:spacing w:val="-13"/>
            <w:w w:val="115"/>
            <w:sz w:val="14"/>
          </w:rPr>
          <w:t> </w:t>
        </w:r>
        <w:r>
          <w:rPr>
            <w:smallCaps w:val="0"/>
            <w:color w:val="007FAC"/>
            <w:spacing w:val="7"/>
            <w:w w:val="115"/>
            <w:sz w:val="14"/>
          </w:rPr>
          <w:t> </w:t>
        </w:r>
        <w:r>
          <w:rPr>
            <w:smallCaps w:val="0"/>
            <w:color w:val="007FAC"/>
            <w:w w:val="115"/>
            <w:sz w:val="14"/>
          </w:rPr>
          <w:t>2</w:t>
        </w:r>
        <w:r>
          <w:rPr>
            <w:smallCaps w:val="0"/>
            <w:color w:val="007FAC"/>
            <w:spacing w:val="33"/>
            <w:w w:val="115"/>
            <w:sz w:val="14"/>
          </w:rPr>
          <w:t> </w:t>
        </w:r>
        <w:r>
          <w:rPr>
            <w:smallCaps w:val="0"/>
            <w:color w:val="007FAC"/>
            <w:w w:val="115"/>
            <w:sz w:val="14"/>
          </w:rPr>
          <w:t>(</w:t>
        </w:r>
        <w:r>
          <w:rPr>
            <w:smallCaps w:val="0"/>
            <w:color w:val="007FAC"/>
            <w:spacing w:val="-15"/>
            <w:w w:val="115"/>
            <w:sz w:val="14"/>
          </w:rPr>
          <w:t> </w:t>
        </w:r>
        <w:r>
          <w:rPr>
            <w:smallCaps w:val="0"/>
            <w:color w:val="007FAC"/>
            <w:spacing w:val="17"/>
            <w:w w:val="115"/>
            <w:sz w:val="14"/>
          </w:rPr>
          <w:t>201</w:t>
        </w:r>
        <w:r>
          <w:rPr>
            <w:smallCaps w:val="0"/>
            <w:color w:val="007FAC"/>
            <w:spacing w:val="-14"/>
            <w:w w:val="115"/>
            <w:sz w:val="14"/>
          </w:rPr>
          <w:t> </w:t>
        </w:r>
        <w:r>
          <w:rPr>
            <w:smallCaps/>
            <w:color w:val="007FAC"/>
            <w:w w:val="115"/>
            <w:sz w:val="14"/>
          </w:rPr>
          <w:t>5</w:t>
        </w:r>
        <w:r>
          <w:rPr>
            <w:smallCaps/>
            <w:color w:val="007FAC"/>
            <w:spacing w:val="-12"/>
            <w:w w:val="115"/>
            <w:sz w:val="14"/>
          </w:rPr>
          <w:t> </w:t>
        </w:r>
        <w:r>
          <w:rPr>
            <w:smallCaps w:val="0"/>
            <w:color w:val="007FAC"/>
            <w:w w:val="115"/>
            <w:sz w:val="14"/>
          </w:rPr>
          <w:t>)</w:t>
        </w:r>
        <w:r>
          <w:rPr>
            <w:smallCaps w:val="0"/>
            <w:color w:val="007FAC"/>
            <w:spacing w:val="34"/>
            <w:w w:val="115"/>
            <w:sz w:val="14"/>
          </w:rPr>
          <w:t> </w:t>
        </w:r>
        <w:r>
          <w:rPr>
            <w:smallCaps w:val="0"/>
            <w:color w:val="007FAC"/>
            <w:w w:val="115"/>
            <w:sz w:val="14"/>
          </w:rPr>
          <w:t>1</w:t>
        </w:r>
      </w:hyperlink>
      <w:r>
        <w:rPr>
          <w:smallCaps w:val="0"/>
          <w:color w:val="007FAC"/>
          <w:spacing w:val="-14"/>
          <w:w w:val="115"/>
          <w:sz w:val="14"/>
        </w:rPr>
        <w:t> </w:t>
      </w:r>
      <w:r>
        <w:rPr>
          <w:rFonts w:ascii="Arial"/>
          <w:smallCaps w:val="0"/>
          <w:color w:val="007FAC"/>
          <w:spacing w:val="-5"/>
          <w:w w:val="115"/>
          <w:sz w:val="14"/>
        </w:rPr>
        <w:t>e</w:t>
      </w:r>
      <w:hyperlink r:id="rId7">
        <w:r>
          <w:rPr>
            <w:smallCaps w:val="0"/>
            <w:color w:val="007FAC"/>
            <w:spacing w:val="-5"/>
            <w:w w:val="115"/>
            <w:sz w:val="14"/>
          </w:rPr>
          <w:t>12</w:t>
        </w:r>
        <w:r>
          <w:rPr>
            <w:smallCaps w:val="0"/>
            <w:color w:val="007FAC"/>
            <w:spacing w:val="40"/>
            <w:w w:val="115"/>
            <w:sz w:val="14"/>
          </w:rPr>
          <w:t> </w:t>
        </w:r>
      </w:hyperlink>
    </w:p>
    <w:p>
      <w:pPr>
        <w:pStyle w:val="BodyText"/>
        <w:spacing w:before="6"/>
        <w:rPr>
          <w:sz w:val="14"/>
        </w:rPr>
      </w:pPr>
      <w:r>
        <w:rPr/>
        <mc:AlternateContent>
          <mc:Choice Requires="wps">
            <w:drawing>
              <wp:anchor distT="0" distB="0" distL="0" distR="0" allowOverlap="1" layoutInCell="1" locked="0" behindDoc="1" simplePos="0" relativeHeight="487593472">
                <wp:simplePos x="0" y="0"/>
                <wp:positionH relativeFrom="page">
                  <wp:posOffset>600481</wp:posOffset>
                </wp:positionH>
                <wp:positionV relativeFrom="paragraph">
                  <wp:posOffset>121436</wp:posOffset>
                </wp:positionV>
                <wp:extent cx="6301105" cy="3810"/>
                <wp:effectExtent l="0" t="0" r="0" b="0"/>
                <wp:wrapTopAndBottom/>
                <wp:docPr id="18" name="Graphic 18"/>
                <wp:cNvGraphicFramePr>
                  <a:graphicFrameLocks/>
                </wp:cNvGraphicFramePr>
                <a:graphic>
                  <a:graphicData uri="http://schemas.microsoft.com/office/word/2010/wordprocessingShape">
                    <wps:wsp>
                      <wps:cNvPr id="18" name="Graphic 18"/>
                      <wps:cNvSpPr/>
                      <wps:spPr>
                        <a:xfrm>
                          <a:off x="0" y="0"/>
                          <a:ext cx="6301105" cy="3810"/>
                        </a:xfrm>
                        <a:custGeom>
                          <a:avLst/>
                          <a:gdLst/>
                          <a:ahLst/>
                          <a:cxnLst/>
                          <a:rect l="l" t="t" r="r" b="b"/>
                          <a:pathLst>
                            <a:path w="6301105" h="3810">
                              <a:moveTo>
                                <a:pt x="6300724" y="0"/>
                              </a:moveTo>
                              <a:lnTo>
                                <a:pt x="0" y="0"/>
                              </a:lnTo>
                              <a:lnTo>
                                <a:pt x="0" y="3599"/>
                              </a:lnTo>
                              <a:lnTo>
                                <a:pt x="6300724" y="3599"/>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7.282001pt;margin-top:9.561928pt;width:496.12pt;height:.283450pt;mso-position-horizontal-relative:page;mso-position-vertical-relative:paragraph;z-index:-15723008;mso-wrap-distance-left:0;mso-wrap-distance-right:0" id="docshape16" filled="true" fillcolor="#000000" stroked="false">
                <v:fill type="solid"/>
                <w10:wrap type="topAndBottom"/>
              </v:rect>
            </w:pict>
          </mc:Fallback>
        </mc:AlternateContent>
      </w:r>
    </w:p>
    <w:p>
      <w:pPr>
        <w:pStyle w:val="BodyText"/>
        <w:spacing w:before="10"/>
        <w:rPr>
          <w:sz w:val="15"/>
        </w:rPr>
      </w:pPr>
    </w:p>
    <w:p>
      <w:pPr>
        <w:spacing w:after="0"/>
        <w:rPr>
          <w:sz w:val="15"/>
        </w:rPr>
        <w:sectPr>
          <w:pgSz w:w="11910" w:h="15880"/>
          <w:pgMar w:top="540" w:bottom="280" w:left="840" w:right="840"/>
        </w:sectPr>
      </w:pPr>
    </w:p>
    <w:p>
      <w:pPr>
        <w:pStyle w:val="BodyText"/>
        <w:spacing w:before="10" w:after="1"/>
        <w:rPr>
          <w:sz w:val="10"/>
        </w:rPr>
      </w:pPr>
    </w:p>
    <w:p>
      <w:pPr>
        <w:pStyle w:val="BodyText"/>
        <w:spacing w:line="39" w:lineRule="exact"/>
        <w:ind w:left="105" w:right="-15"/>
        <w:rPr>
          <w:sz w:val="3"/>
        </w:rPr>
      </w:pPr>
      <w:r>
        <w:rPr>
          <w:position w:val="0"/>
          <w:sz w:val="3"/>
        </w:rPr>
        <mc:AlternateContent>
          <mc:Choice Requires="wps">
            <w:drawing>
              <wp:inline distT="0" distB="0" distL="0" distR="0">
                <wp:extent cx="3036570" cy="25400"/>
                <wp:effectExtent l="0" t="0" r="0" b="0"/>
                <wp:docPr id="19" name="Group 19"/>
                <wp:cNvGraphicFramePr>
                  <a:graphicFrameLocks/>
                </wp:cNvGraphicFramePr>
                <a:graphic>
                  <a:graphicData uri="http://schemas.microsoft.com/office/word/2010/wordprocessingGroup">
                    <wpg:wgp>
                      <wpg:cNvPr id="19" name="Group 19"/>
                      <wpg:cNvGrpSpPr/>
                      <wpg:grpSpPr>
                        <a:xfrm>
                          <a:off x="0" y="0"/>
                          <a:ext cx="3036570" cy="25400"/>
                          <a:chExt cx="3036570" cy="25400"/>
                        </a:xfrm>
                      </wpg:grpSpPr>
                      <wps:wsp>
                        <wps:cNvPr id="20" name="Graphic 20"/>
                        <wps:cNvSpPr/>
                        <wps:spPr>
                          <a:xfrm>
                            <a:off x="0" y="0"/>
                            <a:ext cx="3036570" cy="25400"/>
                          </a:xfrm>
                          <a:custGeom>
                            <a:avLst/>
                            <a:gdLst/>
                            <a:ahLst/>
                            <a:cxnLst/>
                            <a:rect l="l" t="t" r="r" b="b"/>
                            <a:pathLst>
                              <a:path w="3036570" h="25400">
                                <a:moveTo>
                                  <a:pt x="3036239" y="0"/>
                                </a:moveTo>
                                <a:lnTo>
                                  <a:pt x="0" y="0"/>
                                </a:lnTo>
                                <a:lnTo>
                                  <a:pt x="0" y="25200"/>
                                </a:lnTo>
                                <a:lnTo>
                                  <a:pt x="3036239" y="25200"/>
                                </a:lnTo>
                                <a:lnTo>
                                  <a:pt x="303623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39.1pt;height:2pt;mso-position-horizontal-relative:char;mso-position-vertical-relative:line" id="docshapegroup17" coordorigin="0,0" coordsize="4782,40">
                <v:rect style="position:absolute;left:0;top:0;width:4782;height:40" id="docshape18" filled="true" fillcolor="#000000" stroked="false">
                  <v:fill type="solid"/>
                </v:rect>
              </v:group>
            </w:pict>
          </mc:Fallback>
        </mc:AlternateContent>
      </w:r>
      <w:r>
        <w:rPr>
          <w:position w:val="0"/>
          <w:sz w:val="3"/>
        </w:rPr>
      </w:r>
    </w:p>
    <w:p>
      <w:pPr>
        <w:pStyle w:val="Heading1"/>
        <w:numPr>
          <w:ilvl w:val="0"/>
          <w:numId w:val="1"/>
        </w:numPr>
        <w:tabs>
          <w:tab w:pos="742" w:val="left" w:leader="none"/>
        </w:tabs>
        <w:spacing w:line="240" w:lineRule="auto" w:before="53" w:after="0"/>
        <w:ind w:left="742" w:right="0" w:hanging="637"/>
        <w:jc w:val="left"/>
      </w:pPr>
      <w:r>
        <w:rPr>
          <w:spacing w:val="-2"/>
          <w:w w:val="125"/>
        </w:rPr>
        <w:t>Introduction</w:t>
      </w:r>
    </w:p>
    <w:p>
      <w:pPr>
        <w:pStyle w:val="BodyText"/>
        <w:spacing w:before="49"/>
        <w:rPr>
          <w:sz w:val="19"/>
        </w:rPr>
      </w:pPr>
    </w:p>
    <w:p>
      <w:pPr>
        <w:pStyle w:val="BodyText"/>
        <w:spacing w:line="300" w:lineRule="auto"/>
        <w:ind w:left="1" w:right="38"/>
        <w:jc w:val="right"/>
      </w:pPr>
      <w:r>
        <w:rPr>
          <w:w w:val="125"/>
        </w:rPr>
        <w:t>Hypercholsterolemia</w:t>
      </w:r>
      <w:r>
        <w:rPr>
          <w:spacing w:val="22"/>
          <w:w w:val="125"/>
        </w:rPr>
        <w:t> </w:t>
      </w:r>
      <w:r>
        <w:rPr>
          <w:w w:val="125"/>
        </w:rPr>
        <w:t>represents</w:t>
      </w:r>
      <w:r>
        <w:rPr>
          <w:spacing w:val="24"/>
          <w:w w:val="125"/>
        </w:rPr>
        <w:t> </w:t>
      </w:r>
      <w:r>
        <w:rPr>
          <w:w w:val="125"/>
        </w:rPr>
        <w:t>the</w:t>
      </w:r>
      <w:r>
        <w:rPr>
          <w:spacing w:val="23"/>
          <w:w w:val="125"/>
        </w:rPr>
        <w:t> </w:t>
      </w:r>
      <w:r>
        <w:rPr>
          <w:w w:val="125"/>
        </w:rPr>
        <w:t>common</w:t>
      </w:r>
      <w:r>
        <w:rPr>
          <w:spacing w:val="22"/>
          <w:w w:val="125"/>
        </w:rPr>
        <w:t> </w:t>
      </w:r>
      <w:r>
        <w:rPr>
          <w:w w:val="125"/>
        </w:rPr>
        <w:t>pathogenetic </w:t>
      </w:r>
      <w:r>
        <w:rPr>
          <w:w w:val="120"/>
        </w:rPr>
        <w:t>factor</w:t>
      </w:r>
      <w:r>
        <w:rPr>
          <w:spacing w:val="-3"/>
          <w:w w:val="120"/>
        </w:rPr>
        <w:t> </w:t>
      </w:r>
      <w:r>
        <w:rPr>
          <w:w w:val="120"/>
        </w:rPr>
        <w:t>for</w:t>
      </w:r>
      <w:r>
        <w:rPr>
          <w:spacing w:val="-1"/>
          <w:w w:val="120"/>
        </w:rPr>
        <w:t> </w:t>
      </w:r>
      <w:r>
        <w:rPr>
          <w:w w:val="120"/>
        </w:rPr>
        <w:t>bone</w:t>
      </w:r>
      <w:r>
        <w:rPr>
          <w:spacing w:val="-2"/>
          <w:w w:val="120"/>
        </w:rPr>
        <w:t> </w:t>
      </w:r>
      <w:r>
        <w:rPr>
          <w:w w:val="120"/>
        </w:rPr>
        <w:t>disease</w:t>
      </w:r>
      <w:r>
        <w:rPr>
          <w:spacing w:val="-3"/>
          <w:w w:val="120"/>
        </w:rPr>
        <w:t> </w:t>
      </w:r>
      <w:hyperlink w:history="true" w:anchor="_bookmark22">
        <w:r>
          <w:rPr>
            <w:color w:val="007FAC"/>
            <w:w w:val="120"/>
          </w:rPr>
          <w:t>[1,2]</w:t>
        </w:r>
      </w:hyperlink>
      <w:r>
        <w:rPr>
          <w:w w:val="120"/>
        </w:rPr>
        <w:t>.</w:t>
      </w:r>
      <w:r>
        <w:rPr>
          <w:spacing w:val="-1"/>
          <w:w w:val="120"/>
        </w:rPr>
        <w:t> </w:t>
      </w:r>
      <w:r>
        <w:rPr>
          <w:w w:val="120"/>
        </w:rPr>
        <w:t>Researchers</w:t>
      </w:r>
      <w:r>
        <w:rPr>
          <w:spacing w:val="-1"/>
          <w:w w:val="120"/>
        </w:rPr>
        <w:t> </w:t>
      </w:r>
      <w:r>
        <w:rPr>
          <w:w w:val="120"/>
        </w:rPr>
        <w:t>are</w:t>
      </w:r>
      <w:r>
        <w:rPr>
          <w:spacing w:val="-2"/>
          <w:w w:val="120"/>
        </w:rPr>
        <w:t> </w:t>
      </w:r>
      <w:r>
        <w:rPr>
          <w:w w:val="120"/>
        </w:rPr>
        <w:t>still</w:t>
      </w:r>
      <w:r>
        <w:rPr>
          <w:spacing w:val="-1"/>
          <w:w w:val="120"/>
        </w:rPr>
        <w:t> </w:t>
      </w:r>
      <w:r>
        <w:rPr>
          <w:w w:val="120"/>
        </w:rPr>
        <w:t>figuring</w:t>
      </w:r>
      <w:r>
        <w:rPr>
          <w:spacing w:val="-3"/>
          <w:w w:val="120"/>
        </w:rPr>
        <w:t> </w:t>
      </w:r>
      <w:r>
        <w:rPr>
          <w:w w:val="120"/>
        </w:rPr>
        <w:t>out </w:t>
      </w:r>
      <w:r>
        <w:rPr>
          <w:w w:val="125"/>
        </w:rPr>
        <w:t>exactly</w:t>
      </w:r>
      <w:r>
        <w:rPr>
          <w:spacing w:val="-13"/>
          <w:w w:val="125"/>
        </w:rPr>
        <w:t> </w:t>
      </w:r>
      <w:r>
        <w:rPr>
          <w:w w:val="125"/>
        </w:rPr>
        <w:t>how</w:t>
      </w:r>
      <w:r>
        <w:rPr>
          <w:spacing w:val="-12"/>
          <w:w w:val="125"/>
        </w:rPr>
        <w:t> </w:t>
      </w:r>
      <w:r>
        <w:rPr>
          <w:w w:val="125"/>
        </w:rPr>
        <w:t>diabetes</w:t>
      </w:r>
      <w:r>
        <w:rPr>
          <w:spacing w:val="-13"/>
          <w:w w:val="125"/>
        </w:rPr>
        <w:t> </w:t>
      </w:r>
      <w:r>
        <w:rPr>
          <w:w w:val="125"/>
        </w:rPr>
        <w:t>changes</w:t>
      </w:r>
      <w:r>
        <w:rPr>
          <w:spacing w:val="-12"/>
          <w:w w:val="125"/>
        </w:rPr>
        <w:t> </w:t>
      </w:r>
      <w:r>
        <w:rPr>
          <w:w w:val="125"/>
        </w:rPr>
        <w:t>cholesterol</w:t>
      </w:r>
      <w:r>
        <w:rPr>
          <w:spacing w:val="-13"/>
          <w:w w:val="125"/>
        </w:rPr>
        <w:t> </w:t>
      </w:r>
      <w:r>
        <w:rPr>
          <w:w w:val="125"/>
        </w:rPr>
        <w:t>levels</w:t>
      </w:r>
      <w:r>
        <w:rPr>
          <w:spacing w:val="-12"/>
          <w:w w:val="125"/>
        </w:rPr>
        <w:t> </w:t>
      </w:r>
      <w:r>
        <w:rPr>
          <w:w w:val="125"/>
        </w:rPr>
        <w:t>and</w:t>
      </w:r>
      <w:r>
        <w:rPr>
          <w:spacing w:val="-13"/>
          <w:w w:val="125"/>
        </w:rPr>
        <w:t> </w:t>
      </w:r>
      <w:r>
        <w:rPr>
          <w:w w:val="125"/>
        </w:rPr>
        <w:t>contrib- utes</w:t>
      </w:r>
      <w:r>
        <w:rPr>
          <w:spacing w:val="17"/>
          <w:w w:val="125"/>
        </w:rPr>
        <w:t> </w:t>
      </w:r>
      <w:r>
        <w:rPr>
          <w:w w:val="125"/>
        </w:rPr>
        <w:t>to</w:t>
      </w:r>
      <w:r>
        <w:rPr>
          <w:spacing w:val="17"/>
          <w:w w:val="125"/>
        </w:rPr>
        <w:t> </w:t>
      </w:r>
      <w:r>
        <w:rPr>
          <w:w w:val="125"/>
        </w:rPr>
        <w:t>vascular</w:t>
      </w:r>
      <w:r>
        <w:rPr>
          <w:spacing w:val="17"/>
          <w:w w:val="125"/>
        </w:rPr>
        <w:t> </w:t>
      </w:r>
      <w:r>
        <w:rPr>
          <w:w w:val="125"/>
        </w:rPr>
        <w:t>complications</w:t>
      </w:r>
      <w:r>
        <w:rPr>
          <w:spacing w:val="17"/>
          <w:w w:val="125"/>
        </w:rPr>
        <w:t> </w:t>
      </w:r>
      <w:r>
        <w:rPr>
          <w:w w:val="125"/>
        </w:rPr>
        <w:t>such</w:t>
      </w:r>
      <w:r>
        <w:rPr>
          <w:spacing w:val="17"/>
          <w:w w:val="125"/>
        </w:rPr>
        <w:t> </w:t>
      </w:r>
      <w:r>
        <w:rPr>
          <w:w w:val="125"/>
        </w:rPr>
        <w:t>as</w:t>
      </w:r>
      <w:r>
        <w:rPr>
          <w:spacing w:val="18"/>
          <w:w w:val="125"/>
        </w:rPr>
        <w:t> </w:t>
      </w:r>
      <w:r>
        <w:rPr>
          <w:w w:val="125"/>
        </w:rPr>
        <w:t>atherosclerosis</w:t>
      </w:r>
      <w:r>
        <w:rPr>
          <w:spacing w:val="17"/>
          <w:w w:val="125"/>
        </w:rPr>
        <w:t> </w:t>
      </w:r>
      <w:hyperlink w:history="true" w:anchor="_bookmark23">
        <w:r>
          <w:rPr>
            <w:color w:val="007FAC"/>
            <w:w w:val="125"/>
          </w:rPr>
          <w:t>[3]</w:t>
        </w:r>
      </w:hyperlink>
      <w:r>
        <w:rPr>
          <w:w w:val="125"/>
        </w:rPr>
        <w:t>. </w:t>
      </w:r>
      <w:r>
        <w:rPr>
          <w:w w:val="120"/>
        </w:rPr>
        <w:t>Diabetes</w:t>
      </w:r>
      <w:r>
        <w:rPr>
          <w:spacing w:val="-5"/>
          <w:w w:val="120"/>
        </w:rPr>
        <w:t> </w:t>
      </w:r>
      <w:hyperlink w:history="true" w:anchor="_bookmark24">
        <w:r>
          <w:rPr>
            <w:color w:val="007FAC"/>
            <w:w w:val="120"/>
          </w:rPr>
          <w:t>[4]</w:t>
        </w:r>
      </w:hyperlink>
      <w:r>
        <w:rPr>
          <w:color w:val="007FAC"/>
          <w:spacing w:val="-5"/>
          <w:w w:val="120"/>
        </w:rPr>
        <w:t> </w:t>
      </w:r>
      <w:r>
        <w:rPr>
          <w:w w:val="120"/>
        </w:rPr>
        <w:t>or</w:t>
      </w:r>
      <w:r>
        <w:rPr>
          <w:spacing w:val="-6"/>
          <w:w w:val="120"/>
        </w:rPr>
        <w:t> </w:t>
      </w:r>
      <w:r>
        <w:rPr>
          <w:w w:val="120"/>
        </w:rPr>
        <w:t>hypercholesterolemia</w:t>
      </w:r>
      <w:r>
        <w:rPr>
          <w:spacing w:val="-6"/>
          <w:w w:val="120"/>
        </w:rPr>
        <w:t> </w:t>
      </w:r>
      <w:hyperlink w:history="true" w:anchor="_bookmark25">
        <w:r>
          <w:rPr>
            <w:color w:val="007FAC"/>
            <w:w w:val="120"/>
          </w:rPr>
          <w:t>[5]</w:t>
        </w:r>
      </w:hyperlink>
      <w:r>
        <w:rPr>
          <w:color w:val="007FAC"/>
          <w:spacing w:val="-6"/>
          <w:w w:val="120"/>
        </w:rPr>
        <w:t> </w:t>
      </w:r>
      <w:r>
        <w:rPr>
          <w:w w:val="120"/>
        </w:rPr>
        <w:t>was</w:t>
      </w:r>
      <w:r>
        <w:rPr>
          <w:spacing w:val="-5"/>
          <w:w w:val="120"/>
        </w:rPr>
        <w:t> </w:t>
      </w:r>
      <w:r>
        <w:rPr>
          <w:w w:val="120"/>
        </w:rPr>
        <w:t>interrelated</w:t>
      </w:r>
      <w:r>
        <w:rPr>
          <w:spacing w:val="-6"/>
          <w:w w:val="120"/>
        </w:rPr>
        <w:t> </w:t>
      </w:r>
      <w:r>
        <w:rPr>
          <w:w w:val="120"/>
        </w:rPr>
        <w:t>with </w:t>
      </w:r>
      <w:r>
        <w:rPr>
          <w:spacing w:val="-2"/>
          <w:w w:val="125"/>
        </w:rPr>
        <w:t>each</w:t>
      </w:r>
      <w:r>
        <w:rPr>
          <w:spacing w:val="-11"/>
          <w:w w:val="125"/>
        </w:rPr>
        <w:t> </w:t>
      </w:r>
      <w:r>
        <w:rPr>
          <w:spacing w:val="-2"/>
          <w:w w:val="125"/>
        </w:rPr>
        <w:t>other</w:t>
      </w:r>
      <w:r>
        <w:rPr>
          <w:spacing w:val="-13"/>
          <w:w w:val="125"/>
        </w:rPr>
        <w:t> </w:t>
      </w:r>
      <w:r>
        <w:rPr>
          <w:spacing w:val="-2"/>
          <w:w w:val="125"/>
        </w:rPr>
        <w:t>and</w:t>
      </w:r>
      <w:r>
        <w:rPr>
          <w:spacing w:val="-12"/>
          <w:w w:val="125"/>
        </w:rPr>
        <w:t> </w:t>
      </w:r>
      <w:r>
        <w:rPr>
          <w:spacing w:val="-2"/>
          <w:w w:val="125"/>
        </w:rPr>
        <w:t>increased</w:t>
      </w:r>
      <w:r>
        <w:rPr>
          <w:spacing w:val="-12"/>
          <w:w w:val="125"/>
        </w:rPr>
        <w:t> </w:t>
      </w:r>
      <w:r>
        <w:rPr>
          <w:spacing w:val="-2"/>
          <w:w w:val="125"/>
        </w:rPr>
        <w:t>the</w:t>
      </w:r>
      <w:r>
        <w:rPr>
          <w:spacing w:val="-11"/>
          <w:w w:val="125"/>
        </w:rPr>
        <w:t> </w:t>
      </w:r>
      <w:r>
        <w:rPr>
          <w:spacing w:val="-2"/>
          <w:w w:val="125"/>
        </w:rPr>
        <w:t>oxidative</w:t>
      </w:r>
      <w:r>
        <w:rPr>
          <w:spacing w:val="-13"/>
          <w:w w:val="125"/>
        </w:rPr>
        <w:t> </w:t>
      </w:r>
      <w:r>
        <w:rPr>
          <w:spacing w:val="-2"/>
          <w:w w:val="125"/>
        </w:rPr>
        <w:t>stress</w:t>
      </w:r>
      <w:r>
        <w:rPr>
          <w:spacing w:val="-11"/>
          <w:w w:val="125"/>
        </w:rPr>
        <w:t> </w:t>
      </w:r>
      <w:r>
        <w:rPr>
          <w:spacing w:val="-2"/>
          <w:w w:val="125"/>
        </w:rPr>
        <w:t>and</w:t>
      </w:r>
      <w:r>
        <w:rPr>
          <w:spacing w:val="-12"/>
          <w:w w:val="125"/>
        </w:rPr>
        <w:t> </w:t>
      </w:r>
      <w:r>
        <w:rPr>
          <w:spacing w:val="-2"/>
          <w:w w:val="125"/>
        </w:rPr>
        <w:t>cell</w:t>
      </w:r>
      <w:r>
        <w:rPr>
          <w:spacing w:val="-11"/>
          <w:w w:val="125"/>
        </w:rPr>
        <w:t> </w:t>
      </w:r>
      <w:r>
        <w:rPr>
          <w:spacing w:val="-2"/>
          <w:w w:val="125"/>
        </w:rPr>
        <w:t>damage. </w:t>
      </w:r>
      <w:r>
        <w:rPr>
          <w:w w:val="125"/>
        </w:rPr>
        <w:t>Recently,</w:t>
      </w:r>
      <w:r>
        <w:rPr>
          <w:spacing w:val="40"/>
          <w:w w:val="125"/>
        </w:rPr>
        <w:t> </w:t>
      </w:r>
      <w:r>
        <w:rPr>
          <w:w w:val="125"/>
        </w:rPr>
        <w:t>we</w:t>
      </w:r>
      <w:r>
        <w:rPr>
          <w:spacing w:val="40"/>
          <w:w w:val="125"/>
        </w:rPr>
        <w:t> </w:t>
      </w:r>
      <w:r>
        <w:rPr>
          <w:w w:val="125"/>
        </w:rPr>
        <w:t>reported</w:t>
      </w:r>
      <w:r>
        <w:rPr>
          <w:spacing w:val="40"/>
          <w:w w:val="125"/>
        </w:rPr>
        <w:t> </w:t>
      </w:r>
      <w:r>
        <w:rPr>
          <w:w w:val="125"/>
        </w:rPr>
        <w:t>that</w:t>
      </w:r>
      <w:r>
        <w:rPr>
          <w:spacing w:val="40"/>
          <w:w w:val="125"/>
        </w:rPr>
        <w:t> </w:t>
      </w:r>
      <w:r>
        <w:rPr>
          <w:w w:val="125"/>
        </w:rPr>
        <w:t>maternal</w:t>
      </w:r>
      <w:r>
        <w:rPr>
          <w:spacing w:val="40"/>
          <w:w w:val="125"/>
        </w:rPr>
        <w:t> </w:t>
      </w:r>
      <w:r>
        <w:rPr>
          <w:w w:val="125"/>
        </w:rPr>
        <w:t>diabetic</w:t>
      </w:r>
      <w:r>
        <w:rPr>
          <w:spacing w:val="40"/>
          <w:w w:val="125"/>
        </w:rPr>
        <w:t> </w:t>
      </w:r>
      <w:r>
        <w:rPr>
          <w:w w:val="125"/>
        </w:rPr>
        <w:t>or</w:t>
      </w:r>
      <w:r>
        <w:rPr>
          <w:spacing w:val="40"/>
          <w:w w:val="125"/>
        </w:rPr>
        <w:t> </w:t>
      </w:r>
      <w:r>
        <w:rPr>
          <w:w w:val="125"/>
        </w:rPr>
        <w:t>hyper- cholesterolemic</w:t>
      </w:r>
      <w:r>
        <w:rPr>
          <w:w w:val="125"/>
        </w:rPr>
        <w:t> mothers</w:t>
      </w:r>
      <w:r>
        <w:rPr>
          <w:spacing w:val="-1"/>
          <w:w w:val="125"/>
        </w:rPr>
        <w:t> </w:t>
      </w:r>
      <w:r>
        <w:rPr>
          <w:w w:val="125"/>
        </w:rPr>
        <w:t>exhibited</w:t>
      </w:r>
      <w:r>
        <w:rPr>
          <w:w w:val="125"/>
        </w:rPr>
        <w:t> massive</w:t>
      </w:r>
      <w:r>
        <w:rPr>
          <w:w w:val="125"/>
        </w:rPr>
        <w:t> damage</w:t>
      </w:r>
      <w:r>
        <w:rPr>
          <w:w w:val="125"/>
        </w:rPr>
        <w:t> of</w:t>
      </w:r>
      <w:r>
        <w:rPr>
          <w:w w:val="125"/>
        </w:rPr>
        <w:t> both </w:t>
      </w:r>
      <w:r>
        <w:rPr>
          <w:w w:val="120"/>
        </w:rPr>
        <w:t>blood</w:t>
      </w:r>
      <w:r>
        <w:rPr>
          <w:spacing w:val="-6"/>
          <w:w w:val="120"/>
        </w:rPr>
        <w:t> </w:t>
      </w:r>
      <w:r>
        <w:rPr>
          <w:w w:val="120"/>
        </w:rPr>
        <w:t>vessels</w:t>
      </w:r>
      <w:r>
        <w:rPr>
          <w:spacing w:val="-6"/>
          <w:w w:val="120"/>
        </w:rPr>
        <w:t> </w:t>
      </w:r>
      <w:r>
        <w:rPr>
          <w:w w:val="120"/>
        </w:rPr>
        <w:t>and</w:t>
      </w:r>
      <w:r>
        <w:rPr>
          <w:spacing w:val="-5"/>
          <w:w w:val="120"/>
        </w:rPr>
        <w:t> </w:t>
      </w:r>
      <w:r>
        <w:rPr>
          <w:w w:val="120"/>
        </w:rPr>
        <w:t>myocardial</w:t>
      </w:r>
      <w:r>
        <w:rPr>
          <w:spacing w:val="-5"/>
          <w:w w:val="120"/>
        </w:rPr>
        <w:t> </w:t>
      </w:r>
      <w:r>
        <w:rPr>
          <w:w w:val="120"/>
        </w:rPr>
        <w:t>fibers</w:t>
      </w:r>
      <w:r>
        <w:rPr>
          <w:spacing w:val="-6"/>
          <w:w w:val="120"/>
        </w:rPr>
        <w:t> </w:t>
      </w:r>
      <w:r>
        <w:rPr>
          <w:w w:val="120"/>
        </w:rPr>
        <w:t>of</w:t>
      </w:r>
      <w:r>
        <w:rPr>
          <w:spacing w:val="-6"/>
          <w:w w:val="120"/>
        </w:rPr>
        <w:t> </w:t>
      </w:r>
      <w:r>
        <w:rPr>
          <w:w w:val="120"/>
        </w:rPr>
        <w:t>their</w:t>
      </w:r>
      <w:r>
        <w:rPr>
          <w:spacing w:val="-6"/>
          <w:w w:val="120"/>
        </w:rPr>
        <w:t> </w:t>
      </w:r>
      <w:r>
        <w:rPr>
          <w:w w:val="120"/>
        </w:rPr>
        <w:t>fetuses</w:t>
      </w:r>
      <w:r>
        <w:rPr>
          <w:spacing w:val="-6"/>
          <w:w w:val="120"/>
        </w:rPr>
        <w:t> </w:t>
      </w:r>
      <w:hyperlink w:history="true" w:anchor="_bookmark26">
        <w:r>
          <w:rPr>
            <w:color w:val="007FAC"/>
            <w:w w:val="120"/>
          </w:rPr>
          <w:t>[6]</w:t>
        </w:r>
      </w:hyperlink>
      <w:r>
        <w:rPr>
          <w:color w:val="007FAC"/>
          <w:spacing w:val="-5"/>
          <w:w w:val="120"/>
        </w:rPr>
        <w:t> </w:t>
      </w:r>
      <w:r>
        <w:rPr>
          <w:w w:val="120"/>
        </w:rPr>
        <w:t>as</w:t>
      </w:r>
      <w:r>
        <w:rPr>
          <w:spacing w:val="-5"/>
          <w:w w:val="120"/>
        </w:rPr>
        <w:t> </w:t>
      </w:r>
      <w:r>
        <w:rPr>
          <w:w w:val="120"/>
        </w:rPr>
        <w:t>well </w:t>
      </w:r>
      <w:r>
        <w:rPr>
          <w:w w:val="125"/>
        </w:rPr>
        <w:t>as</w:t>
      </w:r>
      <w:r>
        <w:rPr>
          <w:spacing w:val="21"/>
          <w:w w:val="125"/>
        </w:rPr>
        <w:t> </w:t>
      </w:r>
      <w:r>
        <w:rPr>
          <w:w w:val="125"/>
        </w:rPr>
        <w:t>induce</w:t>
      </w:r>
      <w:r>
        <w:rPr>
          <w:spacing w:val="23"/>
          <w:w w:val="125"/>
        </w:rPr>
        <w:t> </w:t>
      </w:r>
      <w:r>
        <w:rPr>
          <w:w w:val="125"/>
        </w:rPr>
        <w:t>apparent</w:t>
      </w:r>
      <w:r>
        <w:rPr>
          <w:spacing w:val="24"/>
          <w:w w:val="125"/>
        </w:rPr>
        <w:t> </w:t>
      </w:r>
      <w:r>
        <w:rPr>
          <w:w w:val="125"/>
        </w:rPr>
        <w:t>hepatocyte</w:t>
      </w:r>
      <w:r>
        <w:rPr>
          <w:spacing w:val="22"/>
          <w:w w:val="125"/>
        </w:rPr>
        <w:t> </w:t>
      </w:r>
      <w:r>
        <w:rPr>
          <w:w w:val="125"/>
        </w:rPr>
        <w:t>damage</w:t>
      </w:r>
      <w:r>
        <w:rPr>
          <w:spacing w:val="21"/>
          <w:w w:val="125"/>
        </w:rPr>
        <w:t> </w:t>
      </w:r>
      <w:hyperlink w:history="true" w:anchor="_bookmark13">
        <w:r>
          <w:rPr>
            <w:color w:val="007FAC"/>
            <w:w w:val="125"/>
          </w:rPr>
          <w:t>[7]</w:t>
        </w:r>
      </w:hyperlink>
      <w:r>
        <w:rPr>
          <w:color w:val="007FAC"/>
          <w:spacing w:val="24"/>
          <w:w w:val="125"/>
        </w:rPr>
        <w:t> </w:t>
      </w:r>
      <w:r>
        <w:rPr>
          <w:w w:val="125"/>
        </w:rPr>
        <w:t>which</w:t>
      </w:r>
      <w:r>
        <w:rPr>
          <w:spacing w:val="22"/>
          <w:w w:val="125"/>
        </w:rPr>
        <w:t> </w:t>
      </w:r>
      <w:r>
        <w:rPr>
          <w:w w:val="125"/>
        </w:rPr>
        <w:t>may</w:t>
      </w:r>
      <w:r>
        <w:rPr>
          <w:spacing w:val="23"/>
          <w:w w:val="125"/>
        </w:rPr>
        <w:t> </w:t>
      </w:r>
      <w:r>
        <w:rPr>
          <w:spacing w:val="-5"/>
          <w:w w:val="125"/>
        </w:rPr>
        <w:t>co-</w:t>
      </w:r>
    </w:p>
    <w:p>
      <w:pPr>
        <w:pStyle w:val="BodyText"/>
        <w:spacing w:line="176" w:lineRule="exact"/>
        <w:ind w:left="105"/>
        <w:jc w:val="both"/>
      </w:pPr>
      <w:r>
        <w:rPr>
          <w:w w:val="125"/>
        </w:rPr>
        <w:t>operate</w:t>
      </w:r>
      <w:r>
        <w:rPr>
          <w:spacing w:val="-7"/>
          <w:w w:val="125"/>
        </w:rPr>
        <w:t> </w:t>
      </w:r>
      <w:r>
        <w:rPr>
          <w:w w:val="125"/>
        </w:rPr>
        <w:t>in</w:t>
      </w:r>
      <w:r>
        <w:rPr>
          <w:spacing w:val="-5"/>
          <w:w w:val="125"/>
        </w:rPr>
        <w:t> </w:t>
      </w:r>
      <w:r>
        <w:rPr>
          <w:w w:val="125"/>
        </w:rPr>
        <w:t>bone</w:t>
      </w:r>
      <w:r>
        <w:rPr>
          <w:spacing w:val="-5"/>
          <w:w w:val="125"/>
        </w:rPr>
        <w:t> </w:t>
      </w:r>
      <w:r>
        <w:rPr>
          <w:spacing w:val="-2"/>
          <w:w w:val="125"/>
        </w:rPr>
        <w:t>defects.</w:t>
      </w:r>
    </w:p>
    <w:p>
      <w:pPr>
        <w:pStyle w:val="BodyText"/>
        <w:spacing w:line="300" w:lineRule="auto" w:before="45"/>
        <w:ind w:left="105" w:right="38" w:firstLine="239"/>
        <w:jc w:val="both"/>
      </w:pPr>
      <w:r>
        <w:rPr>
          <w:w w:val="120"/>
        </w:rPr>
        <w:t>A</w:t>
      </w:r>
      <w:r>
        <w:rPr>
          <w:w w:val="120"/>
        </w:rPr>
        <w:t> very</w:t>
      </w:r>
      <w:r>
        <w:rPr>
          <w:w w:val="120"/>
        </w:rPr>
        <w:t> few</w:t>
      </w:r>
      <w:r>
        <w:rPr>
          <w:w w:val="120"/>
        </w:rPr>
        <w:t> number</w:t>
      </w:r>
      <w:r>
        <w:rPr>
          <w:w w:val="120"/>
        </w:rPr>
        <w:t> of</w:t>
      </w:r>
      <w:r>
        <w:rPr>
          <w:w w:val="120"/>
        </w:rPr>
        <w:t> studies</w:t>
      </w:r>
      <w:r>
        <w:rPr>
          <w:w w:val="120"/>
        </w:rPr>
        <w:t> have</w:t>
      </w:r>
      <w:r>
        <w:rPr>
          <w:w w:val="120"/>
        </w:rPr>
        <w:t> reported</w:t>
      </w:r>
      <w:r>
        <w:rPr>
          <w:w w:val="120"/>
        </w:rPr>
        <w:t> that</w:t>
      </w:r>
      <w:r>
        <w:rPr>
          <w:w w:val="120"/>
        </w:rPr>
        <w:t> type</w:t>
      </w:r>
      <w:r>
        <w:rPr>
          <w:w w:val="120"/>
        </w:rPr>
        <w:t> </w:t>
      </w:r>
      <w:r>
        <w:rPr>
          <w:w w:val="120"/>
        </w:rPr>
        <w:t>1 diabetes altered bone remodeling by reducing the formation</w:t>
      </w:r>
      <w:r>
        <w:rPr>
          <w:spacing w:val="40"/>
          <w:w w:val="120"/>
        </w:rPr>
        <w:t> </w:t>
      </w:r>
      <w:r>
        <w:rPr>
          <w:w w:val="120"/>
        </w:rPr>
        <w:t>of</w:t>
      </w:r>
      <w:r>
        <w:rPr>
          <w:w w:val="120"/>
        </w:rPr>
        <w:t> new</w:t>
      </w:r>
      <w:r>
        <w:rPr>
          <w:w w:val="120"/>
        </w:rPr>
        <w:t> bone,</w:t>
      </w:r>
      <w:r>
        <w:rPr>
          <w:w w:val="120"/>
        </w:rPr>
        <w:t> leading</w:t>
      </w:r>
      <w:r>
        <w:rPr>
          <w:w w:val="120"/>
        </w:rPr>
        <w:t> to</w:t>
      </w:r>
      <w:r>
        <w:rPr>
          <w:w w:val="120"/>
        </w:rPr>
        <w:t> osteopenia</w:t>
      </w:r>
      <w:r>
        <w:rPr>
          <w:w w:val="120"/>
        </w:rPr>
        <w:t> in</w:t>
      </w:r>
      <w:r>
        <w:rPr>
          <w:w w:val="120"/>
        </w:rPr>
        <w:t> humans</w:t>
      </w:r>
      <w:r>
        <w:rPr>
          <w:w w:val="120"/>
        </w:rPr>
        <w:t> and</w:t>
      </w:r>
      <w:r>
        <w:rPr>
          <w:w w:val="120"/>
        </w:rPr>
        <w:t> animals </w:t>
      </w:r>
      <w:hyperlink w:history="true" w:anchor="_bookmark14">
        <w:r>
          <w:rPr>
            <w:color w:val="007FAC"/>
            <w:w w:val="120"/>
          </w:rPr>
          <w:t>[8,9]</w:t>
        </w:r>
      </w:hyperlink>
      <w:r>
        <w:rPr>
          <w:w w:val="120"/>
        </w:rPr>
        <w:t>.</w:t>
      </w:r>
      <w:r>
        <w:rPr>
          <w:spacing w:val="-8"/>
          <w:w w:val="120"/>
        </w:rPr>
        <w:t> </w:t>
      </w:r>
      <w:r>
        <w:rPr>
          <w:w w:val="120"/>
        </w:rPr>
        <w:t>Type</w:t>
      </w:r>
      <w:r>
        <w:rPr>
          <w:spacing w:val="-10"/>
          <w:w w:val="120"/>
        </w:rPr>
        <w:t> </w:t>
      </w:r>
      <w:r>
        <w:rPr>
          <w:w w:val="120"/>
        </w:rPr>
        <w:t>1</w:t>
      </w:r>
      <w:r>
        <w:rPr>
          <w:spacing w:val="-9"/>
          <w:w w:val="120"/>
        </w:rPr>
        <w:t> </w:t>
      </w:r>
      <w:r>
        <w:rPr>
          <w:w w:val="120"/>
        </w:rPr>
        <w:t>diabetes</w:t>
      </w:r>
      <w:r>
        <w:rPr>
          <w:spacing w:val="-10"/>
          <w:w w:val="120"/>
        </w:rPr>
        <w:t> </w:t>
      </w:r>
      <w:r>
        <w:rPr>
          <w:w w:val="120"/>
        </w:rPr>
        <w:t>was</w:t>
      </w:r>
      <w:r>
        <w:rPr>
          <w:spacing w:val="-9"/>
          <w:w w:val="120"/>
        </w:rPr>
        <w:t> </w:t>
      </w:r>
      <w:r>
        <w:rPr>
          <w:w w:val="120"/>
        </w:rPr>
        <w:t>found</w:t>
      </w:r>
      <w:r>
        <w:rPr>
          <w:spacing w:val="-10"/>
          <w:w w:val="120"/>
        </w:rPr>
        <w:t> </w:t>
      </w:r>
      <w:r>
        <w:rPr>
          <w:w w:val="120"/>
        </w:rPr>
        <w:t>to</w:t>
      </w:r>
      <w:r>
        <w:rPr>
          <w:spacing w:val="-9"/>
          <w:w w:val="120"/>
        </w:rPr>
        <w:t> </w:t>
      </w:r>
      <w:r>
        <w:rPr>
          <w:w w:val="120"/>
        </w:rPr>
        <w:t>cause</w:t>
      </w:r>
      <w:r>
        <w:rPr>
          <w:spacing w:val="-10"/>
          <w:w w:val="120"/>
        </w:rPr>
        <w:t> </w:t>
      </w:r>
      <w:r>
        <w:rPr>
          <w:w w:val="120"/>
        </w:rPr>
        <w:t>a</w:t>
      </w:r>
      <w:r>
        <w:rPr>
          <w:spacing w:val="-9"/>
          <w:w w:val="120"/>
        </w:rPr>
        <w:t> </w:t>
      </w:r>
      <w:r>
        <w:rPr>
          <w:w w:val="120"/>
        </w:rPr>
        <w:t>significant</w:t>
      </w:r>
      <w:r>
        <w:rPr>
          <w:spacing w:val="-10"/>
          <w:w w:val="120"/>
        </w:rPr>
        <w:t> </w:t>
      </w:r>
      <w:r>
        <w:rPr>
          <w:w w:val="120"/>
        </w:rPr>
        <w:t>delay</w:t>
      </w:r>
      <w:r>
        <w:rPr>
          <w:spacing w:val="-10"/>
          <w:w w:val="120"/>
        </w:rPr>
        <w:t> </w:t>
      </w:r>
      <w:r>
        <w:rPr>
          <w:w w:val="120"/>
        </w:rPr>
        <w:t>in fracture</w:t>
      </w:r>
      <w:r>
        <w:rPr>
          <w:w w:val="120"/>
        </w:rPr>
        <w:t> healing</w:t>
      </w:r>
      <w:r>
        <w:rPr>
          <w:w w:val="120"/>
        </w:rPr>
        <w:t> </w:t>
      </w:r>
      <w:hyperlink w:history="true" w:anchor="_bookmark15">
        <w:r>
          <w:rPr>
            <w:color w:val="007FAC"/>
            <w:w w:val="120"/>
          </w:rPr>
          <w:t>[10]</w:t>
        </w:r>
      </w:hyperlink>
      <w:r>
        <w:rPr>
          <w:w w:val="120"/>
        </w:rPr>
        <w:t>(Lu</w:t>
      </w:r>
      <w:r>
        <w:rPr>
          <w:w w:val="120"/>
        </w:rPr>
        <w:t> et</w:t>
      </w:r>
      <w:r>
        <w:rPr>
          <w:w w:val="120"/>
        </w:rPr>
        <w:t> al.,</w:t>
      </w:r>
      <w:r>
        <w:rPr>
          <w:w w:val="120"/>
        </w:rPr>
        <w:t> 2003)</w:t>
      </w:r>
      <w:r>
        <w:rPr>
          <w:w w:val="120"/>
        </w:rPr>
        <w:t> through</w:t>
      </w:r>
      <w:r>
        <w:rPr>
          <w:w w:val="120"/>
        </w:rPr>
        <w:t> a</w:t>
      </w:r>
      <w:r>
        <w:rPr>
          <w:w w:val="120"/>
        </w:rPr>
        <w:t> reduction</w:t>
      </w:r>
      <w:r>
        <w:rPr>
          <w:w w:val="120"/>
        </w:rPr>
        <w:t> of bone</w:t>
      </w:r>
      <w:r>
        <w:rPr>
          <w:w w:val="120"/>
        </w:rPr>
        <w:t> mineral</w:t>
      </w:r>
      <w:r>
        <w:rPr>
          <w:w w:val="120"/>
        </w:rPr>
        <w:t> density</w:t>
      </w:r>
      <w:r>
        <w:rPr>
          <w:w w:val="120"/>
        </w:rPr>
        <w:t> as</w:t>
      </w:r>
      <w:r>
        <w:rPr>
          <w:w w:val="120"/>
        </w:rPr>
        <w:t> assessed</w:t>
      </w:r>
      <w:r>
        <w:rPr>
          <w:w w:val="120"/>
        </w:rPr>
        <w:t> in</w:t>
      </w:r>
      <w:r>
        <w:rPr>
          <w:w w:val="120"/>
        </w:rPr>
        <w:t> the</w:t>
      </w:r>
      <w:r>
        <w:rPr>
          <w:w w:val="120"/>
        </w:rPr>
        <w:t> lumbar</w:t>
      </w:r>
      <w:r>
        <w:rPr>
          <w:w w:val="120"/>
        </w:rPr>
        <w:t> spine</w:t>
      </w:r>
      <w:r>
        <w:rPr>
          <w:w w:val="120"/>
        </w:rPr>
        <w:t> and proximal</w:t>
      </w:r>
      <w:r>
        <w:rPr>
          <w:w w:val="120"/>
        </w:rPr>
        <w:t> femur</w:t>
      </w:r>
      <w:r>
        <w:rPr>
          <w:w w:val="120"/>
        </w:rPr>
        <w:t> </w:t>
      </w:r>
      <w:hyperlink w:history="true" w:anchor="_bookmark16">
        <w:r>
          <w:rPr>
            <w:color w:val="007FAC"/>
            <w:w w:val="120"/>
          </w:rPr>
          <w:t>[11]</w:t>
        </w:r>
      </w:hyperlink>
      <w:r>
        <w:rPr>
          <w:color w:val="007FAC"/>
          <w:w w:val="120"/>
        </w:rPr>
        <w:t> </w:t>
      </w:r>
      <w:r>
        <w:rPr>
          <w:w w:val="120"/>
        </w:rPr>
        <w:t>and</w:t>
      </w:r>
      <w:r>
        <w:rPr>
          <w:w w:val="120"/>
        </w:rPr>
        <w:t> a</w:t>
      </w:r>
      <w:r>
        <w:rPr>
          <w:w w:val="120"/>
        </w:rPr>
        <w:t> decrease</w:t>
      </w:r>
      <w:r>
        <w:rPr>
          <w:w w:val="120"/>
        </w:rPr>
        <w:t> of</w:t>
      </w:r>
      <w:r>
        <w:rPr>
          <w:w w:val="120"/>
        </w:rPr>
        <w:t> bone</w:t>
      </w:r>
      <w:r>
        <w:rPr>
          <w:w w:val="120"/>
        </w:rPr>
        <w:t> formation compared with normal individuals </w:t>
      </w:r>
      <w:hyperlink w:history="true" w:anchor="_bookmark14">
        <w:r>
          <w:rPr>
            <w:color w:val="007FAC"/>
            <w:w w:val="120"/>
          </w:rPr>
          <w:t>[8]</w:t>
        </w:r>
      </w:hyperlink>
      <w:r>
        <w:rPr>
          <w:w w:val="120"/>
        </w:rPr>
        <w:t>.</w:t>
      </w:r>
    </w:p>
    <w:p>
      <w:pPr>
        <w:pStyle w:val="BodyText"/>
        <w:spacing w:line="300" w:lineRule="auto"/>
        <w:ind w:left="105" w:right="38" w:firstLine="239"/>
        <w:jc w:val="both"/>
      </w:pPr>
      <w:r>
        <w:rPr>
          <w:w w:val="120"/>
        </w:rPr>
        <w:t>Experimental</w:t>
      </w:r>
      <w:r>
        <w:rPr>
          <w:w w:val="120"/>
        </w:rPr>
        <w:t> studies</w:t>
      </w:r>
      <w:r>
        <w:rPr>
          <w:w w:val="120"/>
        </w:rPr>
        <w:t> on</w:t>
      </w:r>
      <w:r>
        <w:rPr>
          <w:w w:val="120"/>
        </w:rPr>
        <w:t> diabetic</w:t>
      </w:r>
      <w:r>
        <w:rPr>
          <w:w w:val="120"/>
        </w:rPr>
        <w:t> mice</w:t>
      </w:r>
      <w:r>
        <w:rPr>
          <w:w w:val="120"/>
        </w:rPr>
        <w:t> and</w:t>
      </w:r>
      <w:r>
        <w:rPr>
          <w:w w:val="120"/>
        </w:rPr>
        <w:t> rats</w:t>
      </w:r>
      <w:r>
        <w:rPr>
          <w:w w:val="120"/>
        </w:rPr>
        <w:t> revealed that</w:t>
      </w:r>
      <w:r>
        <w:rPr>
          <w:w w:val="120"/>
        </w:rPr>
        <w:t> the</w:t>
      </w:r>
      <w:r>
        <w:rPr>
          <w:w w:val="120"/>
        </w:rPr>
        <w:t> disease</w:t>
      </w:r>
      <w:r>
        <w:rPr>
          <w:w w:val="120"/>
        </w:rPr>
        <w:t> was</w:t>
      </w:r>
      <w:r>
        <w:rPr>
          <w:w w:val="120"/>
        </w:rPr>
        <w:t> concerned</w:t>
      </w:r>
      <w:r>
        <w:rPr>
          <w:w w:val="120"/>
        </w:rPr>
        <w:t> with</w:t>
      </w:r>
      <w:r>
        <w:rPr>
          <w:w w:val="120"/>
        </w:rPr>
        <w:t> reduction</w:t>
      </w:r>
      <w:r>
        <w:rPr>
          <w:w w:val="120"/>
        </w:rPr>
        <w:t> of</w:t>
      </w:r>
      <w:r>
        <w:rPr>
          <w:w w:val="120"/>
        </w:rPr>
        <w:t> bone</w:t>
      </w:r>
      <w:r>
        <w:rPr>
          <w:w w:val="120"/>
        </w:rPr>
        <w:t> for- mation,</w:t>
      </w:r>
      <w:r>
        <w:rPr>
          <w:spacing w:val="-8"/>
          <w:w w:val="120"/>
        </w:rPr>
        <w:t> </w:t>
      </w:r>
      <w:r>
        <w:rPr>
          <w:w w:val="120"/>
        </w:rPr>
        <w:t>expression</w:t>
      </w:r>
      <w:r>
        <w:rPr>
          <w:spacing w:val="-9"/>
          <w:w w:val="120"/>
        </w:rPr>
        <w:t> </w:t>
      </w:r>
      <w:r>
        <w:rPr>
          <w:w w:val="120"/>
        </w:rPr>
        <w:t>of</w:t>
      </w:r>
      <w:r>
        <w:rPr>
          <w:spacing w:val="-9"/>
          <w:w w:val="120"/>
        </w:rPr>
        <w:t> </w:t>
      </w:r>
      <w:r>
        <w:rPr>
          <w:w w:val="120"/>
        </w:rPr>
        <w:t>osteocalcin,</w:t>
      </w:r>
      <w:r>
        <w:rPr>
          <w:spacing w:val="-8"/>
          <w:w w:val="120"/>
        </w:rPr>
        <w:t> </w:t>
      </w:r>
      <w:r>
        <w:rPr>
          <w:w w:val="120"/>
        </w:rPr>
        <w:t>collagen</w:t>
      </w:r>
      <w:r>
        <w:rPr>
          <w:spacing w:val="-8"/>
          <w:w w:val="120"/>
        </w:rPr>
        <w:t> </w:t>
      </w:r>
      <w:r>
        <w:rPr>
          <w:w w:val="120"/>
        </w:rPr>
        <w:t>types</w:t>
      </w:r>
      <w:r>
        <w:rPr>
          <w:spacing w:val="-9"/>
          <w:w w:val="120"/>
        </w:rPr>
        <w:t> </w:t>
      </w:r>
      <w:r>
        <w:rPr>
          <w:w w:val="120"/>
        </w:rPr>
        <w:t>and</w:t>
      </w:r>
      <w:r>
        <w:rPr>
          <w:spacing w:val="-9"/>
          <w:w w:val="120"/>
        </w:rPr>
        <w:t> </w:t>
      </w:r>
      <w:r>
        <w:rPr>
          <w:w w:val="120"/>
        </w:rPr>
        <w:t>decrease in bone healing </w:t>
      </w:r>
      <w:hyperlink w:history="true" w:anchor="_bookmark15">
        <w:r>
          <w:rPr>
            <w:color w:val="007FAC"/>
            <w:w w:val="120"/>
          </w:rPr>
          <w:t>[10]</w:t>
        </w:r>
      </w:hyperlink>
      <w:r>
        <w:rPr>
          <w:w w:val="120"/>
        </w:rPr>
        <w:t>, as well as increasing apoptosis of bone- lining</w:t>
      </w:r>
      <w:r>
        <w:rPr>
          <w:spacing w:val="-6"/>
          <w:w w:val="120"/>
        </w:rPr>
        <w:t> </w:t>
      </w:r>
      <w:r>
        <w:rPr>
          <w:w w:val="120"/>
        </w:rPr>
        <w:t>cells</w:t>
      </w:r>
      <w:r>
        <w:rPr>
          <w:spacing w:val="-5"/>
          <w:w w:val="120"/>
        </w:rPr>
        <w:t> </w:t>
      </w:r>
      <w:hyperlink w:history="true" w:anchor="_bookmark16">
        <w:r>
          <w:rPr>
            <w:color w:val="007FAC"/>
            <w:w w:val="120"/>
          </w:rPr>
          <w:t>[11]</w:t>
        </w:r>
      </w:hyperlink>
      <w:r>
        <w:rPr>
          <w:w w:val="120"/>
        </w:rPr>
        <w:t>.</w:t>
      </w:r>
      <w:r>
        <w:rPr>
          <w:spacing w:val="-6"/>
          <w:w w:val="120"/>
        </w:rPr>
        <w:t> </w:t>
      </w:r>
      <w:r>
        <w:rPr>
          <w:w w:val="120"/>
        </w:rPr>
        <w:t>Kayal</w:t>
      </w:r>
      <w:r>
        <w:rPr>
          <w:spacing w:val="-5"/>
          <w:w w:val="120"/>
        </w:rPr>
        <w:t> </w:t>
      </w:r>
      <w:r>
        <w:rPr>
          <w:w w:val="120"/>
        </w:rPr>
        <w:t>et</w:t>
      </w:r>
      <w:r>
        <w:rPr>
          <w:spacing w:val="-6"/>
          <w:w w:val="120"/>
        </w:rPr>
        <w:t> </w:t>
      </w:r>
      <w:r>
        <w:rPr>
          <w:w w:val="120"/>
        </w:rPr>
        <w:t>al.</w:t>
      </w:r>
      <w:r>
        <w:rPr>
          <w:spacing w:val="-7"/>
          <w:w w:val="120"/>
        </w:rPr>
        <w:t> </w:t>
      </w:r>
      <w:hyperlink w:history="true" w:anchor="_bookmark17">
        <w:r>
          <w:rPr>
            <w:color w:val="007FAC"/>
            <w:w w:val="120"/>
          </w:rPr>
          <w:t>[12]</w:t>
        </w:r>
      </w:hyperlink>
      <w:r>
        <w:rPr>
          <w:color w:val="007FAC"/>
          <w:spacing w:val="-5"/>
          <w:w w:val="120"/>
        </w:rPr>
        <w:t> </w:t>
      </w:r>
      <w:r>
        <w:rPr>
          <w:w w:val="120"/>
        </w:rPr>
        <w:t>observed</w:t>
      </w:r>
      <w:r>
        <w:rPr>
          <w:spacing w:val="-7"/>
          <w:w w:val="120"/>
        </w:rPr>
        <w:t> </w:t>
      </w:r>
      <w:r>
        <w:rPr>
          <w:w w:val="120"/>
        </w:rPr>
        <w:t>a</w:t>
      </w:r>
      <w:r>
        <w:rPr>
          <w:spacing w:val="-6"/>
          <w:w w:val="120"/>
        </w:rPr>
        <w:t> </w:t>
      </w:r>
      <w:r>
        <w:rPr>
          <w:w w:val="120"/>
        </w:rPr>
        <w:t>decrease</w:t>
      </w:r>
      <w:r>
        <w:rPr>
          <w:spacing w:val="-5"/>
          <w:w w:val="120"/>
        </w:rPr>
        <w:t> </w:t>
      </w:r>
      <w:r>
        <w:rPr>
          <w:w w:val="120"/>
        </w:rPr>
        <w:t>of</w:t>
      </w:r>
      <w:r>
        <w:rPr>
          <w:spacing w:val="-6"/>
          <w:w w:val="120"/>
        </w:rPr>
        <w:t> </w:t>
      </w:r>
      <w:r>
        <w:rPr>
          <w:w w:val="120"/>
        </w:rPr>
        <w:t>carti- lage</w:t>
      </w:r>
      <w:r>
        <w:rPr>
          <w:spacing w:val="-8"/>
          <w:w w:val="120"/>
        </w:rPr>
        <w:t> </w:t>
      </w:r>
      <w:r>
        <w:rPr>
          <w:w w:val="120"/>
        </w:rPr>
        <w:t>tissue</w:t>
      </w:r>
      <w:r>
        <w:rPr>
          <w:spacing w:val="-9"/>
          <w:w w:val="120"/>
        </w:rPr>
        <w:t> </w:t>
      </w:r>
      <w:r>
        <w:rPr>
          <w:w w:val="120"/>
        </w:rPr>
        <w:t>and</w:t>
      </w:r>
      <w:r>
        <w:rPr>
          <w:spacing w:val="-10"/>
          <w:w w:val="120"/>
        </w:rPr>
        <w:t> </w:t>
      </w:r>
      <w:r>
        <w:rPr>
          <w:w w:val="120"/>
        </w:rPr>
        <w:t>new</w:t>
      </w:r>
      <w:r>
        <w:rPr>
          <w:spacing w:val="-9"/>
          <w:w w:val="120"/>
        </w:rPr>
        <w:t> </w:t>
      </w:r>
      <w:r>
        <w:rPr>
          <w:w w:val="120"/>
        </w:rPr>
        <w:t>bone</w:t>
      </w:r>
      <w:r>
        <w:rPr>
          <w:spacing w:val="-8"/>
          <w:w w:val="120"/>
        </w:rPr>
        <w:t> </w:t>
      </w:r>
      <w:r>
        <w:rPr>
          <w:w w:val="120"/>
        </w:rPr>
        <w:t>area</w:t>
      </w:r>
      <w:r>
        <w:rPr>
          <w:spacing w:val="-6"/>
          <w:w w:val="120"/>
        </w:rPr>
        <w:t> </w:t>
      </w:r>
      <w:r>
        <w:rPr>
          <w:w w:val="120"/>
        </w:rPr>
        <w:t>post</w:t>
      </w:r>
      <w:r>
        <w:rPr>
          <w:spacing w:val="-8"/>
          <w:w w:val="120"/>
        </w:rPr>
        <w:t> </w:t>
      </w:r>
      <w:r>
        <w:rPr>
          <w:w w:val="120"/>
        </w:rPr>
        <w:t>16</w:t>
      </w:r>
      <w:r>
        <w:rPr>
          <w:spacing w:val="-9"/>
          <w:w w:val="120"/>
        </w:rPr>
        <w:t> </w:t>
      </w:r>
      <w:r>
        <w:rPr>
          <w:w w:val="120"/>
        </w:rPr>
        <w:t>days</w:t>
      </w:r>
      <w:r>
        <w:rPr>
          <w:spacing w:val="-10"/>
          <w:w w:val="120"/>
        </w:rPr>
        <w:t> </w:t>
      </w:r>
      <w:r>
        <w:rPr>
          <w:w w:val="120"/>
        </w:rPr>
        <w:t>of</w:t>
      </w:r>
      <w:r>
        <w:rPr>
          <w:spacing w:val="-9"/>
          <w:w w:val="120"/>
        </w:rPr>
        <w:t> </w:t>
      </w:r>
      <w:r>
        <w:rPr>
          <w:w w:val="120"/>
        </w:rPr>
        <w:t>onset</w:t>
      </w:r>
      <w:r>
        <w:rPr>
          <w:spacing w:val="-9"/>
          <w:w w:val="120"/>
        </w:rPr>
        <w:t> </w:t>
      </w:r>
      <w:r>
        <w:rPr>
          <w:w w:val="120"/>
        </w:rPr>
        <w:t>of</w:t>
      </w:r>
      <w:r>
        <w:rPr>
          <w:spacing w:val="-9"/>
          <w:w w:val="120"/>
        </w:rPr>
        <w:t> </w:t>
      </w:r>
      <w:r>
        <w:rPr>
          <w:w w:val="120"/>
        </w:rPr>
        <w:t>diabetes in</w:t>
      </w:r>
      <w:r>
        <w:rPr>
          <w:spacing w:val="-12"/>
          <w:w w:val="120"/>
        </w:rPr>
        <w:t> </w:t>
      </w:r>
      <w:r>
        <w:rPr>
          <w:w w:val="120"/>
        </w:rPr>
        <w:t>CD-1</w:t>
      </w:r>
      <w:r>
        <w:rPr>
          <w:spacing w:val="-12"/>
          <w:w w:val="120"/>
        </w:rPr>
        <w:t> </w:t>
      </w:r>
      <w:r>
        <w:rPr>
          <w:w w:val="120"/>
        </w:rPr>
        <w:t>mice.</w:t>
      </w:r>
      <w:r>
        <w:rPr>
          <w:spacing w:val="-12"/>
          <w:w w:val="120"/>
        </w:rPr>
        <w:t> </w:t>
      </w:r>
      <w:r>
        <w:rPr>
          <w:w w:val="120"/>
        </w:rPr>
        <w:t>Won</w:t>
      </w:r>
      <w:r>
        <w:rPr>
          <w:spacing w:val="-12"/>
          <w:w w:val="120"/>
        </w:rPr>
        <w:t> </w:t>
      </w:r>
      <w:r>
        <w:rPr>
          <w:w w:val="120"/>
        </w:rPr>
        <w:t>et</w:t>
      </w:r>
      <w:r>
        <w:rPr>
          <w:spacing w:val="-12"/>
          <w:w w:val="120"/>
        </w:rPr>
        <w:t> </w:t>
      </w:r>
      <w:r>
        <w:rPr>
          <w:w w:val="120"/>
        </w:rPr>
        <w:t>al.</w:t>
      </w:r>
      <w:r>
        <w:rPr>
          <w:spacing w:val="-12"/>
          <w:w w:val="120"/>
        </w:rPr>
        <w:t> </w:t>
      </w:r>
      <w:hyperlink w:history="true" w:anchor="_bookmark18">
        <w:r>
          <w:rPr>
            <w:color w:val="007FAC"/>
            <w:w w:val="120"/>
          </w:rPr>
          <w:t>[13]</w:t>
        </w:r>
      </w:hyperlink>
      <w:r>
        <w:rPr>
          <w:color w:val="007FAC"/>
          <w:spacing w:val="-12"/>
          <w:w w:val="120"/>
        </w:rPr>
        <w:t> </w:t>
      </w:r>
      <w:r>
        <w:rPr>
          <w:w w:val="120"/>
        </w:rPr>
        <w:t>examined</w:t>
      </w:r>
      <w:r>
        <w:rPr>
          <w:spacing w:val="-12"/>
          <w:w w:val="120"/>
        </w:rPr>
        <w:t> </w:t>
      </w:r>
      <w:r>
        <w:rPr>
          <w:w w:val="120"/>
        </w:rPr>
        <w:t>the</w:t>
      </w:r>
      <w:r>
        <w:rPr>
          <w:spacing w:val="-12"/>
          <w:w w:val="120"/>
        </w:rPr>
        <w:t> </w:t>
      </w:r>
      <w:r>
        <w:rPr>
          <w:w w:val="120"/>
        </w:rPr>
        <w:t>inter-vertebral</w:t>
      </w:r>
      <w:r>
        <w:rPr>
          <w:spacing w:val="-12"/>
          <w:w w:val="120"/>
        </w:rPr>
        <w:t> </w:t>
      </w:r>
      <w:r>
        <w:rPr>
          <w:w w:val="120"/>
        </w:rPr>
        <w:t>disk </w:t>
      </w:r>
      <w:r>
        <w:rPr>
          <w:w w:val="115"/>
        </w:rPr>
        <w:t>of</w:t>
      </w:r>
      <w:r>
        <w:rPr>
          <w:spacing w:val="-1"/>
          <w:w w:val="115"/>
        </w:rPr>
        <w:t> </w:t>
      </w:r>
      <w:r>
        <w:rPr>
          <w:w w:val="115"/>
        </w:rPr>
        <w:t>OLETF (diabetic)</w:t>
      </w:r>
      <w:r>
        <w:rPr>
          <w:spacing w:val="-1"/>
          <w:w w:val="115"/>
        </w:rPr>
        <w:t> </w:t>
      </w:r>
      <w:r>
        <w:rPr>
          <w:w w:val="115"/>
        </w:rPr>
        <w:t>rats</w:t>
      </w:r>
      <w:r>
        <w:rPr>
          <w:spacing w:val="-2"/>
          <w:w w:val="115"/>
        </w:rPr>
        <w:t> </w:t>
      </w:r>
      <w:r>
        <w:rPr>
          <w:w w:val="115"/>
        </w:rPr>
        <w:t>at</w:t>
      </w:r>
      <w:r>
        <w:rPr>
          <w:spacing w:val="-1"/>
          <w:w w:val="115"/>
        </w:rPr>
        <w:t> </w:t>
      </w:r>
      <w:r>
        <w:rPr>
          <w:w w:val="115"/>
        </w:rPr>
        <w:t>6 and</w:t>
      </w:r>
      <w:r>
        <w:rPr>
          <w:spacing w:val="-1"/>
          <w:w w:val="115"/>
        </w:rPr>
        <w:t> </w:t>
      </w:r>
      <w:r>
        <w:rPr>
          <w:w w:val="115"/>
        </w:rPr>
        <w:t>12</w:t>
      </w:r>
      <w:r>
        <w:rPr>
          <w:spacing w:val="-2"/>
          <w:w w:val="115"/>
        </w:rPr>
        <w:t> </w:t>
      </w:r>
      <w:r>
        <w:rPr>
          <w:w w:val="115"/>
        </w:rPr>
        <w:t>months of</w:t>
      </w:r>
      <w:r>
        <w:rPr>
          <w:spacing w:val="-1"/>
          <w:w w:val="115"/>
        </w:rPr>
        <w:t> </w:t>
      </w:r>
      <w:r>
        <w:rPr>
          <w:w w:val="115"/>
        </w:rPr>
        <w:t>age</w:t>
      </w:r>
      <w:r>
        <w:rPr>
          <w:spacing w:val="-1"/>
          <w:w w:val="115"/>
        </w:rPr>
        <w:t> </w:t>
      </w:r>
      <w:r>
        <w:rPr>
          <w:w w:val="115"/>
        </w:rPr>
        <w:t>and detected </w:t>
      </w:r>
      <w:r>
        <w:rPr>
          <w:w w:val="120"/>
        </w:rPr>
        <w:t>increased</w:t>
      </w:r>
      <w:r>
        <w:rPr>
          <w:w w:val="120"/>
        </w:rPr>
        <w:t> incidence</w:t>
      </w:r>
      <w:r>
        <w:rPr>
          <w:w w:val="120"/>
        </w:rPr>
        <w:t> of</w:t>
      </w:r>
      <w:r>
        <w:rPr>
          <w:w w:val="120"/>
        </w:rPr>
        <w:t> apoptotic</w:t>
      </w:r>
      <w:r>
        <w:rPr>
          <w:w w:val="120"/>
        </w:rPr>
        <w:t> index</w:t>
      </w:r>
      <w:r>
        <w:rPr>
          <w:w w:val="120"/>
        </w:rPr>
        <w:t> of</w:t>
      </w:r>
      <w:r>
        <w:rPr>
          <w:w w:val="120"/>
        </w:rPr>
        <w:t> notochordal</w:t>
      </w:r>
      <w:r>
        <w:rPr>
          <w:w w:val="120"/>
        </w:rPr>
        <w:t> cells, which led to early intervertebral disc degeneration.</w:t>
      </w:r>
    </w:p>
    <w:p>
      <w:pPr>
        <w:pStyle w:val="BodyText"/>
        <w:spacing w:line="297" w:lineRule="auto"/>
        <w:ind w:left="105" w:right="38" w:firstLine="239"/>
        <w:jc w:val="both"/>
      </w:pPr>
      <w:r>
        <w:rPr>
          <w:w w:val="125"/>
        </w:rPr>
        <w:t>Atherosclerosis,</w:t>
      </w:r>
      <w:r>
        <w:rPr>
          <w:w w:val="125"/>
        </w:rPr>
        <w:t> like</w:t>
      </w:r>
      <w:r>
        <w:rPr>
          <w:w w:val="125"/>
        </w:rPr>
        <w:t> osteoporosis,</w:t>
      </w:r>
      <w:r>
        <w:rPr>
          <w:w w:val="125"/>
        </w:rPr>
        <w:t> is</w:t>
      </w:r>
      <w:r>
        <w:rPr>
          <w:w w:val="125"/>
        </w:rPr>
        <w:t> closely</w:t>
      </w:r>
      <w:r>
        <w:rPr>
          <w:w w:val="125"/>
        </w:rPr>
        <w:t> </w:t>
      </w:r>
      <w:r>
        <w:rPr>
          <w:w w:val="125"/>
        </w:rPr>
        <w:t>associated with</w:t>
      </w:r>
      <w:r>
        <w:rPr>
          <w:spacing w:val="-3"/>
          <w:w w:val="125"/>
        </w:rPr>
        <w:t> </w:t>
      </w:r>
      <w:r>
        <w:rPr>
          <w:w w:val="125"/>
        </w:rPr>
        <w:t>each</w:t>
      </w:r>
      <w:r>
        <w:rPr>
          <w:spacing w:val="-2"/>
          <w:w w:val="125"/>
        </w:rPr>
        <w:t> </w:t>
      </w:r>
      <w:r>
        <w:rPr>
          <w:w w:val="125"/>
        </w:rPr>
        <w:t>other</w:t>
      </w:r>
      <w:r>
        <w:rPr>
          <w:spacing w:val="-4"/>
          <w:w w:val="125"/>
        </w:rPr>
        <w:t> </w:t>
      </w:r>
      <w:hyperlink w:history="true" w:anchor="_bookmark22">
        <w:r>
          <w:rPr>
            <w:color w:val="007FAC"/>
            <w:w w:val="125"/>
          </w:rPr>
          <w:t>[1]</w:t>
        </w:r>
      </w:hyperlink>
      <w:r>
        <w:rPr>
          <w:w w:val="125"/>
        </w:rPr>
        <w:t>.</w:t>
      </w:r>
      <w:r>
        <w:rPr>
          <w:spacing w:val="-1"/>
          <w:w w:val="125"/>
        </w:rPr>
        <w:t> </w:t>
      </w:r>
      <w:r>
        <w:rPr>
          <w:w w:val="125"/>
        </w:rPr>
        <w:t>The</w:t>
      </w:r>
      <w:r>
        <w:rPr>
          <w:spacing w:val="-4"/>
          <w:w w:val="125"/>
        </w:rPr>
        <w:t> </w:t>
      </w:r>
      <w:r>
        <w:rPr>
          <w:w w:val="125"/>
        </w:rPr>
        <w:t>enhanced</w:t>
      </w:r>
      <w:r>
        <w:rPr>
          <w:spacing w:val="-3"/>
          <w:w w:val="125"/>
        </w:rPr>
        <w:t> </w:t>
      </w:r>
      <w:r>
        <w:rPr>
          <w:w w:val="125"/>
        </w:rPr>
        <w:t>risk</w:t>
      </w:r>
      <w:r>
        <w:rPr>
          <w:spacing w:val="-2"/>
          <w:w w:val="125"/>
        </w:rPr>
        <w:t> </w:t>
      </w:r>
      <w:r>
        <w:rPr>
          <w:w w:val="125"/>
        </w:rPr>
        <w:t>of</w:t>
      </w:r>
      <w:r>
        <w:rPr>
          <w:spacing w:val="-3"/>
          <w:w w:val="125"/>
        </w:rPr>
        <w:t> </w:t>
      </w:r>
      <w:r>
        <w:rPr>
          <w:w w:val="125"/>
        </w:rPr>
        <w:t>bone</w:t>
      </w:r>
      <w:r>
        <w:rPr>
          <w:spacing w:val="-3"/>
          <w:w w:val="125"/>
        </w:rPr>
        <w:t> </w:t>
      </w:r>
      <w:r>
        <w:rPr>
          <w:w w:val="125"/>
        </w:rPr>
        <w:t>fracture</w:t>
      </w:r>
      <w:r>
        <w:rPr>
          <w:spacing w:val="-3"/>
          <w:w w:val="125"/>
        </w:rPr>
        <w:t> </w:t>
      </w:r>
      <w:r>
        <w:rPr>
          <w:w w:val="125"/>
        </w:rPr>
        <w:t>was the</w:t>
      </w:r>
      <w:r>
        <w:rPr>
          <w:w w:val="125"/>
        </w:rPr>
        <w:t> end</w:t>
      </w:r>
      <w:r>
        <w:rPr>
          <w:w w:val="125"/>
        </w:rPr>
        <w:t> result</w:t>
      </w:r>
      <w:r>
        <w:rPr>
          <w:w w:val="125"/>
        </w:rPr>
        <w:t> of</w:t>
      </w:r>
      <w:r>
        <w:rPr>
          <w:w w:val="125"/>
        </w:rPr>
        <w:t> accumulated</w:t>
      </w:r>
      <w:r>
        <w:rPr>
          <w:w w:val="125"/>
        </w:rPr>
        <w:t> damage</w:t>
      </w:r>
      <w:r>
        <w:rPr>
          <w:w w:val="125"/>
        </w:rPr>
        <w:t> </w:t>
      </w:r>
      <w:hyperlink w:history="true" w:anchor="_bookmark19">
        <w:r>
          <w:rPr>
            <w:color w:val="007FAC"/>
            <w:w w:val="125"/>
          </w:rPr>
          <w:t>[14]</w:t>
        </w:r>
      </w:hyperlink>
      <w:r>
        <w:rPr>
          <w:w w:val="125"/>
        </w:rPr>
        <w:t>.</w:t>
      </w:r>
      <w:r>
        <w:rPr>
          <w:w w:val="125"/>
        </w:rPr>
        <w:t> Osteoclast</w:t>
      </w:r>
      <w:r>
        <w:rPr>
          <w:w w:val="125"/>
        </w:rPr>
        <w:t> for- mation</w:t>
      </w:r>
      <w:r>
        <w:rPr>
          <w:w w:val="125"/>
        </w:rPr>
        <w:t> and</w:t>
      </w:r>
      <w:r>
        <w:rPr>
          <w:w w:val="125"/>
        </w:rPr>
        <w:t> function</w:t>
      </w:r>
      <w:r>
        <w:rPr>
          <w:w w:val="125"/>
        </w:rPr>
        <w:t> were</w:t>
      </w:r>
      <w:r>
        <w:rPr>
          <w:w w:val="125"/>
        </w:rPr>
        <w:t> influenced</w:t>
      </w:r>
      <w:r>
        <w:rPr>
          <w:w w:val="125"/>
        </w:rPr>
        <w:t> by</w:t>
      </w:r>
      <w:r>
        <w:rPr>
          <w:w w:val="125"/>
        </w:rPr>
        <w:t> numerous</w:t>
      </w:r>
      <w:r>
        <w:rPr>
          <w:w w:val="125"/>
        </w:rPr>
        <w:t> inflam- matory</w:t>
      </w:r>
      <w:r>
        <w:rPr>
          <w:w w:val="125"/>
        </w:rPr>
        <w:t> factors</w:t>
      </w:r>
      <w:r>
        <w:rPr>
          <w:w w:val="125"/>
        </w:rPr>
        <w:t> mediated</w:t>
      </w:r>
      <w:r>
        <w:rPr>
          <w:w w:val="125"/>
        </w:rPr>
        <w:t> in</w:t>
      </w:r>
      <w:r>
        <w:rPr>
          <w:w w:val="125"/>
        </w:rPr>
        <w:t> atherogenesis</w:t>
      </w:r>
      <w:r>
        <w:rPr>
          <w:w w:val="125"/>
        </w:rPr>
        <w:t> such</w:t>
      </w:r>
      <w:r>
        <w:rPr>
          <w:w w:val="125"/>
        </w:rPr>
        <w:t> as</w:t>
      </w:r>
      <w:r>
        <w:rPr>
          <w:w w:val="125"/>
        </w:rPr>
        <w:t> tumor </w:t>
      </w:r>
      <w:r>
        <w:rPr>
          <w:spacing w:val="-2"/>
          <w:w w:val="125"/>
        </w:rPr>
        <w:t>necrosis</w:t>
      </w:r>
      <w:r>
        <w:rPr>
          <w:spacing w:val="-5"/>
          <w:w w:val="125"/>
        </w:rPr>
        <w:t> </w:t>
      </w:r>
      <w:r>
        <w:rPr>
          <w:spacing w:val="-2"/>
          <w:w w:val="125"/>
        </w:rPr>
        <w:t>factor</w:t>
      </w:r>
      <w:r>
        <w:rPr>
          <w:spacing w:val="-4"/>
          <w:w w:val="125"/>
        </w:rPr>
        <w:t> </w:t>
      </w:r>
      <w:r>
        <w:rPr>
          <w:spacing w:val="-2"/>
          <w:w w:val="125"/>
        </w:rPr>
        <w:t>-</w:t>
      </w:r>
      <w:r>
        <w:rPr>
          <w:rFonts w:ascii="Liberation Sans Narrow"/>
          <w:spacing w:val="-2"/>
          <w:w w:val="125"/>
        </w:rPr>
        <w:t>a </w:t>
      </w:r>
      <w:r>
        <w:rPr>
          <w:spacing w:val="-2"/>
          <w:w w:val="125"/>
        </w:rPr>
        <w:t>which</w:t>
      </w:r>
      <w:r>
        <w:rPr>
          <w:spacing w:val="-4"/>
          <w:w w:val="125"/>
        </w:rPr>
        <w:t> </w:t>
      </w:r>
      <w:r>
        <w:rPr>
          <w:spacing w:val="-2"/>
          <w:w w:val="125"/>
        </w:rPr>
        <w:t>activated</w:t>
      </w:r>
      <w:r>
        <w:rPr>
          <w:spacing w:val="-3"/>
          <w:w w:val="125"/>
        </w:rPr>
        <w:t> </w:t>
      </w:r>
      <w:r>
        <w:rPr>
          <w:spacing w:val="-2"/>
          <w:w w:val="125"/>
        </w:rPr>
        <w:t>osteoclasts</w:t>
      </w:r>
      <w:r>
        <w:rPr>
          <w:spacing w:val="-4"/>
          <w:w w:val="125"/>
        </w:rPr>
        <w:t> </w:t>
      </w:r>
      <w:r>
        <w:rPr>
          <w:spacing w:val="-2"/>
          <w:w w:val="125"/>
        </w:rPr>
        <w:t>formation</w:t>
      </w:r>
      <w:r>
        <w:rPr>
          <w:spacing w:val="-5"/>
          <w:w w:val="125"/>
        </w:rPr>
        <w:t> </w:t>
      </w:r>
      <w:hyperlink w:history="true" w:anchor="_bookmark20">
        <w:r>
          <w:rPr>
            <w:color w:val="007FAC"/>
            <w:spacing w:val="-2"/>
            <w:w w:val="125"/>
          </w:rPr>
          <w:t>[15]</w:t>
        </w:r>
      </w:hyperlink>
      <w:r>
        <w:rPr>
          <w:spacing w:val="-2"/>
          <w:w w:val="125"/>
        </w:rPr>
        <w:t>. </w:t>
      </w:r>
      <w:r>
        <w:rPr>
          <w:w w:val="120"/>
        </w:rPr>
        <w:t>In</w:t>
      </w:r>
      <w:r>
        <w:rPr>
          <w:spacing w:val="-5"/>
          <w:w w:val="120"/>
        </w:rPr>
        <w:t> </w:t>
      </w:r>
      <w:r>
        <w:rPr>
          <w:w w:val="120"/>
        </w:rPr>
        <w:t>experimental</w:t>
      </w:r>
      <w:r>
        <w:rPr>
          <w:spacing w:val="-4"/>
          <w:w w:val="120"/>
        </w:rPr>
        <w:t> </w:t>
      </w:r>
      <w:r>
        <w:rPr>
          <w:w w:val="120"/>
        </w:rPr>
        <w:t>rats,</w:t>
      </w:r>
      <w:r>
        <w:rPr>
          <w:spacing w:val="-5"/>
          <w:w w:val="120"/>
        </w:rPr>
        <w:t> </w:t>
      </w:r>
      <w:r>
        <w:rPr>
          <w:w w:val="120"/>
        </w:rPr>
        <w:t>Funaba</w:t>
      </w:r>
      <w:r>
        <w:rPr>
          <w:spacing w:val="-5"/>
          <w:w w:val="120"/>
        </w:rPr>
        <w:t> </w:t>
      </w:r>
      <w:r>
        <w:rPr>
          <w:w w:val="120"/>
        </w:rPr>
        <w:t>et</w:t>
      </w:r>
      <w:r>
        <w:rPr>
          <w:spacing w:val="-5"/>
          <w:w w:val="120"/>
        </w:rPr>
        <w:t> </w:t>
      </w:r>
      <w:r>
        <w:rPr>
          <w:w w:val="120"/>
        </w:rPr>
        <w:t>al.</w:t>
      </w:r>
      <w:r>
        <w:rPr>
          <w:spacing w:val="-5"/>
          <w:w w:val="120"/>
        </w:rPr>
        <w:t> </w:t>
      </w:r>
      <w:hyperlink w:history="true" w:anchor="_bookmark21">
        <w:r>
          <w:rPr>
            <w:color w:val="007FAC"/>
            <w:w w:val="120"/>
          </w:rPr>
          <w:t>[16]</w:t>
        </w:r>
      </w:hyperlink>
      <w:r>
        <w:rPr>
          <w:color w:val="007FAC"/>
          <w:spacing w:val="-5"/>
          <w:w w:val="120"/>
        </w:rPr>
        <w:t> </w:t>
      </w:r>
      <w:r>
        <w:rPr>
          <w:w w:val="120"/>
        </w:rPr>
        <w:t>reported</w:t>
      </w:r>
      <w:r>
        <w:rPr>
          <w:spacing w:val="-6"/>
          <w:w w:val="120"/>
        </w:rPr>
        <w:t> </w:t>
      </w:r>
      <w:r>
        <w:rPr>
          <w:w w:val="120"/>
        </w:rPr>
        <w:t>a</w:t>
      </w:r>
      <w:r>
        <w:rPr>
          <w:spacing w:val="-4"/>
          <w:w w:val="120"/>
        </w:rPr>
        <w:t> </w:t>
      </w:r>
      <w:r>
        <w:rPr>
          <w:w w:val="120"/>
        </w:rPr>
        <w:t>reduction</w:t>
      </w:r>
      <w:r>
        <w:rPr>
          <w:spacing w:val="-5"/>
          <w:w w:val="120"/>
        </w:rPr>
        <w:t> </w:t>
      </w:r>
      <w:r>
        <w:rPr>
          <w:w w:val="120"/>
        </w:rPr>
        <w:t>of </w:t>
      </w:r>
      <w:r>
        <w:rPr>
          <w:w w:val="125"/>
        </w:rPr>
        <w:t>bone</w:t>
      </w:r>
      <w:r>
        <w:rPr>
          <w:w w:val="125"/>
        </w:rPr>
        <w:t> formation</w:t>
      </w:r>
      <w:r>
        <w:rPr>
          <w:w w:val="125"/>
        </w:rPr>
        <w:t> in</w:t>
      </w:r>
      <w:r>
        <w:rPr>
          <w:w w:val="125"/>
        </w:rPr>
        <w:t> 10-week-old</w:t>
      </w:r>
      <w:r>
        <w:rPr>
          <w:w w:val="125"/>
        </w:rPr>
        <w:t> hypercholesterolemic</w:t>
      </w:r>
      <w:r>
        <w:rPr>
          <w:w w:val="125"/>
        </w:rPr>
        <w:t> rats, suggesting inhibiting factor(s) for bone growth.</w:t>
      </w:r>
    </w:p>
    <w:p>
      <w:pPr>
        <w:pStyle w:val="BodyText"/>
        <w:spacing w:line="300" w:lineRule="auto"/>
        <w:ind w:left="105" w:right="38" w:firstLine="239"/>
        <w:jc w:val="both"/>
      </w:pPr>
      <w:r>
        <w:rPr>
          <w:w w:val="125"/>
        </w:rPr>
        <w:t>From</w:t>
      </w:r>
      <w:r>
        <w:rPr>
          <w:w w:val="125"/>
        </w:rPr>
        <w:t> the</w:t>
      </w:r>
      <w:r>
        <w:rPr>
          <w:w w:val="125"/>
        </w:rPr>
        <w:t> literature,</w:t>
      </w:r>
      <w:r>
        <w:rPr>
          <w:w w:val="125"/>
        </w:rPr>
        <w:t> there</w:t>
      </w:r>
      <w:r>
        <w:rPr>
          <w:w w:val="125"/>
        </w:rPr>
        <w:t> are</w:t>
      </w:r>
      <w:r>
        <w:rPr>
          <w:w w:val="125"/>
        </w:rPr>
        <w:t> no</w:t>
      </w:r>
      <w:r>
        <w:rPr>
          <w:w w:val="125"/>
        </w:rPr>
        <w:t> reports</w:t>
      </w:r>
      <w:r>
        <w:rPr>
          <w:w w:val="125"/>
        </w:rPr>
        <w:t> illustrating</w:t>
      </w:r>
      <w:r>
        <w:rPr>
          <w:w w:val="125"/>
        </w:rPr>
        <w:t> </w:t>
      </w:r>
      <w:r>
        <w:rPr>
          <w:w w:val="125"/>
        </w:rPr>
        <w:t>the direct</w:t>
      </w:r>
      <w:r>
        <w:rPr>
          <w:spacing w:val="-13"/>
          <w:w w:val="125"/>
        </w:rPr>
        <w:t> </w:t>
      </w:r>
      <w:r>
        <w:rPr>
          <w:w w:val="125"/>
        </w:rPr>
        <w:t>effects</w:t>
      </w:r>
      <w:r>
        <w:rPr>
          <w:spacing w:val="-11"/>
          <w:w w:val="125"/>
        </w:rPr>
        <w:t> </w:t>
      </w:r>
      <w:r>
        <w:rPr>
          <w:w w:val="125"/>
        </w:rPr>
        <w:t>on</w:t>
      </w:r>
      <w:r>
        <w:rPr>
          <w:spacing w:val="-12"/>
          <w:w w:val="125"/>
        </w:rPr>
        <w:t> </w:t>
      </w:r>
      <w:r>
        <w:rPr>
          <w:w w:val="125"/>
        </w:rPr>
        <w:t>the</w:t>
      </w:r>
      <w:r>
        <w:rPr>
          <w:spacing w:val="-12"/>
          <w:w w:val="125"/>
        </w:rPr>
        <w:t> </w:t>
      </w:r>
      <w:r>
        <w:rPr>
          <w:w w:val="125"/>
        </w:rPr>
        <w:t>differentiation</w:t>
      </w:r>
      <w:r>
        <w:rPr>
          <w:spacing w:val="-13"/>
          <w:w w:val="125"/>
        </w:rPr>
        <w:t> </w:t>
      </w:r>
      <w:r>
        <w:rPr>
          <w:w w:val="125"/>
        </w:rPr>
        <w:t>of</w:t>
      </w:r>
      <w:r>
        <w:rPr>
          <w:spacing w:val="-12"/>
          <w:w w:val="125"/>
        </w:rPr>
        <w:t> </w:t>
      </w:r>
      <w:r>
        <w:rPr>
          <w:w w:val="125"/>
        </w:rPr>
        <w:t>skeletal</w:t>
      </w:r>
      <w:r>
        <w:rPr>
          <w:spacing w:val="-13"/>
          <w:w w:val="125"/>
        </w:rPr>
        <w:t> </w:t>
      </w:r>
      <w:r>
        <w:rPr>
          <w:w w:val="125"/>
        </w:rPr>
        <w:t>cells.</w:t>
      </w:r>
      <w:r>
        <w:rPr>
          <w:spacing w:val="-12"/>
          <w:w w:val="125"/>
        </w:rPr>
        <w:t> </w:t>
      </w:r>
      <w:r>
        <w:rPr>
          <w:w w:val="125"/>
        </w:rPr>
        <w:t>The</w:t>
      </w:r>
      <w:r>
        <w:rPr>
          <w:spacing w:val="-13"/>
          <w:w w:val="125"/>
        </w:rPr>
        <w:t> </w:t>
      </w:r>
      <w:r>
        <w:rPr>
          <w:w w:val="125"/>
        </w:rPr>
        <w:t>pre- sent</w:t>
      </w:r>
      <w:r>
        <w:rPr>
          <w:w w:val="125"/>
        </w:rPr>
        <w:t> study</w:t>
      </w:r>
      <w:r>
        <w:rPr>
          <w:w w:val="125"/>
        </w:rPr>
        <w:t> aims</w:t>
      </w:r>
      <w:r>
        <w:rPr>
          <w:w w:val="125"/>
        </w:rPr>
        <w:t> to</w:t>
      </w:r>
      <w:r>
        <w:rPr>
          <w:w w:val="125"/>
        </w:rPr>
        <w:t> outline</w:t>
      </w:r>
      <w:r>
        <w:rPr>
          <w:w w:val="125"/>
        </w:rPr>
        <w:t> the</w:t>
      </w:r>
      <w:r>
        <w:rPr>
          <w:w w:val="125"/>
        </w:rPr>
        <w:t> exact</w:t>
      </w:r>
      <w:r>
        <w:rPr>
          <w:w w:val="125"/>
        </w:rPr>
        <w:t> role</w:t>
      </w:r>
      <w:r>
        <w:rPr>
          <w:w w:val="125"/>
        </w:rPr>
        <w:t> of</w:t>
      </w:r>
      <w:r>
        <w:rPr>
          <w:w w:val="125"/>
        </w:rPr>
        <w:t> diabetes</w:t>
      </w:r>
      <w:r>
        <w:rPr>
          <w:w w:val="125"/>
        </w:rPr>
        <w:t> or</w:t>
      </w:r>
      <w:r>
        <w:rPr>
          <w:w w:val="125"/>
        </w:rPr>
        <w:t> hy- </w:t>
      </w:r>
      <w:r>
        <w:rPr>
          <w:spacing w:val="-2"/>
          <w:w w:val="125"/>
        </w:rPr>
        <w:t>percholesterolemia in histogenesis and cytological structures </w:t>
      </w:r>
      <w:r>
        <w:rPr>
          <w:w w:val="125"/>
        </w:rPr>
        <w:t>of</w:t>
      </w:r>
      <w:r>
        <w:rPr>
          <w:w w:val="125"/>
        </w:rPr>
        <w:t> bone</w:t>
      </w:r>
      <w:r>
        <w:rPr>
          <w:w w:val="125"/>
        </w:rPr>
        <w:t> elements,</w:t>
      </w:r>
      <w:r>
        <w:rPr>
          <w:w w:val="125"/>
        </w:rPr>
        <w:t> bone</w:t>
      </w:r>
      <w:r>
        <w:rPr>
          <w:w w:val="125"/>
        </w:rPr>
        <w:t> isoenzyme</w:t>
      </w:r>
      <w:r>
        <w:rPr>
          <w:w w:val="125"/>
        </w:rPr>
        <w:t> lactic</w:t>
      </w:r>
      <w:r>
        <w:rPr>
          <w:w w:val="125"/>
        </w:rPr>
        <w:t> dehydrogenase electrophoresis,</w:t>
      </w:r>
      <w:r>
        <w:rPr>
          <w:spacing w:val="-10"/>
          <w:w w:val="125"/>
        </w:rPr>
        <w:t> </w:t>
      </w:r>
      <w:r>
        <w:rPr>
          <w:w w:val="125"/>
        </w:rPr>
        <w:t>and</w:t>
      </w:r>
      <w:r>
        <w:rPr>
          <w:spacing w:val="-10"/>
          <w:w w:val="125"/>
        </w:rPr>
        <w:t> </w:t>
      </w:r>
      <w:r>
        <w:rPr>
          <w:w w:val="125"/>
        </w:rPr>
        <w:t>pattern</w:t>
      </w:r>
      <w:r>
        <w:rPr>
          <w:spacing w:val="-11"/>
          <w:w w:val="125"/>
        </w:rPr>
        <w:t> </w:t>
      </w:r>
      <w:r>
        <w:rPr>
          <w:w w:val="125"/>
        </w:rPr>
        <w:t>of</w:t>
      </w:r>
      <w:r>
        <w:rPr>
          <w:spacing w:val="-10"/>
          <w:w w:val="125"/>
        </w:rPr>
        <w:t> </w:t>
      </w:r>
      <w:r>
        <w:rPr>
          <w:w w:val="125"/>
        </w:rPr>
        <w:t>DNA</w:t>
      </w:r>
      <w:r>
        <w:rPr>
          <w:spacing w:val="-10"/>
          <w:w w:val="125"/>
        </w:rPr>
        <w:t> </w:t>
      </w:r>
      <w:r>
        <w:rPr>
          <w:w w:val="125"/>
        </w:rPr>
        <w:t>damage</w:t>
      </w:r>
      <w:r>
        <w:rPr>
          <w:spacing w:val="-10"/>
          <w:w w:val="125"/>
        </w:rPr>
        <w:t> </w:t>
      </w:r>
      <w:r>
        <w:rPr>
          <w:w w:val="125"/>
        </w:rPr>
        <w:t>of</w:t>
      </w:r>
      <w:r>
        <w:rPr>
          <w:spacing w:val="-10"/>
          <w:w w:val="125"/>
        </w:rPr>
        <w:t> </w:t>
      </w:r>
      <w:r>
        <w:rPr>
          <w:w w:val="125"/>
        </w:rPr>
        <w:t>hind</w:t>
      </w:r>
      <w:r>
        <w:rPr>
          <w:spacing w:val="-10"/>
          <w:w w:val="125"/>
        </w:rPr>
        <w:t> </w:t>
      </w:r>
      <w:r>
        <w:rPr>
          <w:w w:val="125"/>
        </w:rPr>
        <w:t>limb</w:t>
      </w:r>
      <w:r>
        <w:rPr>
          <w:spacing w:val="-11"/>
          <w:w w:val="125"/>
        </w:rPr>
        <w:t> </w:t>
      </w:r>
      <w:r>
        <w:rPr>
          <w:w w:val="125"/>
        </w:rPr>
        <w:t>of Wistar rat during prenatal growth.</w:t>
      </w:r>
    </w:p>
    <w:p>
      <w:pPr>
        <w:pStyle w:val="BodyText"/>
        <w:spacing w:before="144"/>
        <w:rPr>
          <w:sz w:val="20"/>
        </w:rPr>
      </w:pPr>
      <w:r>
        <w:rPr/>
        <mc:AlternateContent>
          <mc:Choice Requires="wps">
            <w:drawing>
              <wp:anchor distT="0" distB="0" distL="0" distR="0" allowOverlap="1" layoutInCell="1" locked="0" behindDoc="1" simplePos="0" relativeHeight="487594496">
                <wp:simplePos x="0" y="0"/>
                <wp:positionH relativeFrom="page">
                  <wp:posOffset>600481</wp:posOffset>
                </wp:positionH>
                <wp:positionV relativeFrom="paragraph">
                  <wp:posOffset>252852</wp:posOffset>
                </wp:positionV>
                <wp:extent cx="3036570" cy="25400"/>
                <wp:effectExtent l="0" t="0" r="0" b="0"/>
                <wp:wrapTopAndBottom/>
                <wp:docPr id="21" name="Graphic 21"/>
                <wp:cNvGraphicFramePr>
                  <a:graphicFrameLocks/>
                </wp:cNvGraphicFramePr>
                <a:graphic>
                  <a:graphicData uri="http://schemas.microsoft.com/office/word/2010/wordprocessingShape">
                    <wps:wsp>
                      <wps:cNvPr id="21" name="Graphic 21"/>
                      <wps:cNvSpPr/>
                      <wps:spPr>
                        <a:xfrm>
                          <a:off x="0" y="0"/>
                          <a:ext cx="3036570" cy="25400"/>
                        </a:xfrm>
                        <a:custGeom>
                          <a:avLst/>
                          <a:gdLst/>
                          <a:ahLst/>
                          <a:cxnLst/>
                          <a:rect l="l" t="t" r="r" b="b"/>
                          <a:pathLst>
                            <a:path w="3036570" h="25400">
                              <a:moveTo>
                                <a:pt x="3036239" y="0"/>
                              </a:moveTo>
                              <a:lnTo>
                                <a:pt x="0" y="0"/>
                              </a:lnTo>
                              <a:lnTo>
                                <a:pt x="0" y="25199"/>
                              </a:lnTo>
                              <a:lnTo>
                                <a:pt x="3036239" y="25199"/>
                              </a:lnTo>
                              <a:lnTo>
                                <a:pt x="30362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7.282001pt;margin-top:19.90963pt;width:239.074pt;height:1.9842pt;mso-position-horizontal-relative:page;mso-position-vertical-relative:paragraph;z-index:-15721984;mso-wrap-distance-left:0;mso-wrap-distance-right:0" id="docshape19" filled="true" fillcolor="#000000" stroked="false">
                <v:fill type="solid"/>
                <w10:wrap type="topAndBottom"/>
              </v:rect>
            </w:pict>
          </mc:Fallback>
        </mc:AlternateContent>
      </w:r>
    </w:p>
    <w:p>
      <w:pPr>
        <w:pStyle w:val="Heading1"/>
        <w:numPr>
          <w:ilvl w:val="0"/>
          <w:numId w:val="1"/>
        </w:numPr>
        <w:tabs>
          <w:tab w:pos="742" w:val="left" w:leader="none"/>
        </w:tabs>
        <w:spacing w:line="240" w:lineRule="auto" w:before="51" w:after="0"/>
        <w:ind w:left="742" w:right="0" w:hanging="637"/>
        <w:jc w:val="left"/>
      </w:pPr>
      <w:r>
        <w:rPr>
          <w:w w:val="125"/>
        </w:rPr>
        <w:t>Materials</w:t>
      </w:r>
      <w:r>
        <w:rPr>
          <w:spacing w:val="9"/>
          <w:w w:val="125"/>
        </w:rPr>
        <w:t> </w:t>
      </w:r>
      <w:r>
        <w:rPr>
          <w:w w:val="125"/>
        </w:rPr>
        <w:t>and</w:t>
      </w:r>
      <w:r>
        <w:rPr>
          <w:spacing w:val="9"/>
          <w:w w:val="125"/>
        </w:rPr>
        <w:t> </w:t>
      </w:r>
      <w:r>
        <w:rPr>
          <w:spacing w:val="-2"/>
          <w:w w:val="125"/>
        </w:rPr>
        <w:t>methods</w:t>
      </w:r>
    </w:p>
    <w:p>
      <w:pPr>
        <w:pStyle w:val="BodyText"/>
        <w:spacing w:before="40"/>
        <w:rPr>
          <w:sz w:val="19"/>
        </w:rPr>
      </w:pPr>
    </w:p>
    <w:p>
      <w:pPr>
        <w:pStyle w:val="Heading3"/>
        <w:numPr>
          <w:ilvl w:val="1"/>
          <w:numId w:val="1"/>
        </w:numPr>
        <w:tabs>
          <w:tab w:pos="742" w:val="left" w:leader="none"/>
        </w:tabs>
        <w:spacing w:line="240" w:lineRule="auto" w:before="0" w:after="0"/>
        <w:ind w:left="742" w:right="0" w:hanging="637"/>
        <w:jc w:val="left"/>
        <w:rPr>
          <w:i/>
        </w:rPr>
      </w:pPr>
      <w:r>
        <w:rPr>
          <w:i/>
          <w:w w:val="110"/>
        </w:rPr>
        <w:t>Induction</w:t>
      </w:r>
      <w:r>
        <w:rPr>
          <w:i/>
          <w:spacing w:val="21"/>
          <w:w w:val="110"/>
        </w:rPr>
        <w:t> </w:t>
      </w:r>
      <w:r>
        <w:rPr>
          <w:i/>
          <w:w w:val="110"/>
        </w:rPr>
        <w:t>of</w:t>
      </w:r>
      <w:r>
        <w:rPr>
          <w:i/>
          <w:spacing w:val="19"/>
          <w:w w:val="110"/>
        </w:rPr>
        <w:t> </w:t>
      </w:r>
      <w:r>
        <w:rPr>
          <w:i/>
          <w:spacing w:val="-2"/>
          <w:w w:val="110"/>
        </w:rPr>
        <w:t>diabetes</w:t>
      </w:r>
    </w:p>
    <w:p>
      <w:pPr>
        <w:pStyle w:val="BodyText"/>
        <w:spacing w:before="78"/>
        <w:rPr>
          <w:i/>
          <w:sz w:val="17"/>
        </w:rPr>
      </w:pPr>
    </w:p>
    <w:p>
      <w:pPr>
        <w:pStyle w:val="BodyText"/>
        <w:spacing w:line="297" w:lineRule="auto"/>
        <w:ind w:left="105" w:right="38"/>
        <w:jc w:val="both"/>
      </w:pPr>
      <w:r>
        <w:rPr>
          <w:w w:val="120"/>
        </w:rPr>
        <w:t>Experimental</w:t>
      </w:r>
      <w:r>
        <w:rPr>
          <w:w w:val="120"/>
        </w:rPr>
        <w:t> diabetes</w:t>
      </w:r>
      <w:r>
        <w:rPr>
          <w:w w:val="120"/>
        </w:rPr>
        <w:t> mellitus</w:t>
      </w:r>
      <w:r>
        <w:rPr>
          <w:w w:val="120"/>
        </w:rPr>
        <w:t> was</w:t>
      </w:r>
      <w:r>
        <w:rPr>
          <w:w w:val="120"/>
        </w:rPr>
        <w:t> induced</w:t>
      </w:r>
      <w:r>
        <w:rPr>
          <w:w w:val="120"/>
        </w:rPr>
        <w:t> by</w:t>
      </w:r>
      <w:r>
        <w:rPr>
          <w:w w:val="120"/>
        </w:rPr>
        <w:t> a</w:t>
      </w:r>
      <w:r>
        <w:rPr>
          <w:w w:val="120"/>
        </w:rPr>
        <w:t> </w:t>
      </w:r>
      <w:r>
        <w:rPr>
          <w:w w:val="120"/>
        </w:rPr>
        <w:t>single intraperitoneal</w:t>
      </w:r>
      <w:r>
        <w:rPr>
          <w:w w:val="120"/>
        </w:rPr>
        <w:t> injection</w:t>
      </w:r>
      <w:r>
        <w:rPr>
          <w:w w:val="120"/>
        </w:rPr>
        <w:t> of</w:t>
      </w:r>
      <w:r>
        <w:rPr>
          <w:w w:val="120"/>
        </w:rPr>
        <w:t> streptozotocin</w:t>
      </w:r>
      <w:r>
        <w:rPr>
          <w:w w:val="120"/>
        </w:rPr>
        <w:t> (60</w:t>
      </w:r>
      <w:r>
        <w:rPr>
          <w:w w:val="120"/>
        </w:rPr>
        <w:t> mg/kg)</w:t>
      </w:r>
      <w:r>
        <w:rPr>
          <w:w w:val="120"/>
        </w:rPr>
        <w:t> in</w:t>
      </w:r>
      <w:r>
        <w:rPr>
          <w:w w:val="120"/>
        </w:rPr>
        <w:t> the </w:t>
      </w:r>
      <w:r>
        <w:rPr>
          <w:spacing w:val="-2"/>
          <w:w w:val="120"/>
        </w:rPr>
        <w:t>citrate</w:t>
      </w:r>
      <w:r>
        <w:rPr>
          <w:spacing w:val="-7"/>
          <w:w w:val="120"/>
        </w:rPr>
        <w:t> </w:t>
      </w:r>
      <w:r>
        <w:rPr>
          <w:spacing w:val="-2"/>
          <w:w w:val="120"/>
        </w:rPr>
        <w:t>buffer</w:t>
      </w:r>
      <w:r>
        <w:rPr>
          <w:spacing w:val="-6"/>
          <w:w w:val="120"/>
        </w:rPr>
        <w:t> </w:t>
      </w:r>
      <w:r>
        <w:rPr>
          <w:spacing w:val="-2"/>
          <w:w w:val="120"/>
        </w:rPr>
        <w:t>(pH</w:t>
      </w:r>
      <w:r>
        <w:rPr>
          <w:spacing w:val="-7"/>
          <w:w w:val="120"/>
        </w:rPr>
        <w:t> </w:t>
      </w:r>
      <w:r>
        <w:rPr>
          <w:spacing w:val="-2"/>
          <w:w w:val="120"/>
        </w:rPr>
        <w:t>4.5)</w:t>
      </w:r>
      <w:r>
        <w:rPr>
          <w:spacing w:val="-7"/>
          <w:w w:val="120"/>
        </w:rPr>
        <w:t> </w:t>
      </w:r>
      <w:r>
        <w:rPr>
          <w:spacing w:val="-2"/>
          <w:w w:val="120"/>
        </w:rPr>
        <w:t>on</w:t>
      </w:r>
      <w:r>
        <w:rPr>
          <w:spacing w:val="-6"/>
          <w:w w:val="120"/>
        </w:rPr>
        <w:t> </w:t>
      </w:r>
      <w:r>
        <w:rPr>
          <w:spacing w:val="-2"/>
          <w:w w:val="120"/>
        </w:rPr>
        <w:t>the</w:t>
      </w:r>
      <w:r>
        <w:rPr>
          <w:spacing w:val="-5"/>
          <w:w w:val="120"/>
        </w:rPr>
        <w:t> </w:t>
      </w:r>
      <w:r>
        <w:rPr>
          <w:spacing w:val="-2"/>
          <w:w w:val="120"/>
        </w:rPr>
        <w:t>fifth</w:t>
      </w:r>
      <w:r>
        <w:rPr>
          <w:spacing w:val="-7"/>
          <w:w w:val="120"/>
        </w:rPr>
        <w:t> </w:t>
      </w:r>
      <w:r>
        <w:rPr>
          <w:spacing w:val="-2"/>
          <w:w w:val="120"/>
        </w:rPr>
        <w:t>day</w:t>
      </w:r>
      <w:r>
        <w:rPr>
          <w:spacing w:val="-6"/>
          <w:w w:val="120"/>
        </w:rPr>
        <w:t> </w:t>
      </w:r>
      <w:r>
        <w:rPr>
          <w:spacing w:val="-2"/>
          <w:w w:val="120"/>
        </w:rPr>
        <w:t>of</w:t>
      </w:r>
      <w:r>
        <w:rPr>
          <w:spacing w:val="-6"/>
          <w:w w:val="120"/>
        </w:rPr>
        <w:t> </w:t>
      </w:r>
      <w:r>
        <w:rPr>
          <w:spacing w:val="-2"/>
          <w:w w:val="120"/>
        </w:rPr>
        <w:t>gestation</w:t>
      </w:r>
      <w:r>
        <w:rPr>
          <w:spacing w:val="-7"/>
          <w:w w:val="120"/>
        </w:rPr>
        <w:t> </w:t>
      </w:r>
      <w:hyperlink w:history="true" w:anchor="_bookmark27">
        <w:r>
          <w:rPr>
            <w:color w:val="007FAC"/>
            <w:spacing w:val="-2"/>
            <w:w w:val="120"/>
          </w:rPr>
          <w:t>[17]</w:t>
        </w:r>
      </w:hyperlink>
      <w:r>
        <w:rPr>
          <w:spacing w:val="-2"/>
          <w:w w:val="120"/>
        </w:rPr>
        <w:t>.</w:t>
      </w:r>
      <w:r>
        <w:rPr>
          <w:spacing w:val="-5"/>
          <w:w w:val="120"/>
        </w:rPr>
        <w:t> </w:t>
      </w:r>
      <w:r>
        <w:rPr>
          <w:spacing w:val="-2"/>
          <w:w w:val="120"/>
        </w:rPr>
        <w:t>Control </w:t>
      </w:r>
      <w:r>
        <w:rPr>
          <w:w w:val="120"/>
        </w:rPr>
        <w:t>animals received physiologic saline as a vehicle. Hyperglyce- mia was verified by measuring the blood glucose at approxi- mately 350 mg/dL.</w:t>
      </w:r>
    </w:p>
    <w:p>
      <w:pPr>
        <w:pStyle w:val="Heading3"/>
        <w:numPr>
          <w:ilvl w:val="1"/>
          <w:numId w:val="1"/>
        </w:numPr>
        <w:tabs>
          <w:tab w:pos="743" w:val="left" w:leader="none"/>
        </w:tabs>
        <w:spacing w:line="240" w:lineRule="auto" w:before="83" w:after="0"/>
        <w:ind w:left="743" w:right="0" w:hanging="638"/>
        <w:jc w:val="left"/>
        <w:rPr>
          <w:i/>
        </w:rPr>
      </w:pPr>
      <w:r>
        <w:rPr>
          <w:i w:val="0"/>
        </w:rPr>
        <w:br w:type="column"/>
      </w:r>
      <w:r>
        <w:rPr>
          <w:i/>
          <w:w w:val="110"/>
        </w:rPr>
        <w:t>Induction</w:t>
      </w:r>
      <w:r>
        <w:rPr>
          <w:i/>
          <w:spacing w:val="21"/>
          <w:w w:val="110"/>
        </w:rPr>
        <w:t> </w:t>
      </w:r>
      <w:r>
        <w:rPr>
          <w:i/>
          <w:w w:val="110"/>
        </w:rPr>
        <w:t>of</w:t>
      </w:r>
      <w:r>
        <w:rPr>
          <w:i/>
          <w:spacing w:val="19"/>
          <w:w w:val="110"/>
        </w:rPr>
        <w:t> </w:t>
      </w:r>
      <w:r>
        <w:rPr>
          <w:i/>
          <w:spacing w:val="-2"/>
          <w:w w:val="110"/>
        </w:rPr>
        <w:t>hypercholesterolemia</w:t>
      </w:r>
    </w:p>
    <w:p>
      <w:pPr>
        <w:pStyle w:val="BodyText"/>
        <w:spacing w:before="76"/>
        <w:rPr>
          <w:i/>
          <w:sz w:val="17"/>
        </w:rPr>
      </w:pPr>
    </w:p>
    <w:p>
      <w:pPr>
        <w:pStyle w:val="BodyText"/>
        <w:spacing w:line="297" w:lineRule="auto"/>
        <w:ind w:left="105" w:right="194"/>
        <w:jc w:val="both"/>
      </w:pPr>
      <w:r>
        <w:rPr>
          <w:w w:val="125"/>
        </w:rPr>
        <w:t>The</w:t>
      </w:r>
      <w:r>
        <w:rPr>
          <w:spacing w:val="-13"/>
          <w:w w:val="125"/>
        </w:rPr>
        <w:t> </w:t>
      </w:r>
      <w:r>
        <w:rPr>
          <w:w w:val="125"/>
        </w:rPr>
        <w:t>experimental</w:t>
      </w:r>
      <w:r>
        <w:rPr>
          <w:spacing w:val="-12"/>
          <w:w w:val="125"/>
        </w:rPr>
        <w:t> </w:t>
      </w:r>
      <w:r>
        <w:rPr>
          <w:w w:val="125"/>
        </w:rPr>
        <w:t>group</w:t>
      </w:r>
      <w:r>
        <w:rPr>
          <w:spacing w:val="-13"/>
          <w:w w:val="125"/>
        </w:rPr>
        <w:t> </w:t>
      </w:r>
      <w:r>
        <w:rPr>
          <w:w w:val="125"/>
        </w:rPr>
        <w:t>was</w:t>
      </w:r>
      <w:r>
        <w:rPr>
          <w:spacing w:val="-12"/>
          <w:w w:val="125"/>
        </w:rPr>
        <w:t> </w:t>
      </w:r>
      <w:r>
        <w:rPr>
          <w:w w:val="125"/>
        </w:rPr>
        <w:t>fed</w:t>
      </w:r>
      <w:r>
        <w:rPr>
          <w:spacing w:val="-13"/>
          <w:w w:val="125"/>
        </w:rPr>
        <w:t> </w:t>
      </w:r>
      <w:r>
        <w:rPr>
          <w:w w:val="125"/>
        </w:rPr>
        <w:t>a</w:t>
      </w:r>
      <w:r>
        <w:rPr>
          <w:spacing w:val="-12"/>
          <w:w w:val="125"/>
        </w:rPr>
        <w:t> </w:t>
      </w:r>
      <w:r>
        <w:rPr>
          <w:w w:val="125"/>
        </w:rPr>
        <w:t>hypercholesterolemic</w:t>
      </w:r>
      <w:r>
        <w:rPr>
          <w:spacing w:val="-13"/>
          <w:w w:val="125"/>
        </w:rPr>
        <w:t> </w:t>
      </w:r>
      <w:r>
        <w:rPr>
          <w:w w:val="125"/>
        </w:rPr>
        <w:t>diet according</w:t>
      </w:r>
      <w:r>
        <w:rPr>
          <w:spacing w:val="-9"/>
          <w:w w:val="125"/>
        </w:rPr>
        <w:t> </w:t>
      </w:r>
      <w:r>
        <w:rPr>
          <w:w w:val="125"/>
        </w:rPr>
        <w:t>to</w:t>
      </w:r>
      <w:r>
        <w:rPr>
          <w:spacing w:val="-8"/>
          <w:w w:val="125"/>
        </w:rPr>
        <w:t> </w:t>
      </w:r>
      <w:r>
        <w:rPr>
          <w:w w:val="125"/>
        </w:rPr>
        <w:t>Enkhmaa</w:t>
      </w:r>
      <w:r>
        <w:rPr>
          <w:spacing w:val="-8"/>
          <w:w w:val="125"/>
        </w:rPr>
        <w:t> </w:t>
      </w:r>
      <w:r>
        <w:rPr>
          <w:w w:val="125"/>
        </w:rPr>
        <w:t>et</w:t>
      </w:r>
      <w:r>
        <w:rPr>
          <w:spacing w:val="-8"/>
          <w:w w:val="125"/>
        </w:rPr>
        <w:t> </w:t>
      </w:r>
      <w:r>
        <w:rPr>
          <w:w w:val="125"/>
        </w:rPr>
        <w:t>al.</w:t>
      </w:r>
      <w:r>
        <w:rPr>
          <w:spacing w:val="-9"/>
          <w:w w:val="125"/>
        </w:rPr>
        <w:t> </w:t>
      </w:r>
      <w:hyperlink w:history="true" w:anchor="_bookmark28">
        <w:r>
          <w:rPr>
            <w:color w:val="007FAC"/>
            <w:w w:val="125"/>
          </w:rPr>
          <w:t>[18]</w:t>
        </w:r>
      </w:hyperlink>
      <w:r>
        <w:rPr>
          <w:w w:val="125"/>
        </w:rPr>
        <w:t>.</w:t>
      </w:r>
      <w:r>
        <w:rPr>
          <w:spacing w:val="-8"/>
          <w:w w:val="125"/>
        </w:rPr>
        <w:t> </w:t>
      </w:r>
      <w:r>
        <w:rPr>
          <w:w w:val="125"/>
        </w:rPr>
        <w:t>The</w:t>
      </w:r>
      <w:r>
        <w:rPr>
          <w:spacing w:val="-9"/>
          <w:w w:val="125"/>
        </w:rPr>
        <w:t> </w:t>
      </w:r>
      <w:r>
        <w:rPr>
          <w:w w:val="125"/>
        </w:rPr>
        <w:t>component</w:t>
      </w:r>
      <w:r>
        <w:rPr>
          <w:spacing w:val="-8"/>
          <w:w w:val="125"/>
        </w:rPr>
        <w:t> </w:t>
      </w:r>
      <w:r>
        <w:rPr>
          <w:w w:val="125"/>
        </w:rPr>
        <w:t>of</w:t>
      </w:r>
      <w:r>
        <w:rPr>
          <w:spacing w:val="-8"/>
          <w:w w:val="125"/>
        </w:rPr>
        <w:t> </w:t>
      </w:r>
      <w:r>
        <w:rPr>
          <w:w w:val="125"/>
        </w:rPr>
        <w:t>the</w:t>
      </w:r>
      <w:r>
        <w:rPr>
          <w:spacing w:val="-9"/>
          <w:w w:val="125"/>
        </w:rPr>
        <w:t> </w:t>
      </w:r>
      <w:r>
        <w:rPr>
          <w:w w:val="125"/>
        </w:rPr>
        <w:t>diet </w:t>
      </w:r>
      <w:r>
        <w:rPr>
          <w:w w:val="120"/>
        </w:rPr>
        <w:t>was illustrated in </w:t>
      </w:r>
      <w:hyperlink w:history="true" w:anchor="_bookmark2">
        <w:r>
          <w:rPr>
            <w:color w:val="007FAC"/>
            <w:w w:val="120"/>
          </w:rPr>
          <w:t>Table 1</w:t>
        </w:r>
      </w:hyperlink>
      <w:r>
        <w:rPr>
          <w:w w:val="120"/>
        </w:rPr>
        <w:t>. The hypercholesterolemic diet was </w:t>
      </w:r>
      <w:r>
        <w:rPr>
          <w:w w:val="125"/>
        </w:rPr>
        <w:t>composed</w:t>
      </w:r>
      <w:r>
        <w:rPr>
          <w:spacing w:val="-8"/>
          <w:w w:val="125"/>
        </w:rPr>
        <w:t> </w:t>
      </w:r>
      <w:r>
        <w:rPr>
          <w:w w:val="125"/>
        </w:rPr>
        <w:t>of</w:t>
      </w:r>
      <w:r>
        <w:rPr>
          <w:spacing w:val="-7"/>
          <w:w w:val="125"/>
        </w:rPr>
        <w:t> </w:t>
      </w:r>
      <w:r>
        <w:rPr>
          <w:w w:val="125"/>
        </w:rPr>
        <w:t>3%</w:t>
      </w:r>
      <w:r>
        <w:rPr>
          <w:spacing w:val="-8"/>
          <w:w w:val="125"/>
        </w:rPr>
        <w:t> </w:t>
      </w:r>
      <w:r>
        <w:rPr>
          <w:w w:val="125"/>
        </w:rPr>
        <w:t>cholesterol</w:t>
      </w:r>
      <w:r>
        <w:rPr>
          <w:spacing w:val="-8"/>
          <w:w w:val="125"/>
        </w:rPr>
        <w:t> </w:t>
      </w:r>
      <w:r>
        <w:rPr>
          <w:w w:val="125"/>
        </w:rPr>
        <w:t>and</w:t>
      </w:r>
      <w:r>
        <w:rPr>
          <w:spacing w:val="-7"/>
          <w:w w:val="125"/>
        </w:rPr>
        <w:t> </w:t>
      </w:r>
      <w:r>
        <w:rPr>
          <w:w w:val="125"/>
        </w:rPr>
        <w:t>15%</w:t>
      </w:r>
      <w:r>
        <w:rPr>
          <w:spacing w:val="-7"/>
          <w:w w:val="125"/>
        </w:rPr>
        <w:t> </w:t>
      </w:r>
      <w:r>
        <w:rPr>
          <w:w w:val="125"/>
        </w:rPr>
        <w:t>cocoa</w:t>
      </w:r>
      <w:r>
        <w:rPr>
          <w:spacing w:val="-7"/>
          <w:w w:val="125"/>
        </w:rPr>
        <w:t> </w:t>
      </w:r>
      <w:r>
        <w:rPr>
          <w:w w:val="125"/>
        </w:rPr>
        <w:t>butter</w:t>
      </w:r>
      <w:r>
        <w:rPr>
          <w:spacing w:val="-7"/>
          <w:w w:val="125"/>
        </w:rPr>
        <w:t> </w:t>
      </w:r>
      <w:r>
        <w:rPr>
          <w:w w:val="125"/>
        </w:rPr>
        <w:t>in</w:t>
      </w:r>
      <w:r>
        <w:rPr>
          <w:spacing w:val="-7"/>
          <w:w w:val="125"/>
        </w:rPr>
        <w:t> </w:t>
      </w:r>
      <w:r>
        <w:rPr>
          <w:w w:val="125"/>
        </w:rPr>
        <w:t>accor- dance with the standard diet formula. The rats were fed for 6</w:t>
      </w:r>
      <w:r>
        <w:rPr>
          <w:w w:val="125"/>
        </w:rPr>
        <w:t> wks</w:t>
      </w:r>
      <w:r>
        <w:rPr>
          <w:w w:val="125"/>
        </w:rPr>
        <w:t> before</w:t>
      </w:r>
      <w:r>
        <w:rPr>
          <w:w w:val="125"/>
        </w:rPr>
        <w:t> the</w:t>
      </w:r>
      <w:r>
        <w:rPr>
          <w:w w:val="125"/>
        </w:rPr>
        <w:t> onset</w:t>
      </w:r>
      <w:r>
        <w:rPr>
          <w:w w:val="125"/>
        </w:rPr>
        <w:t> of</w:t>
      </w:r>
      <w:r>
        <w:rPr>
          <w:w w:val="125"/>
        </w:rPr>
        <w:t> gestation.</w:t>
      </w:r>
      <w:r>
        <w:rPr>
          <w:w w:val="125"/>
        </w:rPr>
        <w:t> The</w:t>
      </w:r>
      <w:r>
        <w:rPr>
          <w:w w:val="125"/>
        </w:rPr>
        <w:t> control</w:t>
      </w:r>
      <w:r>
        <w:rPr>
          <w:w w:val="125"/>
        </w:rPr>
        <w:t> group</w:t>
      </w:r>
      <w:r>
        <w:rPr>
          <w:w w:val="125"/>
        </w:rPr>
        <w:t> was supplied a standard diet free from atherogenic components.</w:t>
      </w:r>
    </w:p>
    <w:p>
      <w:pPr>
        <w:pStyle w:val="BodyText"/>
        <w:spacing w:before="101"/>
      </w:pPr>
    </w:p>
    <w:p>
      <w:pPr>
        <w:pStyle w:val="Heading3"/>
        <w:numPr>
          <w:ilvl w:val="1"/>
          <w:numId w:val="1"/>
        </w:numPr>
        <w:tabs>
          <w:tab w:pos="743" w:val="left" w:leader="none"/>
        </w:tabs>
        <w:spacing w:line="240" w:lineRule="auto" w:before="0" w:after="0"/>
        <w:ind w:left="743" w:right="0" w:hanging="638"/>
        <w:jc w:val="left"/>
        <w:rPr>
          <w:i/>
        </w:rPr>
      </w:pPr>
      <w:r>
        <w:rPr>
          <w:i/>
          <w:w w:val="115"/>
        </w:rPr>
        <w:t>Experimental</w:t>
      </w:r>
      <w:r>
        <w:rPr>
          <w:i/>
          <w:spacing w:val="-4"/>
          <w:w w:val="115"/>
        </w:rPr>
        <w:t> </w:t>
      </w:r>
      <w:r>
        <w:rPr>
          <w:i/>
          <w:w w:val="115"/>
        </w:rPr>
        <w:t>animal</w:t>
      </w:r>
      <w:r>
        <w:rPr>
          <w:i/>
          <w:spacing w:val="-4"/>
          <w:w w:val="115"/>
        </w:rPr>
        <w:t> work</w:t>
      </w:r>
    </w:p>
    <w:p>
      <w:pPr>
        <w:pStyle w:val="BodyText"/>
        <w:spacing w:before="76"/>
        <w:rPr>
          <w:i/>
          <w:sz w:val="17"/>
        </w:rPr>
      </w:pPr>
    </w:p>
    <w:p>
      <w:pPr>
        <w:pStyle w:val="BodyText"/>
        <w:spacing w:line="300" w:lineRule="auto"/>
        <w:ind w:left="105" w:right="192"/>
        <w:jc w:val="both"/>
      </w:pPr>
      <w:r>
        <w:rPr>
          <w:w w:val="120"/>
        </w:rPr>
        <w:t>This</w:t>
      </w:r>
      <w:r>
        <w:rPr>
          <w:w w:val="120"/>
        </w:rPr>
        <w:t> study</w:t>
      </w:r>
      <w:r>
        <w:rPr>
          <w:w w:val="120"/>
        </w:rPr>
        <w:t> and</w:t>
      </w:r>
      <w:r>
        <w:rPr>
          <w:w w:val="120"/>
        </w:rPr>
        <w:t> all</w:t>
      </w:r>
      <w:r>
        <w:rPr>
          <w:w w:val="120"/>
        </w:rPr>
        <w:t> procedures</w:t>
      </w:r>
      <w:r>
        <w:rPr>
          <w:w w:val="120"/>
        </w:rPr>
        <w:t> were</w:t>
      </w:r>
      <w:r>
        <w:rPr>
          <w:w w:val="120"/>
        </w:rPr>
        <w:t> approved</w:t>
      </w:r>
      <w:r>
        <w:rPr>
          <w:w w:val="120"/>
        </w:rPr>
        <w:t> by</w:t>
      </w:r>
      <w:r>
        <w:rPr>
          <w:w w:val="120"/>
        </w:rPr>
        <w:t> the Animal Care</w:t>
      </w:r>
      <w:r>
        <w:rPr>
          <w:spacing w:val="-9"/>
          <w:w w:val="120"/>
        </w:rPr>
        <w:t> </w:t>
      </w:r>
      <w:r>
        <w:rPr>
          <w:w w:val="120"/>
        </w:rPr>
        <w:t>and</w:t>
      </w:r>
      <w:r>
        <w:rPr>
          <w:spacing w:val="-8"/>
          <w:w w:val="120"/>
        </w:rPr>
        <w:t> </w:t>
      </w:r>
      <w:r>
        <w:rPr>
          <w:w w:val="120"/>
        </w:rPr>
        <w:t>Bioethics</w:t>
      </w:r>
      <w:r>
        <w:rPr>
          <w:spacing w:val="-8"/>
          <w:w w:val="120"/>
        </w:rPr>
        <w:t> </w:t>
      </w:r>
      <w:r>
        <w:rPr>
          <w:w w:val="120"/>
        </w:rPr>
        <w:t>of</w:t>
      </w:r>
      <w:r>
        <w:rPr>
          <w:spacing w:val="-8"/>
          <w:w w:val="120"/>
        </w:rPr>
        <w:t> </w:t>
      </w:r>
      <w:r>
        <w:rPr>
          <w:w w:val="120"/>
        </w:rPr>
        <w:t>the</w:t>
      </w:r>
      <w:r>
        <w:rPr>
          <w:spacing w:val="-9"/>
          <w:w w:val="120"/>
        </w:rPr>
        <w:t> </w:t>
      </w:r>
      <w:r>
        <w:rPr>
          <w:w w:val="120"/>
        </w:rPr>
        <w:t>Egyptian</w:t>
      </w:r>
      <w:r>
        <w:rPr>
          <w:spacing w:val="-7"/>
          <w:w w:val="120"/>
        </w:rPr>
        <w:t> </w:t>
      </w:r>
      <w:r>
        <w:rPr>
          <w:w w:val="120"/>
        </w:rPr>
        <w:t>Committee,</w:t>
      </w:r>
      <w:r>
        <w:rPr>
          <w:spacing w:val="-8"/>
          <w:w w:val="120"/>
        </w:rPr>
        <w:t> </w:t>
      </w:r>
      <w:r>
        <w:rPr>
          <w:w w:val="120"/>
        </w:rPr>
        <w:t>and</w:t>
      </w:r>
      <w:r>
        <w:rPr>
          <w:spacing w:val="-8"/>
          <w:w w:val="120"/>
        </w:rPr>
        <w:t> </w:t>
      </w:r>
      <w:r>
        <w:rPr>
          <w:w w:val="120"/>
        </w:rPr>
        <w:t>the</w:t>
      </w:r>
      <w:r>
        <w:rPr>
          <w:spacing w:val="-9"/>
          <w:w w:val="120"/>
        </w:rPr>
        <w:t> </w:t>
      </w:r>
      <w:r>
        <w:rPr>
          <w:w w:val="120"/>
        </w:rPr>
        <w:t>animal work</w:t>
      </w:r>
      <w:r>
        <w:rPr>
          <w:w w:val="120"/>
        </w:rPr>
        <w:t> was</w:t>
      </w:r>
      <w:r>
        <w:rPr>
          <w:w w:val="120"/>
        </w:rPr>
        <w:t> done</w:t>
      </w:r>
      <w:r>
        <w:rPr>
          <w:w w:val="120"/>
        </w:rPr>
        <w:t> at</w:t>
      </w:r>
      <w:r>
        <w:rPr>
          <w:w w:val="120"/>
        </w:rPr>
        <w:t> Faculty</w:t>
      </w:r>
      <w:r>
        <w:rPr>
          <w:w w:val="120"/>
        </w:rPr>
        <w:t> of</w:t>
      </w:r>
      <w:r>
        <w:rPr>
          <w:w w:val="120"/>
        </w:rPr>
        <w:t> Science,</w:t>
      </w:r>
      <w:r>
        <w:rPr>
          <w:w w:val="120"/>
        </w:rPr>
        <w:t> Mansoura</w:t>
      </w:r>
      <w:r>
        <w:rPr>
          <w:w w:val="120"/>
        </w:rPr>
        <w:t> University. Eighty</w:t>
      </w:r>
      <w:r>
        <w:rPr>
          <w:w w:val="120"/>
        </w:rPr>
        <w:t> fertile</w:t>
      </w:r>
      <w:r>
        <w:rPr>
          <w:w w:val="120"/>
        </w:rPr>
        <w:t> male</w:t>
      </w:r>
      <w:r>
        <w:rPr>
          <w:w w:val="120"/>
        </w:rPr>
        <w:t> and</w:t>
      </w:r>
      <w:r>
        <w:rPr>
          <w:w w:val="120"/>
        </w:rPr>
        <w:t> virgin</w:t>
      </w:r>
      <w:r>
        <w:rPr>
          <w:w w:val="120"/>
        </w:rPr>
        <w:t> female</w:t>
      </w:r>
      <w:r>
        <w:rPr>
          <w:w w:val="120"/>
        </w:rPr>
        <w:t> rats</w:t>
      </w:r>
      <w:r>
        <w:rPr>
          <w:w w:val="120"/>
        </w:rPr>
        <w:t> of</w:t>
      </w:r>
      <w:r>
        <w:rPr>
          <w:w w:val="120"/>
        </w:rPr>
        <w:t> Wistar</w:t>
      </w:r>
      <w:r>
        <w:rPr>
          <w:w w:val="120"/>
        </w:rPr>
        <w:t> strain </w:t>
      </w:r>
      <w:r>
        <w:rPr>
          <w:i/>
          <w:w w:val="120"/>
        </w:rPr>
        <w:t>(Rattus</w:t>
      </w:r>
      <w:r>
        <w:rPr>
          <w:i/>
          <w:spacing w:val="-12"/>
          <w:w w:val="120"/>
        </w:rPr>
        <w:t> </w:t>
      </w:r>
      <w:r>
        <w:rPr>
          <w:i/>
          <w:w w:val="120"/>
        </w:rPr>
        <w:t>norvegicus</w:t>
      </w:r>
      <w:r>
        <w:rPr>
          <w:w w:val="120"/>
        </w:rPr>
        <w:t>)</w:t>
      </w:r>
      <w:r>
        <w:rPr>
          <w:spacing w:val="-11"/>
          <w:w w:val="120"/>
        </w:rPr>
        <w:t> </w:t>
      </w:r>
      <w:r>
        <w:rPr>
          <w:w w:val="120"/>
        </w:rPr>
        <w:t>(at</w:t>
      </w:r>
      <w:r>
        <w:rPr>
          <w:spacing w:val="-11"/>
          <w:w w:val="120"/>
        </w:rPr>
        <w:t> </w:t>
      </w:r>
      <w:r>
        <w:rPr>
          <w:w w:val="120"/>
        </w:rPr>
        <w:t>a</w:t>
      </w:r>
      <w:r>
        <w:rPr>
          <w:spacing w:val="-11"/>
          <w:w w:val="120"/>
        </w:rPr>
        <w:t> </w:t>
      </w:r>
      <w:r>
        <w:rPr>
          <w:w w:val="120"/>
        </w:rPr>
        <w:t>ratio</w:t>
      </w:r>
      <w:r>
        <w:rPr>
          <w:spacing w:val="-12"/>
          <w:w w:val="120"/>
        </w:rPr>
        <w:t> </w:t>
      </w:r>
      <w:r>
        <w:rPr>
          <w:w w:val="120"/>
        </w:rPr>
        <w:t>of</w:t>
      </w:r>
      <w:r>
        <w:rPr>
          <w:spacing w:val="-12"/>
          <w:w w:val="120"/>
        </w:rPr>
        <w:t> </w:t>
      </w:r>
      <w:r>
        <w:rPr>
          <w:w w:val="120"/>
        </w:rPr>
        <w:t>1</w:t>
      </w:r>
      <w:r>
        <w:rPr>
          <w:spacing w:val="-11"/>
          <w:w w:val="120"/>
        </w:rPr>
        <w:t> </w:t>
      </w:r>
      <w:r>
        <w:rPr>
          <w:w w:val="120"/>
        </w:rPr>
        <w:t>male</w:t>
      </w:r>
      <w:r>
        <w:rPr>
          <w:spacing w:val="-12"/>
          <w:w w:val="120"/>
        </w:rPr>
        <w:t> </w:t>
      </w:r>
      <w:r>
        <w:rPr>
          <w:w w:val="120"/>
        </w:rPr>
        <w:t>to</w:t>
      </w:r>
      <w:r>
        <w:rPr>
          <w:spacing w:val="-12"/>
          <w:w w:val="120"/>
        </w:rPr>
        <w:t> </w:t>
      </w:r>
      <w:r>
        <w:rPr>
          <w:w w:val="120"/>
        </w:rPr>
        <w:t>3</w:t>
      </w:r>
      <w:r>
        <w:rPr>
          <w:spacing w:val="-12"/>
          <w:w w:val="120"/>
        </w:rPr>
        <w:t> </w:t>
      </w:r>
      <w:r>
        <w:rPr>
          <w:w w:val="120"/>
        </w:rPr>
        <w:t>females)</w:t>
      </w:r>
      <w:r>
        <w:rPr>
          <w:spacing w:val="-12"/>
          <w:w w:val="120"/>
        </w:rPr>
        <w:t> </w:t>
      </w:r>
      <w:r>
        <w:rPr>
          <w:w w:val="120"/>
        </w:rPr>
        <w:t>weighing </w:t>
      </w:r>
      <w:r>
        <w:rPr>
          <w:spacing w:val="-2"/>
          <w:w w:val="120"/>
        </w:rPr>
        <w:t>approximately</w:t>
      </w:r>
      <w:r>
        <w:rPr>
          <w:spacing w:val="-6"/>
          <w:w w:val="120"/>
        </w:rPr>
        <w:t> </w:t>
      </w:r>
      <w:r>
        <w:rPr>
          <w:spacing w:val="-2"/>
          <w:w w:val="120"/>
        </w:rPr>
        <w:t>125</w:t>
      </w:r>
      <w:r>
        <w:rPr>
          <w:spacing w:val="-4"/>
          <w:w w:val="120"/>
        </w:rPr>
        <w:t> </w:t>
      </w:r>
      <w:r>
        <w:rPr>
          <w:spacing w:val="-2"/>
          <w:w w:val="120"/>
        </w:rPr>
        <w:t>g</w:t>
      </w:r>
      <w:r>
        <w:rPr>
          <w:spacing w:val="-4"/>
          <w:w w:val="120"/>
        </w:rPr>
        <w:t> </w:t>
      </w:r>
      <w:r>
        <w:rPr>
          <w:spacing w:val="-2"/>
          <w:w w:val="120"/>
        </w:rPr>
        <w:t>body</w:t>
      </w:r>
      <w:r>
        <w:rPr>
          <w:spacing w:val="-4"/>
          <w:w w:val="120"/>
        </w:rPr>
        <w:t> </w:t>
      </w:r>
      <w:r>
        <w:rPr>
          <w:spacing w:val="-2"/>
          <w:w w:val="120"/>
        </w:rPr>
        <w:t>weight,</w:t>
      </w:r>
      <w:r>
        <w:rPr>
          <w:spacing w:val="-6"/>
          <w:w w:val="120"/>
        </w:rPr>
        <w:t> </w:t>
      </w:r>
      <w:r>
        <w:rPr>
          <w:spacing w:val="-2"/>
          <w:w w:val="120"/>
        </w:rPr>
        <w:t>were</w:t>
      </w:r>
      <w:r>
        <w:rPr>
          <w:spacing w:val="-4"/>
          <w:w w:val="120"/>
        </w:rPr>
        <w:t> </w:t>
      </w:r>
      <w:r>
        <w:rPr>
          <w:spacing w:val="-2"/>
          <w:w w:val="120"/>
        </w:rPr>
        <w:t>obtained</w:t>
      </w:r>
      <w:r>
        <w:rPr>
          <w:spacing w:val="-4"/>
          <w:w w:val="120"/>
        </w:rPr>
        <w:t> </w:t>
      </w:r>
      <w:r>
        <w:rPr>
          <w:spacing w:val="-2"/>
          <w:w w:val="120"/>
        </w:rPr>
        <w:t>from</w:t>
      </w:r>
      <w:r>
        <w:rPr>
          <w:spacing w:val="-4"/>
          <w:w w:val="120"/>
        </w:rPr>
        <w:t> </w:t>
      </w:r>
      <w:r>
        <w:rPr>
          <w:spacing w:val="-2"/>
          <w:w w:val="120"/>
        </w:rPr>
        <w:t>Hellwan </w:t>
      </w:r>
      <w:r>
        <w:rPr>
          <w:w w:val="120"/>
        </w:rPr>
        <w:t>Breeding</w:t>
      </w:r>
      <w:r>
        <w:rPr>
          <w:spacing w:val="-7"/>
          <w:w w:val="120"/>
        </w:rPr>
        <w:t> </w:t>
      </w:r>
      <w:r>
        <w:rPr>
          <w:w w:val="120"/>
        </w:rPr>
        <w:t>Farm,</w:t>
      </w:r>
      <w:r>
        <w:rPr>
          <w:spacing w:val="-8"/>
          <w:w w:val="120"/>
        </w:rPr>
        <w:t> </w:t>
      </w:r>
      <w:r>
        <w:rPr>
          <w:w w:val="120"/>
        </w:rPr>
        <w:t>Ministry</w:t>
      </w:r>
      <w:r>
        <w:rPr>
          <w:spacing w:val="-8"/>
          <w:w w:val="120"/>
        </w:rPr>
        <w:t> </w:t>
      </w:r>
      <w:r>
        <w:rPr>
          <w:w w:val="120"/>
        </w:rPr>
        <w:t>of</w:t>
      </w:r>
      <w:r>
        <w:rPr>
          <w:spacing w:val="-9"/>
          <w:w w:val="120"/>
        </w:rPr>
        <w:t> </w:t>
      </w:r>
      <w:r>
        <w:rPr>
          <w:w w:val="120"/>
        </w:rPr>
        <w:t>Health,</w:t>
      </w:r>
      <w:r>
        <w:rPr>
          <w:spacing w:val="-9"/>
          <w:w w:val="120"/>
        </w:rPr>
        <w:t> </w:t>
      </w:r>
      <w:r>
        <w:rPr>
          <w:w w:val="120"/>
        </w:rPr>
        <w:t>Egypt</w:t>
      </w:r>
      <w:r>
        <w:rPr>
          <w:spacing w:val="-8"/>
          <w:w w:val="120"/>
        </w:rPr>
        <w:t> </w:t>
      </w:r>
      <w:r>
        <w:rPr>
          <w:w w:val="120"/>
        </w:rPr>
        <w:t>and</w:t>
      </w:r>
      <w:r>
        <w:rPr>
          <w:spacing w:val="-9"/>
          <w:w w:val="120"/>
        </w:rPr>
        <w:t> </w:t>
      </w:r>
      <w:r>
        <w:rPr>
          <w:w w:val="120"/>
        </w:rPr>
        <w:t>used</w:t>
      </w:r>
      <w:r>
        <w:rPr>
          <w:spacing w:val="-9"/>
          <w:w w:val="120"/>
        </w:rPr>
        <w:t> </w:t>
      </w:r>
      <w:r>
        <w:rPr>
          <w:w w:val="120"/>
        </w:rPr>
        <w:t>for</w:t>
      </w:r>
      <w:r>
        <w:rPr>
          <w:spacing w:val="-8"/>
          <w:w w:val="120"/>
        </w:rPr>
        <w:t> </w:t>
      </w:r>
      <w:r>
        <w:rPr>
          <w:w w:val="120"/>
        </w:rPr>
        <w:t>experi- mentation. They were housed in cages with good ventilation on a 12-h</w:t>
      </w:r>
      <w:r>
        <w:rPr>
          <w:spacing w:val="-1"/>
          <w:w w:val="120"/>
        </w:rPr>
        <w:t> </w:t>
      </w:r>
      <w:r>
        <w:rPr>
          <w:w w:val="120"/>
        </w:rPr>
        <w:t>light and dark cycle. Females were mated</w:t>
      </w:r>
      <w:r>
        <w:rPr>
          <w:spacing w:val="-2"/>
          <w:w w:val="120"/>
        </w:rPr>
        <w:t> </w:t>
      </w:r>
      <w:r>
        <w:rPr>
          <w:w w:val="120"/>
        </w:rPr>
        <w:t>(1 male/3 females)</w:t>
      </w:r>
      <w:r>
        <w:rPr>
          <w:w w:val="120"/>
        </w:rPr>
        <w:t> overnight,</w:t>
      </w:r>
      <w:r>
        <w:rPr>
          <w:w w:val="120"/>
        </w:rPr>
        <w:t> and</w:t>
      </w:r>
      <w:r>
        <w:rPr>
          <w:w w:val="120"/>
        </w:rPr>
        <w:t> zero</w:t>
      </w:r>
      <w:r>
        <w:rPr>
          <w:w w:val="120"/>
        </w:rPr>
        <w:t> dates</w:t>
      </w:r>
      <w:r>
        <w:rPr>
          <w:w w:val="120"/>
        </w:rPr>
        <w:t> of</w:t>
      </w:r>
      <w:r>
        <w:rPr>
          <w:w w:val="120"/>
        </w:rPr>
        <w:t> gestation</w:t>
      </w:r>
      <w:r>
        <w:rPr>
          <w:w w:val="120"/>
        </w:rPr>
        <w:t> were</w:t>
      </w:r>
      <w:r>
        <w:rPr>
          <w:w w:val="120"/>
        </w:rPr>
        <w:t> deter- mined</w:t>
      </w:r>
      <w:r>
        <w:rPr>
          <w:w w:val="120"/>
        </w:rPr>
        <w:t> the</w:t>
      </w:r>
      <w:r>
        <w:rPr>
          <w:w w:val="120"/>
        </w:rPr>
        <w:t> next</w:t>
      </w:r>
      <w:r>
        <w:rPr>
          <w:w w:val="120"/>
        </w:rPr>
        <w:t> morning</w:t>
      </w:r>
      <w:r>
        <w:rPr>
          <w:w w:val="120"/>
        </w:rPr>
        <w:t> by</w:t>
      </w:r>
      <w:r>
        <w:rPr>
          <w:w w:val="120"/>
        </w:rPr>
        <w:t> the</w:t>
      </w:r>
      <w:r>
        <w:rPr>
          <w:w w:val="120"/>
        </w:rPr>
        <w:t> presence</w:t>
      </w:r>
      <w:r>
        <w:rPr>
          <w:w w:val="120"/>
        </w:rPr>
        <w:t> of</w:t>
      </w:r>
      <w:r>
        <w:rPr>
          <w:w w:val="120"/>
        </w:rPr>
        <w:t> sperm</w:t>
      </w:r>
      <w:r>
        <w:rPr>
          <w:w w:val="120"/>
        </w:rPr>
        <w:t> in</w:t>
      </w:r>
      <w:r>
        <w:rPr>
          <w:w w:val="120"/>
        </w:rPr>
        <w:t> the vaginal</w:t>
      </w:r>
      <w:r>
        <w:rPr>
          <w:spacing w:val="38"/>
          <w:w w:val="120"/>
        </w:rPr>
        <w:t> </w:t>
      </w:r>
      <w:r>
        <w:rPr>
          <w:w w:val="120"/>
        </w:rPr>
        <w:t>smear.</w:t>
      </w:r>
      <w:r>
        <w:rPr>
          <w:spacing w:val="38"/>
          <w:w w:val="120"/>
        </w:rPr>
        <w:t> </w:t>
      </w:r>
      <w:r>
        <w:rPr>
          <w:w w:val="120"/>
        </w:rPr>
        <w:t>The</w:t>
      </w:r>
      <w:r>
        <w:rPr>
          <w:spacing w:val="36"/>
          <w:w w:val="120"/>
        </w:rPr>
        <w:t> </w:t>
      </w:r>
      <w:r>
        <w:rPr>
          <w:w w:val="120"/>
        </w:rPr>
        <w:t>pregnant</w:t>
      </w:r>
      <w:r>
        <w:rPr>
          <w:spacing w:val="39"/>
          <w:w w:val="120"/>
        </w:rPr>
        <w:t> </w:t>
      </w:r>
      <w:r>
        <w:rPr>
          <w:w w:val="120"/>
        </w:rPr>
        <w:t>rats</w:t>
      </w:r>
      <w:r>
        <w:rPr>
          <w:spacing w:val="39"/>
          <w:w w:val="120"/>
        </w:rPr>
        <w:t> </w:t>
      </w:r>
      <w:r>
        <w:rPr>
          <w:w w:val="120"/>
        </w:rPr>
        <w:t>were</w:t>
      </w:r>
      <w:r>
        <w:rPr>
          <w:spacing w:val="37"/>
          <w:w w:val="120"/>
        </w:rPr>
        <w:t> </w:t>
      </w:r>
      <w:r>
        <w:rPr>
          <w:w w:val="120"/>
        </w:rPr>
        <w:t>arranged</w:t>
      </w:r>
      <w:r>
        <w:rPr>
          <w:spacing w:val="40"/>
          <w:w w:val="120"/>
        </w:rPr>
        <w:t> </w:t>
      </w:r>
      <w:r>
        <w:rPr>
          <w:w w:val="120"/>
        </w:rPr>
        <w:t>into</w:t>
      </w:r>
      <w:r>
        <w:rPr>
          <w:spacing w:val="37"/>
          <w:w w:val="120"/>
        </w:rPr>
        <w:t> </w:t>
      </w:r>
      <w:r>
        <w:rPr>
          <w:spacing w:val="-2"/>
          <w:w w:val="120"/>
        </w:rPr>
        <w:t>three</w:t>
      </w:r>
    </w:p>
    <w:p>
      <w:pPr>
        <w:pStyle w:val="BodyText"/>
        <w:spacing w:line="186" w:lineRule="exact"/>
        <w:ind w:left="105"/>
        <w:jc w:val="both"/>
      </w:pPr>
      <w:r>
        <w:rPr>
          <w:w w:val="115"/>
        </w:rPr>
        <w:t>groups</w:t>
      </w:r>
      <w:r>
        <w:rPr>
          <w:spacing w:val="7"/>
          <w:w w:val="115"/>
        </w:rPr>
        <w:t> </w:t>
      </w:r>
      <w:r>
        <w:rPr>
          <w:w w:val="115"/>
        </w:rPr>
        <w:t>(n</w:t>
      </w:r>
      <w:r>
        <w:rPr>
          <w:spacing w:val="9"/>
          <w:w w:val="115"/>
        </w:rPr>
        <w:t> </w:t>
      </w:r>
      <w:r>
        <w:rPr>
          <w:rFonts w:ascii="LM Roman 10"/>
          <w:w w:val="115"/>
        </w:rPr>
        <w:t>=</w:t>
      </w:r>
      <w:r>
        <w:rPr>
          <w:rFonts w:ascii="LM Roman 10"/>
          <w:spacing w:val="-5"/>
          <w:w w:val="115"/>
        </w:rPr>
        <w:t> </w:t>
      </w:r>
      <w:r>
        <w:rPr>
          <w:w w:val="115"/>
        </w:rPr>
        <w:t>20</w:t>
      </w:r>
      <w:r>
        <w:rPr>
          <w:spacing w:val="8"/>
          <w:w w:val="115"/>
        </w:rPr>
        <w:t> </w:t>
      </w:r>
      <w:r>
        <w:rPr>
          <w:w w:val="115"/>
        </w:rPr>
        <w:t>per</w:t>
      </w:r>
      <w:r>
        <w:rPr>
          <w:spacing w:val="10"/>
          <w:w w:val="115"/>
        </w:rPr>
        <w:t> </w:t>
      </w:r>
      <w:r>
        <w:rPr>
          <w:w w:val="115"/>
        </w:rPr>
        <w:t>each)</w:t>
      </w:r>
      <w:r>
        <w:rPr>
          <w:spacing w:val="8"/>
          <w:w w:val="115"/>
        </w:rPr>
        <w:t> </w:t>
      </w:r>
      <w:r>
        <w:rPr>
          <w:w w:val="115"/>
        </w:rPr>
        <w:t>as</w:t>
      </w:r>
      <w:r>
        <w:rPr>
          <w:spacing w:val="8"/>
          <w:w w:val="115"/>
        </w:rPr>
        <w:t> </w:t>
      </w:r>
      <w:r>
        <w:rPr>
          <w:w w:val="115"/>
        </w:rPr>
        <w:t>follows:</w:t>
      </w:r>
      <w:r>
        <w:rPr>
          <w:spacing w:val="10"/>
          <w:w w:val="115"/>
        </w:rPr>
        <w:t> </w:t>
      </w:r>
      <w:r>
        <w:rPr>
          <w:w w:val="115"/>
        </w:rPr>
        <w:t>C,</w:t>
      </w:r>
      <w:r>
        <w:rPr>
          <w:spacing w:val="8"/>
          <w:w w:val="115"/>
        </w:rPr>
        <w:t> </w:t>
      </w:r>
      <w:r>
        <w:rPr>
          <w:w w:val="115"/>
        </w:rPr>
        <w:t>control;</w:t>
      </w:r>
      <w:r>
        <w:rPr>
          <w:spacing w:val="8"/>
          <w:w w:val="115"/>
        </w:rPr>
        <w:t> </w:t>
      </w:r>
      <w:r>
        <w:rPr>
          <w:w w:val="115"/>
        </w:rPr>
        <w:t>D,</w:t>
      </w:r>
      <w:r>
        <w:rPr>
          <w:spacing w:val="8"/>
          <w:w w:val="115"/>
        </w:rPr>
        <w:t> </w:t>
      </w:r>
      <w:r>
        <w:rPr>
          <w:w w:val="115"/>
        </w:rPr>
        <w:t>diabetic;</w:t>
      </w:r>
      <w:r>
        <w:rPr>
          <w:spacing w:val="9"/>
          <w:w w:val="115"/>
        </w:rPr>
        <w:t> </w:t>
      </w:r>
      <w:r>
        <w:rPr>
          <w:spacing w:val="-7"/>
          <w:w w:val="115"/>
        </w:rPr>
        <w:t>H,</w:t>
      </w:r>
    </w:p>
    <w:p>
      <w:pPr>
        <w:pStyle w:val="BodyText"/>
        <w:spacing w:line="300" w:lineRule="auto" w:before="34"/>
        <w:ind w:left="105" w:right="193"/>
        <w:jc w:val="both"/>
      </w:pPr>
      <w:r>
        <w:rPr>
          <w:w w:val="120"/>
        </w:rPr>
        <w:t>hypercholesterolemic.</w:t>
      </w:r>
      <w:r>
        <w:rPr>
          <w:spacing w:val="-10"/>
          <w:w w:val="120"/>
        </w:rPr>
        <w:t> </w:t>
      </w:r>
      <w:r>
        <w:rPr>
          <w:w w:val="120"/>
        </w:rPr>
        <w:t>Animals</w:t>
      </w:r>
      <w:r>
        <w:rPr>
          <w:spacing w:val="-12"/>
          <w:w w:val="120"/>
        </w:rPr>
        <w:t> </w:t>
      </w:r>
      <w:r>
        <w:rPr>
          <w:w w:val="120"/>
        </w:rPr>
        <w:t>were</w:t>
      </w:r>
      <w:r>
        <w:rPr>
          <w:spacing w:val="-10"/>
          <w:w w:val="120"/>
        </w:rPr>
        <w:t> </w:t>
      </w:r>
      <w:r>
        <w:rPr>
          <w:w w:val="120"/>
        </w:rPr>
        <w:t>maintained</w:t>
      </w:r>
      <w:r>
        <w:rPr>
          <w:spacing w:val="-11"/>
          <w:w w:val="120"/>
        </w:rPr>
        <w:t> </w:t>
      </w:r>
      <w:r>
        <w:rPr>
          <w:w w:val="120"/>
        </w:rPr>
        <w:t>in</w:t>
      </w:r>
      <w:r>
        <w:rPr>
          <w:spacing w:val="-11"/>
          <w:w w:val="120"/>
        </w:rPr>
        <w:t> </w:t>
      </w:r>
      <w:r>
        <w:rPr>
          <w:w w:val="120"/>
        </w:rPr>
        <w:t>free</w:t>
      </w:r>
      <w:r>
        <w:rPr>
          <w:spacing w:val="-10"/>
          <w:w w:val="120"/>
        </w:rPr>
        <w:t> </w:t>
      </w:r>
      <w:r>
        <w:rPr>
          <w:w w:val="120"/>
        </w:rPr>
        <w:t>excess </w:t>
      </w:r>
      <w:r>
        <w:rPr>
          <w:spacing w:val="-2"/>
          <w:w w:val="120"/>
        </w:rPr>
        <w:t>of</w:t>
      </w:r>
      <w:r>
        <w:rPr>
          <w:spacing w:val="-10"/>
          <w:w w:val="120"/>
        </w:rPr>
        <w:t> </w:t>
      </w:r>
      <w:r>
        <w:rPr>
          <w:spacing w:val="-2"/>
          <w:w w:val="120"/>
        </w:rPr>
        <w:t>diet</w:t>
      </w:r>
      <w:r>
        <w:rPr>
          <w:spacing w:val="-10"/>
          <w:w w:val="120"/>
        </w:rPr>
        <w:t> </w:t>
      </w:r>
      <w:r>
        <w:rPr>
          <w:spacing w:val="-2"/>
          <w:w w:val="120"/>
        </w:rPr>
        <w:t>as</w:t>
      </w:r>
      <w:r>
        <w:rPr>
          <w:spacing w:val="-9"/>
          <w:w w:val="120"/>
        </w:rPr>
        <w:t> </w:t>
      </w:r>
      <w:r>
        <w:rPr>
          <w:spacing w:val="-2"/>
          <w:w w:val="120"/>
        </w:rPr>
        <w:t>mentioned</w:t>
      </w:r>
      <w:r>
        <w:rPr>
          <w:spacing w:val="-10"/>
          <w:w w:val="120"/>
        </w:rPr>
        <w:t> </w:t>
      </w:r>
      <w:r>
        <w:rPr>
          <w:spacing w:val="-2"/>
          <w:w w:val="120"/>
        </w:rPr>
        <w:t>in</w:t>
      </w:r>
      <w:r>
        <w:rPr>
          <w:spacing w:val="-9"/>
          <w:w w:val="120"/>
        </w:rPr>
        <w:t> </w:t>
      </w:r>
      <w:hyperlink w:history="true" w:anchor="_bookmark2">
        <w:r>
          <w:rPr>
            <w:color w:val="007FAC"/>
            <w:spacing w:val="-2"/>
            <w:w w:val="120"/>
          </w:rPr>
          <w:t>Table</w:t>
        </w:r>
        <w:r>
          <w:rPr>
            <w:color w:val="007FAC"/>
            <w:spacing w:val="-8"/>
            <w:w w:val="120"/>
          </w:rPr>
          <w:t> </w:t>
        </w:r>
        <w:r>
          <w:rPr>
            <w:color w:val="007FAC"/>
            <w:spacing w:val="-2"/>
            <w:w w:val="120"/>
          </w:rPr>
          <w:t>1</w:t>
        </w:r>
      </w:hyperlink>
      <w:r>
        <w:rPr>
          <w:color w:val="007FAC"/>
          <w:spacing w:val="-8"/>
          <w:w w:val="120"/>
        </w:rPr>
        <w:t> </w:t>
      </w:r>
      <w:r>
        <w:rPr>
          <w:spacing w:val="-2"/>
          <w:w w:val="120"/>
        </w:rPr>
        <w:t>and</w:t>
      </w:r>
      <w:r>
        <w:rPr>
          <w:spacing w:val="-8"/>
          <w:w w:val="120"/>
        </w:rPr>
        <w:t> </w:t>
      </w:r>
      <w:r>
        <w:rPr>
          <w:spacing w:val="-2"/>
          <w:w w:val="120"/>
        </w:rPr>
        <w:t>water</w:t>
      </w:r>
      <w:r>
        <w:rPr>
          <w:spacing w:val="-10"/>
          <w:w w:val="120"/>
        </w:rPr>
        <w:t> </w:t>
      </w:r>
      <w:r>
        <w:rPr>
          <w:i/>
          <w:spacing w:val="-2"/>
          <w:w w:val="120"/>
        </w:rPr>
        <w:t>ad</w:t>
      </w:r>
      <w:r>
        <w:rPr>
          <w:i/>
          <w:spacing w:val="-10"/>
          <w:w w:val="120"/>
        </w:rPr>
        <w:t> </w:t>
      </w:r>
      <w:r>
        <w:rPr>
          <w:i/>
          <w:spacing w:val="-2"/>
          <w:w w:val="120"/>
        </w:rPr>
        <w:t>Libitum</w:t>
      </w:r>
      <w:r>
        <w:rPr>
          <w:spacing w:val="-2"/>
          <w:w w:val="120"/>
        </w:rPr>
        <w:t>.</w:t>
      </w:r>
      <w:r>
        <w:rPr>
          <w:spacing w:val="-8"/>
          <w:w w:val="120"/>
        </w:rPr>
        <w:t> </w:t>
      </w:r>
      <w:r>
        <w:rPr>
          <w:spacing w:val="-2"/>
          <w:w w:val="120"/>
        </w:rPr>
        <w:t>At</w:t>
      </w:r>
      <w:r>
        <w:rPr>
          <w:spacing w:val="-10"/>
          <w:w w:val="120"/>
        </w:rPr>
        <w:t> </w:t>
      </w:r>
      <w:r>
        <w:rPr>
          <w:spacing w:val="-2"/>
          <w:w w:val="120"/>
        </w:rPr>
        <w:t>the</w:t>
      </w:r>
      <w:r>
        <w:rPr>
          <w:spacing w:val="-10"/>
          <w:w w:val="120"/>
        </w:rPr>
        <w:t> </w:t>
      </w:r>
      <w:r>
        <w:rPr>
          <w:spacing w:val="-2"/>
          <w:w w:val="120"/>
        </w:rPr>
        <w:t>end </w:t>
      </w:r>
      <w:r>
        <w:rPr>
          <w:w w:val="120"/>
        </w:rPr>
        <w:t>of treatment, they were sacrificed by light diethyl ether anes- thesia and dissected at 13, 15, 17, and 19 d prenatal. The tibia regions</w:t>
      </w:r>
      <w:r>
        <w:rPr>
          <w:spacing w:val="-1"/>
          <w:w w:val="120"/>
        </w:rPr>
        <w:t> </w:t>
      </w:r>
      <w:r>
        <w:rPr>
          <w:w w:val="120"/>
        </w:rPr>
        <w:t>from</w:t>
      </w:r>
      <w:r>
        <w:rPr>
          <w:spacing w:val="-1"/>
          <w:w w:val="120"/>
        </w:rPr>
        <w:t> </w:t>
      </w:r>
      <w:r>
        <w:rPr>
          <w:w w:val="120"/>
        </w:rPr>
        <w:t>hind</w:t>
      </w:r>
      <w:r>
        <w:rPr>
          <w:spacing w:val="-1"/>
          <w:w w:val="120"/>
        </w:rPr>
        <w:t> </w:t>
      </w:r>
      <w:r>
        <w:rPr>
          <w:w w:val="120"/>
        </w:rPr>
        <w:t>limbs</w:t>
      </w:r>
      <w:r>
        <w:rPr>
          <w:spacing w:val="-1"/>
          <w:w w:val="120"/>
        </w:rPr>
        <w:t> </w:t>
      </w:r>
      <w:r>
        <w:rPr>
          <w:w w:val="120"/>
        </w:rPr>
        <w:t>were</w:t>
      </w:r>
      <w:r>
        <w:rPr>
          <w:spacing w:val="-4"/>
          <w:w w:val="120"/>
        </w:rPr>
        <w:t> </w:t>
      </w:r>
      <w:r>
        <w:rPr>
          <w:w w:val="120"/>
        </w:rPr>
        <w:t>separated immediately</w:t>
      </w:r>
      <w:r>
        <w:rPr>
          <w:spacing w:val="-3"/>
          <w:w w:val="120"/>
        </w:rPr>
        <w:t> </w:t>
      </w:r>
      <w:r>
        <w:rPr>
          <w:w w:val="120"/>
        </w:rPr>
        <w:t>from 13, 15, 17, and 19 d-old embryos and investigated as follows:</w:t>
      </w:r>
    </w:p>
    <w:p>
      <w:pPr>
        <w:pStyle w:val="BodyText"/>
        <w:spacing w:before="88"/>
      </w:pPr>
    </w:p>
    <w:p>
      <w:pPr>
        <w:pStyle w:val="Heading3"/>
        <w:numPr>
          <w:ilvl w:val="1"/>
          <w:numId w:val="1"/>
        </w:numPr>
        <w:tabs>
          <w:tab w:pos="743" w:val="left" w:leader="none"/>
        </w:tabs>
        <w:spacing w:line="240" w:lineRule="auto" w:before="1" w:after="0"/>
        <w:ind w:left="743" w:right="0" w:hanging="638"/>
        <w:jc w:val="left"/>
        <w:rPr>
          <w:i/>
        </w:rPr>
      </w:pPr>
      <w:r>
        <w:rPr>
          <w:i/>
          <w:w w:val="110"/>
        </w:rPr>
        <w:t>Light</w:t>
      </w:r>
      <w:r>
        <w:rPr>
          <w:i/>
          <w:spacing w:val="-2"/>
          <w:w w:val="110"/>
        </w:rPr>
        <w:t> </w:t>
      </w:r>
      <w:r>
        <w:rPr>
          <w:i/>
          <w:w w:val="110"/>
        </w:rPr>
        <w:t>microscopic </w:t>
      </w:r>
      <w:r>
        <w:rPr>
          <w:i/>
          <w:spacing w:val="-2"/>
          <w:w w:val="110"/>
        </w:rPr>
        <w:t>investigations</w:t>
      </w:r>
    </w:p>
    <w:p>
      <w:pPr>
        <w:pStyle w:val="BodyText"/>
        <w:spacing w:before="76"/>
        <w:rPr>
          <w:i/>
          <w:sz w:val="17"/>
        </w:rPr>
      </w:pPr>
    </w:p>
    <w:p>
      <w:pPr>
        <w:pStyle w:val="BodyText"/>
        <w:spacing w:line="300" w:lineRule="auto"/>
        <w:ind w:left="105" w:right="194"/>
        <w:jc w:val="both"/>
      </w:pPr>
      <w:r>
        <w:rPr>
          <w:w w:val="120"/>
        </w:rPr>
        <w:t>Hind</w:t>
      </w:r>
      <w:r>
        <w:rPr>
          <w:w w:val="120"/>
        </w:rPr>
        <w:t> limb</w:t>
      </w:r>
      <w:r>
        <w:rPr>
          <w:w w:val="120"/>
        </w:rPr>
        <w:t> of</w:t>
      </w:r>
      <w:r>
        <w:rPr>
          <w:w w:val="120"/>
        </w:rPr>
        <w:t> fetuses</w:t>
      </w:r>
      <w:r>
        <w:rPr>
          <w:w w:val="120"/>
        </w:rPr>
        <w:t> of</w:t>
      </w:r>
      <w:r>
        <w:rPr>
          <w:w w:val="120"/>
        </w:rPr>
        <w:t> both</w:t>
      </w:r>
      <w:r>
        <w:rPr>
          <w:w w:val="120"/>
        </w:rPr>
        <w:t> control</w:t>
      </w:r>
      <w:r>
        <w:rPr>
          <w:w w:val="120"/>
        </w:rPr>
        <w:t> and</w:t>
      </w:r>
      <w:r>
        <w:rPr>
          <w:w w:val="120"/>
        </w:rPr>
        <w:t> </w:t>
      </w:r>
      <w:r>
        <w:rPr>
          <w:w w:val="120"/>
        </w:rPr>
        <w:t>experimentally- treated fetuses were incised at 13-&amp;15d-old and fixed in 10% phosphate</w:t>
      </w:r>
      <w:r>
        <w:rPr>
          <w:w w:val="120"/>
        </w:rPr>
        <w:t> buffered</w:t>
      </w:r>
      <w:r>
        <w:rPr>
          <w:w w:val="120"/>
        </w:rPr>
        <w:t> formalin</w:t>
      </w:r>
      <w:r>
        <w:rPr>
          <w:w w:val="120"/>
        </w:rPr>
        <w:t> (pH</w:t>
      </w:r>
      <w:r>
        <w:rPr>
          <w:w w:val="120"/>
        </w:rPr>
        <w:t> 7.4),</w:t>
      </w:r>
      <w:r>
        <w:rPr>
          <w:w w:val="120"/>
        </w:rPr>
        <w:t> dehydrated</w:t>
      </w:r>
      <w:r>
        <w:rPr>
          <w:w w:val="120"/>
        </w:rPr>
        <w:t> in ascending</w:t>
      </w:r>
      <w:r>
        <w:rPr>
          <w:spacing w:val="54"/>
          <w:w w:val="120"/>
        </w:rPr>
        <w:t> </w:t>
      </w:r>
      <w:r>
        <w:rPr>
          <w:w w:val="120"/>
        </w:rPr>
        <w:t>grades</w:t>
      </w:r>
      <w:r>
        <w:rPr>
          <w:spacing w:val="55"/>
          <w:w w:val="120"/>
        </w:rPr>
        <w:t> </w:t>
      </w:r>
      <w:r>
        <w:rPr>
          <w:w w:val="120"/>
        </w:rPr>
        <w:t>of</w:t>
      </w:r>
      <w:r>
        <w:rPr>
          <w:spacing w:val="56"/>
          <w:w w:val="120"/>
        </w:rPr>
        <w:t> </w:t>
      </w:r>
      <w:r>
        <w:rPr>
          <w:w w:val="120"/>
        </w:rPr>
        <w:t>ethyl</w:t>
      </w:r>
      <w:r>
        <w:rPr>
          <w:spacing w:val="55"/>
          <w:w w:val="120"/>
        </w:rPr>
        <w:t> </w:t>
      </w:r>
      <w:r>
        <w:rPr>
          <w:w w:val="120"/>
        </w:rPr>
        <w:t>alcohol,</w:t>
      </w:r>
      <w:r>
        <w:rPr>
          <w:spacing w:val="56"/>
          <w:w w:val="120"/>
        </w:rPr>
        <w:t> </w:t>
      </w:r>
      <w:r>
        <w:rPr>
          <w:w w:val="120"/>
        </w:rPr>
        <w:t>cleared</w:t>
      </w:r>
      <w:r>
        <w:rPr>
          <w:spacing w:val="53"/>
          <w:w w:val="120"/>
        </w:rPr>
        <w:t> </w:t>
      </w:r>
      <w:r>
        <w:rPr>
          <w:w w:val="120"/>
        </w:rPr>
        <w:t>in</w:t>
      </w:r>
      <w:r>
        <w:rPr>
          <w:spacing w:val="57"/>
          <w:w w:val="120"/>
        </w:rPr>
        <w:t> </w:t>
      </w:r>
      <w:r>
        <w:rPr>
          <w:w w:val="120"/>
        </w:rPr>
        <w:t>xylene</w:t>
      </w:r>
      <w:r>
        <w:rPr>
          <w:spacing w:val="55"/>
          <w:w w:val="120"/>
        </w:rPr>
        <w:t> </w:t>
      </w:r>
      <w:r>
        <w:rPr>
          <w:spacing w:val="-5"/>
          <w:w w:val="120"/>
        </w:rPr>
        <w:t>and</w:t>
      </w:r>
    </w:p>
    <w:p>
      <w:pPr>
        <w:pStyle w:val="BodyText"/>
        <w:spacing w:before="8"/>
        <w:rPr>
          <w:sz w:val="10"/>
        </w:rPr>
      </w:pPr>
      <w:r>
        <w:rPr/>
        <mc:AlternateContent>
          <mc:Choice Requires="wps">
            <w:drawing>
              <wp:anchor distT="0" distB="0" distL="0" distR="0" allowOverlap="1" layoutInCell="1" locked="0" behindDoc="1" simplePos="0" relativeHeight="487595008">
                <wp:simplePos x="0" y="0"/>
                <wp:positionH relativeFrom="page">
                  <wp:posOffset>3864241</wp:posOffset>
                </wp:positionH>
                <wp:positionV relativeFrom="paragraph">
                  <wp:posOffset>93426</wp:posOffset>
                </wp:positionV>
                <wp:extent cx="3037205" cy="3175"/>
                <wp:effectExtent l="0" t="0" r="0" b="0"/>
                <wp:wrapTopAndBottom/>
                <wp:docPr id="22" name="Graphic 22"/>
                <wp:cNvGraphicFramePr>
                  <a:graphicFrameLocks/>
                </wp:cNvGraphicFramePr>
                <a:graphic>
                  <a:graphicData uri="http://schemas.microsoft.com/office/word/2010/wordprocessingShape">
                    <wps:wsp>
                      <wps:cNvPr id="22" name="Graphic 22"/>
                      <wps:cNvSpPr/>
                      <wps:spPr>
                        <a:xfrm>
                          <a:off x="0" y="0"/>
                          <a:ext cx="3037205" cy="3175"/>
                        </a:xfrm>
                        <a:custGeom>
                          <a:avLst/>
                          <a:gdLst/>
                          <a:ahLst/>
                          <a:cxnLst/>
                          <a:rect l="l" t="t" r="r" b="b"/>
                          <a:pathLst>
                            <a:path w="3037205" h="3175">
                              <a:moveTo>
                                <a:pt x="3036963" y="0"/>
                              </a:moveTo>
                              <a:lnTo>
                                <a:pt x="0" y="0"/>
                              </a:lnTo>
                              <a:lnTo>
                                <a:pt x="0" y="2880"/>
                              </a:lnTo>
                              <a:lnTo>
                                <a:pt x="3036963" y="2880"/>
                              </a:lnTo>
                              <a:lnTo>
                                <a:pt x="30369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04.270996pt;margin-top:7.356454pt;width:239.131pt;height:.22678pt;mso-position-horizontal-relative:page;mso-position-vertical-relative:paragraph;z-index:-15721472;mso-wrap-distance-left:0;mso-wrap-distance-right:0" id="docshape20" filled="true" fillcolor="#000000" stroked="false">
                <v:fill type="solid"/>
                <w10:wrap type="topAndBottom"/>
              </v:rect>
            </w:pict>
          </mc:Fallback>
        </mc:AlternateContent>
      </w:r>
    </w:p>
    <w:p>
      <w:pPr>
        <w:pStyle w:val="BodyText"/>
        <w:spacing w:before="10"/>
        <w:rPr>
          <w:sz w:val="18"/>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01"/>
        <w:gridCol w:w="3381"/>
      </w:tblGrid>
      <w:tr>
        <w:trPr>
          <w:trHeight w:val="689" w:hRule="atLeast"/>
        </w:trPr>
        <w:tc>
          <w:tcPr>
            <w:tcW w:w="4782" w:type="dxa"/>
            <w:gridSpan w:val="2"/>
            <w:shd w:val="clear" w:color="auto" w:fill="000000"/>
          </w:tcPr>
          <w:p>
            <w:pPr>
              <w:pStyle w:val="TableParagraph"/>
              <w:spacing w:line="200" w:lineRule="atLeast" w:before="67"/>
              <w:ind w:right="773"/>
              <w:rPr>
                <w:sz w:val="16"/>
              </w:rPr>
            </w:pPr>
            <w:bookmarkStart w:name="_bookmark2" w:id="10"/>
            <w:bookmarkEnd w:id="10"/>
            <w:r>
              <w:rPr/>
            </w:r>
            <w:r>
              <w:rPr>
                <w:color w:val="FFFFFF"/>
                <w:w w:val="125"/>
                <w:sz w:val="16"/>
              </w:rPr>
              <w:t>Table</w:t>
            </w:r>
            <w:r>
              <w:rPr>
                <w:color w:val="FFFFFF"/>
                <w:spacing w:val="-7"/>
                <w:w w:val="125"/>
                <w:sz w:val="16"/>
              </w:rPr>
              <w:t> </w:t>
            </w:r>
            <w:r>
              <w:rPr>
                <w:color w:val="FFFFFF"/>
                <w:w w:val="125"/>
                <w:sz w:val="16"/>
              </w:rPr>
              <w:t>1</w:t>
            </w:r>
            <w:r>
              <w:rPr>
                <w:color w:val="FFFFFF"/>
                <w:spacing w:val="-7"/>
                <w:w w:val="125"/>
                <w:sz w:val="16"/>
              </w:rPr>
              <w:t> </w:t>
            </w:r>
            <w:r>
              <w:rPr>
                <w:rFonts w:ascii="Arial"/>
                <w:color w:val="FFFFFF"/>
                <w:w w:val="125"/>
                <w:sz w:val="16"/>
              </w:rPr>
              <w:t>e</w:t>
            </w:r>
            <w:r>
              <w:rPr>
                <w:rFonts w:ascii="Arial"/>
                <w:color w:val="FFFFFF"/>
                <w:spacing w:val="-12"/>
                <w:w w:val="125"/>
                <w:sz w:val="16"/>
              </w:rPr>
              <w:t> </w:t>
            </w:r>
            <w:r>
              <w:rPr>
                <w:color w:val="FFFFFF"/>
                <w:w w:val="125"/>
                <w:sz w:val="16"/>
              </w:rPr>
              <w:t>Description</w:t>
            </w:r>
            <w:r>
              <w:rPr>
                <w:color w:val="FFFFFF"/>
                <w:spacing w:val="-7"/>
                <w:w w:val="125"/>
                <w:sz w:val="16"/>
              </w:rPr>
              <w:t> </w:t>
            </w:r>
            <w:r>
              <w:rPr>
                <w:color w:val="FFFFFF"/>
                <w:w w:val="125"/>
                <w:sz w:val="16"/>
              </w:rPr>
              <w:t>of</w:t>
            </w:r>
            <w:r>
              <w:rPr>
                <w:color w:val="FFFFFF"/>
                <w:spacing w:val="-7"/>
                <w:w w:val="125"/>
                <w:sz w:val="16"/>
              </w:rPr>
              <w:t> </w:t>
            </w:r>
            <w:r>
              <w:rPr>
                <w:color w:val="FFFFFF"/>
                <w:w w:val="125"/>
                <w:sz w:val="16"/>
              </w:rPr>
              <w:t>the</w:t>
            </w:r>
            <w:r>
              <w:rPr>
                <w:color w:val="FFFFFF"/>
                <w:spacing w:val="-8"/>
                <w:w w:val="125"/>
                <w:sz w:val="16"/>
              </w:rPr>
              <w:t> </w:t>
            </w:r>
            <w:r>
              <w:rPr>
                <w:color w:val="FFFFFF"/>
                <w:w w:val="125"/>
                <w:sz w:val="16"/>
              </w:rPr>
              <w:t>percentages</w:t>
            </w:r>
            <w:r>
              <w:rPr>
                <w:color w:val="FFFFFF"/>
                <w:spacing w:val="-7"/>
                <w:w w:val="125"/>
                <w:sz w:val="16"/>
              </w:rPr>
              <w:t> </w:t>
            </w:r>
            <w:r>
              <w:rPr>
                <w:color w:val="FFFFFF"/>
                <w:w w:val="125"/>
                <w:sz w:val="16"/>
              </w:rPr>
              <w:t>of</w:t>
            </w:r>
            <w:r>
              <w:rPr>
                <w:color w:val="FFFFFF"/>
                <w:spacing w:val="-7"/>
                <w:w w:val="125"/>
                <w:sz w:val="16"/>
              </w:rPr>
              <w:t> </w:t>
            </w:r>
            <w:r>
              <w:rPr>
                <w:color w:val="FFFFFF"/>
                <w:w w:val="125"/>
                <w:sz w:val="16"/>
              </w:rPr>
              <w:t>diets constituents in control, diabetic and hypercholesterolemic groups.</w:t>
            </w:r>
          </w:p>
        </w:tc>
      </w:tr>
      <w:tr>
        <w:trPr>
          <w:trHeight w:val="300" w:hRule="atLeast"/>
        </w:trPr>
        <w:tc>
          <w:tcPr>
            <w:tcW w:w="1401" w:type="dxa"/>
            <w:tcBorders>
              <w:bottom w:val="single" w:sz="2" w:space="0" w:color="000000"/>
            </w:tcBorders>
            <w:shd w:val="clear" w:color="auto" w:fill="E5E5E5"/>
          </w:tcPr>
          <w:p>
            <w:pPr>
              <w:pStyle w:val="TableParagraph"/>
              <w:spacing w:before="71"/>
              <w:rPr>
                <w:sz w:val="16"/>
              </w:rPr>
            </w:pPr>
            <w:r>
              <w:rPr>
                <w:spacing w:val="2"/>
                <w:w w:val="115"/>
                <w:sz w:val="16"/>
              </w:rPr>
              <w:t>Ingredient</w:t>
            </w:r>
            <w:r>
              <w:rPr>
                <w:spacing w:val="25"/>
                <w:w w:val="115"/>
                <w:sz w:val="16"/>
              </w:rPr>
              <w:t> </w:t>
            </w:r>
            <w:r>
              <w:rPr>
                <w:spacing w:val="-5"/>
                <w:w w:val="115"/>
                <w:sz w:val="16"/>
              </w:rPr>
              <w:t>(%)</w:t>
            </w:r>
          </w:p>
        </w:tc>
        <w:tc>
          <w:tcPr>
            <w:tcW w:w="3381" w:type="dxa"/>
            <w:tcBorders>
              <w:bottom w:val="single" w:sz="2" w:space="0" w:color="000000"/>
            </w:tcBorders>
            <w:shd w:val="clear" w:color="auto" w:fill="E5E5E5"/>
          </w:tcPr>
          <w:p>
            <w:pPr>
              <w:pStyle w:val="TableParagraph"/>
              <w:spacing w:before="71"/>
              <w:ind w:left="67"/>
              <w:rPr>
                <w:sz w:val="16"/>
              </w:rPr>
            </w:pPr>
            <w:r>
              <w:rPr>
                <w:w w:val="120"/>
                <w:sz w:val="16"/>
              </w:rPr>
              <w:t>Control</w:t>
            </w:r>
            <w:r>
              <w:rPr>
                <w:spacing w:val="71"/>
                <w:w w:val="120"/>
                <w:sz w:val="16"/>
              </w:rPr>
              <w:t> </w:t>
            </w:r>
            <w:r>
              <w:rPr>
                <w:w w:val="120"/>
                <w:sz w:val="16"/>
              </w:rPr>
              <w:t>Diabetic</w:t>
            </w:r>
            <w:r>
              <w:rPr>
                <w:spacing w:val="72"/>
                <w:w w:val="120"/>
                <w:sz w:val="16"/>
              </w:rPr>
              <w:t> </w:t>
            </w:r>
            <w:r>
              <w:rPr>
                <w:spacing w:val="-2"/>
                <w:w w:val="120"/>
                <w:sz w:val="16"/>
              </w:rPr>
              <w:t>Hypercholesterolemic</w:t>
            </w:r>
          </w:p>
        </w:tc>
      </w:tr>
      <w:tr>
        <w:trPr>
          <w:trHeight w:val="259" w:hRule="atLeast"/>
        </w:trPr>
        <w:tc>
          <w:tcPr>
            <w:tcW w:w="1401" w:type="dxa"/>
            <w:tcBorders>
              <w:top w:val="single" w:sz="2" w:space="0" w:color="000000"/>
            </w:tcBorders>
            <w:shd w:val="clear" w:color="auto" w:fill="E5E5E5"/>
          </w:tcPr>
          <w:p>
            <w:pPr>
              <w:pStyle w:val="TableParagraph"/>
              <w:spacing w:before="68"/>
              <w:rPr>
                <w:sz w:val="14"/>
              </w:rPr>
            </w:pPr>
            <w:r>
              <w:rPr>
                <w:w w:val="120"/>
                <w:sz w:val="14"/>
              </w:rPr>
              <w:t>Crude</w:t>
            </w:r>
            <w:r>
              <w:rPr>
                <w:spacing w:val="-4"/>
                <w:w w:val="120"/>
                <w:sz w:val="14"/>
              </w:rPr>
              <w:t> </w:t>
            </w:r>
            <w:r>
              <w:rPr>
                <w:spacing w:val="-2"/>
                <w:w w:val="120"/>
                <w:sz w:val="14"/>
              </w:rPr>
              <w:t>protein</w:t>
            </w:r>
          </w:p>
        </w:tc>
        <w:tc>
          <w:tcPr>
            <w:tcW w:w="3381" w:type="dxa"/>
            <w:tcBorders>
              <w:top w:val="single" w:sz="2" w:space="0" w:color="000000"/>
            </w:tcBorders>
            <w:shd w:val="clear" w:color="auto" w:fill="E5E5E5"/>
          </w:tcPr>
          <w:p>
            <w:pPr>
              <w:pStyle w:val="TableParagraph"/>
              <w:tabs>
                <w:tab w:pos="965" w:val="left" w:leader="none"/>
                <w:tab w:pos="2271" w:val="left" w:leader="none"/>
              </w:tabs>
              <w:spacing w:before="68"/>
              <w:ind w:left="223"/>
              <w:rPr>
                <w:sz w:val="14"/>
              </w:rPr>
            </w:pPr>
            <w:r>
              <w:rPr>
                <w:spacing w:val="-5"/>
                <w:w w:val="110"/>
                <w:sz w:val="14"/>
              </w:rPr>
              <w:t>16</w:t>
            </w:r>
            <w:r>
              <w:rPr>
                <w:sz w:val="14"/>
              </w:rPr>
              <w:tab/>
            </w:r>
            <w:r>
              <w:rPr>
                <w:spacing w:val="-5"/>
                <w:w w:val="110"/>
                <w:sz w:val="14"/>
              </w:rPr>
              <w:t>16</w:t>
            </w:r>
            <w:r>
              <w:rPr>
                <w:sz w:val="14"/>
              </w:rPr>
              <w:tab/>
            </w:r>
            <w:r>
              <w:rPr>
                <w:spacing w:val="-5"/>
                <w:w w:val="110"/>
                <w:sz w:val="14"/>
              </w:rPr>
              <w:t>14</w:t>
            </w:r>
          </w:p>
        </w:tc>
      </w:tr>
      <w:tr>
        <w:trPr>
          <w:trHeight w:val="198" w:hRule="atLeast"/>
        </w:trPr>
        <w:tc>
          <w:tcPr>
            <w:tcW w:w="1401" w:type="dxa"/>
            <w:shd w:val="clear" w:color="auto" w:fill="E5E5E5"/>
          </w:tcPr>
          <w:p>
            <w:pPr>
              <w:pStyle w:val="TableParagraph"/>
              <w:rPr>
                <w:sz w:val="14"/>
              </w:rPr>
            </w:pPr>
            <w:r>
              <w:rPr>
                <w:w w:val="120"/>
                <w:sz w:val="14"/>
              </w:rPr>
              <w:t>Butter </w:t>
            </w:r>
            <w:r>
              <w:rPr>
                <w:spacing w:val="-4"/>
                <w:w w:val="120"/>
                <w:sz w:val="14"/>
              </w:rPr>
              <w:t>fat,</w:t>
            </w:r>
          </w:p>
        </w:tc>
        <w:tc>
          <w:tcPr>
            <w:tcW w:w="3381" w:type="dxa"/>
            <w:shd w:val="clear" w:color="auto" w:fill="E5E5E5"/>
          </w:tcPr>
          <w:p>
            <w:pPr>
              <w:pStyle w:val="TableParagraph"/>
              <w:tabs>
                <w:tab w:pos="1042" w:val="left" w:leader="none"/>
                <w:tab w:pos="2271" w:val="left" w:leader="none"/>
              </w:tabs>
              <w:ind w:left="300"/>
              <w:rPr>
                <w:sz w:val="14"/>
              </w:rPr>
            </w:pPr>
            <w:r>
              <w:rPr>
                <w:spacing w:val="-10"/>
                <w:w w:val="110"/>
                <w:sz w:val="14"/>
              </w:rPr>
              <w:t>4</w:t>
            </w:r>
            <w:r>
              <w:rPr>
                <w:sz w:val="14"/>
              </w:rPr>
              <w:tab/>
            </w:r>
            <w:r>
              <w:rPr>
                <w:spacing w:val="-10"/>
                <w:w w:val="110"/>
                <w:sz w:val="14"/>
              </w:rPr>
              <w:t>4</w:t>
            </w:r>
            <w:r>
              <w:rPr>
                <w:sz w:val="14"/>
              </w:rPr>
              <w:tab/>
            </w:r>
            <w:r>
              <w:rPr>
                <w:spacing w:val="-5"/>
                <w:w w:val="110"/>
                <w:sz w:val="14"/>
              </w:rPr>
              <w:t>10</w:t>
            </w:r>
          </w:p>
        </w:tc>
      </w:tr>
      <w:tr>
        <w:trPr>
          <w:trHeight w:val="198" w:hRule="atLeast"/>
        </w:trPr>
        <w:tc>
          <w:tcPr>
            <w:tcW w:w="1401" w:type="dxa"/>
            <w:shd w:val="clear" w:color="auto" w:fill="E5E5E5"/>
          </w:tcPr>
          <w:p>
            <w:pPr>
              <w:pStyle w:val="TableParagraph"/>
              <w:spacing w:before="8"/>
              <w:ind w:left="259"/>
              <w:rPr>
                <w:sz w:val="14"/>
              </w:rPr>
            </w:pPr>
            <w:r>
              <w:rPr>
                <w:spacing w:val="-2"/>
                <w:w w:val="125"/>
                <w:sz w:val="14"/>
              </w:rPr>
              <w:t>anhydrous</w:t>
            </w:r>
          </w:p>
        </w:tc>
        <w:tc>
          <w:tcPr>
            <w:tcW w:w="3381" w:type="dxa"/>
            <w:shd w:val="clear" w:color="auto" w:fill="E5E5E5"/>
          </w:tcPr>
          <w:p>
            <w:pPr>
              <w:pStyle w:val="TableParagraph"/>
              <w:spacing w:before="0"/>
              <w:ind w:left="0"/>
              <w:rPr>
                <w:sz w:val="12"/>
              </w:rPr>
            </w:pPr>
          </w:p>
        </w:tc>
      </w:tr>
      <w:tr>
        <w:trPr>
          <w:trHeight w:val="199" w:hRule="atLeast"/>
        </w:trPr>
        <w:tc>
          <w:tcPr>
            <w:tcW w:w="1401" w:type="dxa"/>
            <w:shd w:val="clear" w:color="auto" w:fill="E5E5E5"/>
          </w:tcPr>
          <w:p>
            <w:pPr>
              <w:pStyle w:val="TableParagraph"/>
              <w:rPr>
                <w:sz w:val="14"/>
              </w:rPr>
            </w:pPr>
            <w:r>
              <w:rPr>
                <w:w w:val="120"/>
                <w:sz w:val="14"/>
              </w:rPr>
              <w:t>Choline</w:t>
            </w:r>
            <w:r>
              <w:rPr>
                <w:spacing w:val="-4"/>
                <w:w w:val="120"/>
                <w:sz w:val="14"/>
              </w:rPr>
              <w:t> </w:t>
            </w:r>
            <w:r>
              <w:rPr>
                <w:spacing w:val="-2"/>
                <w:w w:val="125"/>
                <w:sz w:val="14"/>
              </w:rPr>
              <w:t>bitartrate</w:t>
            </w:r>
          </w:p>
        </w:tc>
        <w:tc>
          <w:tcPr>
            <w:tcW w:w="3381" w:type="dxa"/>
            <w:shd w:val="clear" w:color="auto" w:fill="E5E5E5"/>
          </w:tcPr>
          <w:p>
            <w:pPr>
              <w:pStyle w:val="TableParagraph"/>
              <w:tabs>
                <w:tab w:pos="1042" w:val="left" w:leader="none"/>
                <w:tab w:pos="2348" w:val="left" w:leader="none"/>
              </w:tabs>
              <w:ind w:left="300"/>
              <w:rPr>
                <w:sz w:val="14"/>
              </w:rPr>
            </w:pPr>
            <w:r>
              <w:rPr>
                <w:spacing w:val="-10"/>
                <w:w w:val="110"/>
                <w:sz w:val="14"/>
              </w:rPr>
              <w:t>1</w:t>
            </w:r>
            <w:r>
              <w:rPr>
                <w:sz w:val="14"/>
              </w:rPr>
              <w:tab/>
            </w:r>
            <w:r>
              <w:rPr>
                <w:spacing w:val="-10"/>
                <w:w w:val="110"/>
                <w:sz w:val="14"/>
              </w:rPr>
              <w:t>1</w:t>
            </w:r>
            <w:r>
              <w:rPr>
                <w:sz w:val="14"/>
              </w:rPr>
              <w:tab/>
            </w:r>
            <w:r>
              <w:rPr>
                <w:spacing w:val="-10"/>
                <w:w w:val="110"/>
                <w:sz w:val="14"/>
              </w:rPr>
              <w:t>1</w:t>
            </w:r>
          </w:p>
        </w:tc>
      </w:tr>
      <w:tr>
        <w:trPr>
          <w:trHeight w:val="199" w:hRule="atLeast"/>
        </w:trPr>
        <w:tc>
          <w:tcPr>
            <w:tcW w:w="1401" w:type="dxa"/>
            <w:shd w:val="clear" w:color="auto" w:fill="E5E5E5"/>
          </w:tcPr>
          <w:p>
            <w:pPr>
              <w:pStyle w:val="TableParagraph"/>
              <w:rPr>
                <w:sz w:val="14"/>
              </w:rPr>
            </w:pPr>
            <w:r>
              <w:rPr>
                <w:spacing w:val="-2"/>
                <w:w w:val="120"/>
                <w:sz w:val="14"/>
              </w:rPr>
              <w:t>Cholesterol</w:t>
            </w:r>
          </w:p>
        </w:tc>
        <w:tc>
          <w:tcPr>
            <w:tcW w:w="3381" w:type="dxa"/>
            <w:shd w:val="clear" w:color="auto" w:fill="E5E5E5"/>
          </w:tcPr>
          <w:p>
            <w:pPr>
              <w:pStyle w:val="TableParagraph"/>
              <w:tabs>
                <w:tab w:pos="1048" w:val="left" w:leader="none"/>
                <w:tab w:pos="2425" w:val="right" w:leader="none"/>
              </w:tabs>
              <w:spacing w:before="8"/>
              <w:ind w:left="306"/>
              <w:rPr>
                <w:sz w:val="14"/>
              </w:rPr>
            </w:pPr>
            <w:r>
              <w:rPr>
                <w:rFonts w:ascii="Arial"/>
                <w:spacing w:val="-10"/>
                <w:w w:val="125"/>
                <w:sz w:val="14"/>
              </w:rPr>
              <w:t>e</w:t>
            </w:r>
            <w:r>
              <w:rPr>
                <w:rFonts w:ascii="Arial"/>
                <w:sz w:val="14"/>
              </w:rPr>
              <w:tab/>
            </w:r>
            <w:r>
              <w:rPr>
                <w:rFonts w:ascii="Arial"/>
                <w:spacing w:val="-10"/>
                <w:w w:val="125"/>
                <w:sz w:val="14"/>
              </w:rPr>
              <w:t>e</w:t>
            </w:r>
            <w:r>
              <w:rPr>
                <w:sz w:val="14"/>
              </w:rPr>
              <w:tab/>
            </w:r>
            <w:r>
              <w:rPr>
                <w:spacing w:val="-10"/>
                <w:w w:val="125"/>
                <w:sz w:val="14"/>
              </w:rPr>
              <w:t>3</w:t>
            </w:r>
          </w:p>
        </w:tc>
      </w:tr>
      <w:tr>
        <w:trPr>
          <w:trHeight w:val="198" w:hRule="atLeast"/>
        </w:trPr>
        <w:tc>
          <w:tcPr>
            <w:tcW w:w="1401" w:type="dxa"/>
            <w:shd w:val="clear" w:color="auto" w:fill="E5E5E5"/>
          </w:tcPr>
          <w:p>
            <w:pPr>
              <w:pStyle w:val="TableParagraph"/>
              <w:rPr>
                <w:sz w:val="14"/>
              </w:rPr>
            </w:pPr>
            <w:r>
              <w:rPr>
                <w:w w:val="115"/>
                <w:sz w:val="14"/>
              </w:rPr>
              <w:t>Cholic</w:t>
            </w:r>
            <w:r>
              <w:rPr>
                <w:w w:val="120"/>
                <w:sz w:val="14"/>
              </w:rPr>
              <w:t> </w:t>
            </w:r>
            <w:r>
              <w:rPr>
                <w:spacing w:val="-4"/>
                <w:w w:val="120"/>
                <w:sz w:val="14"/>
              </w:rPr>
              <w:t>acid</w:t>
            </w:r>
          </w:p>
        </w:tc>
        <w:tc>
          <w:tcPr>
            <w:tcW w:w="3381" w:type="dxa"/>
            <w:shd w:val="clear" w:color="auto" w:fill="E5E5E5"/>
          </w:tcPr>
          <w:p>
            <w:pPr>
              <w:pStyle w:val="TableParagraph"/>
              <w:tabs>
                <w:tab w:pos="1048" w:val="left" w:leader="none"/>
                <w:tab w:pos="2425" w:val="right" w:leader="none"/>
              </w:tabs>
              <w:spacing w:before="8"/>
              <w:ind w:left="306"/>
              <w:rPr>
                <w:sz w:val="14"/>
              </w:rPr>
            </w:pPr>
            <w:r>
              <w:rPr>
                <w:rFonts w:ascii="Arial"/>
                <w:spacing w:val="-10"/>
                <w:w w:val="125"/>
                <w:sz w:val="14"/>
              </w:rPr>
              <w:t>e</w:t>
            </w:r>
            <w:r>
              <w:rPr>
                <w:rFonts w:ascii="Arial"/>
                <w:sz w:val="14"/>
              </w:rPr>
              <w:tab/>
            </w:r>
            <w:r>
              <w:rPr>
                <w:rFonts w:ascii="Arial"/>
                <w:spacing w:val="-10"/>
                <w:w w:val="125"/>
                <w:sz w:val="14"/>
              </w:rPr>
              <w:t>e</w:t>
            </w:r>
            <w:r>
              <w:rPr>
                <w:sz w:val="14"/>
              </w:rPr>
              <w:tab/>
            </w:r>
            <w:r>
              <w:rPr>
                <w:spacing w:val="-10"/>
                <w:w w:val="125"/>
                <w:sz w:val="14"/>
              </w:rPr>
              <w:t>2</w:t>
            </w:r>
          </w:p>
        </w:tc>
      </w:tr>
      <w:tr>
        <w:trPr>
          <w:trHeight w:val="198" w:hRule="atLeast"/>
        </w:trPr>
        <w:tc>
          <w:tcPr>
            <w:tcW w:w="1401" w:type="dxa"/>
            <w:shd w:val="clear" w:color="auto" w:fill="E5E5E5"/>
          </w:tcPr>
          <w:p>
            <w:pPr>
              <w:pStyle w:val="TableParagraph"/>
              <w:spacing w:before="8"/>
              <w:rPr>
                <w:sz w:val="14"/>
              </w:rPr>
            </w:pPr>
            <w:r>
              <w:rPr>
                <w:spacing w:val="-2"/>
                <w:w w:val="120"/>
                <w:sz w:val="14"/>
              </w:rPr>
              <w:t>Thiouracil</w:t>
            </w:r>
          </w:p>
        </w:tc>
        <w:tc>
          <w:tcPr>
            <w:tcW w:w="3381" w:type="dxa"/>
            <w:shd w:val="clear" w:color="auto" w:fill="E5E5E5"/>
          </w:tcPr>
          <w:p>
            <w:pPr>
              <w:pStyle w:val="TableParagraph"/>
              <w:tabs>
                <w:tab w:pos="1048" w:val="left" w:leader="none"/>
                <w:tab w:pos="2425" w:val="right" w:leader="none"/>
              </w:tabs>
              <w:spacing w:before="8"/>
              <w:ind w:left="306"/>
              <w:rPr>
                <w:sz w:val="14"/>
              </w:rPr>
            </w:pPr>
            <w:r>
              <w:rPr>
                <w:rFonts w:ascii="Arial"/>
                <w:spacing w:val="-10"/>
                <w:w w:val="125"/>
                <w:sz w:val="14"/>
              </w:rPr>
              <w:t>e</w:t>
            </w:r>
            <w:r>
              <w:rPr>
                <w:rFonts w:ascii="Arial"/>
                <w:sz w:val="14"/>
              </w:rPr>
              <w:tab/>
            </w:r>
            <w:r>
              <w:rPr>
                <w:rFonts w:ascii="Arial"/>
                <w:spacing w:val="-10"/>
                <w:w w:val="125"/>
                <w:sz w:val="14"/>
              </w:rPr>
              <w:t>e</w:t>
            </w:r>
            <w:r>
              <w:rPr>
                <w:sz w:val="14"/>
              </w:rPr>
              <w:tab/>
            </w:r>
            <w:r>
              <w:rPr>
                <w:spacing w:val="-10"/>
                <w:w w:val="125"/>
                <w:sz w:val="14"/>
              </w:rPr>
              <w:t>2</w:t>
            </w:r>
          </w:p>
        </w:tc>
      </w:tr>
      <w:tr>
        <w:trPr>
          <w:trHeight w:val="199" w:hRule="atLeast"/>
        </w:trPr>
        <w:tc>
          <w:tcPr>
            <w:tcW w:w="1401" w:type="dxa"/>
            <w:shd w:val="clear" w:color="auto" w:fill="E5E5E5"/>
          </w:tcPr>
          <w:p>
            <w:pPr>
              <w:pStyle w:val="TableParagraph"/>
              <w:rPr>
                <w:sz w:val="14"/>
              </w:rPr>
            </w:pPr>
            <w:r>
              <w:rPr>
                <w:spacing w:val="-2"/>
                <w:w w:val="115"/>
                <w:sz w:val="14"/>
              </w:rPr>
              <w:t>Cellulose</w:t>
            </w:r>
          </w:p>
        </w:tc>
        <w:tc>
          <w:tcPr>
            <w:tcW w:w="3381" w:type="dxa"/>
            <w:shd w:val="clear" w:color="auto" w:fill="E5E5E5"/>
          </w:tcPr>
          <w:p>
            <w:pPr>
              <w:pStyle w:val="TableParagraph"/>
              <w:tabs>
                <w:tab w:pos="965" w:val="left" w:leader="none"/>
                <w:tab w:pos="2271" w:val="left" w:leader="none"/>
              </w:tabs>
              <w:ind w:left="223"/>
              <w:rPr>
                <w:sz w:val="14"/>
              </w:rPr>
            </w:pPr>
            <w:r>
              <w:rPr>
                <w:spacing w:val="-5"/>
                <w:w w:val="110"/>
                <w:sz w:val="14"/>
              </w:rPr>
              <w:t>13</w:t>
            </w:r>
            <w:r>
              <w:rPr>
                <w:sz w:val="14"/>
              </w:rPr>
              <w:tab/>
            </w:r>
            <w:r>
              <w:rPr>
                <w:spacing w:val="-5"/>
                <w:w w:val="110"/>
                <w:sz w:val="14"/>
              </w:rPr>
              <w:t>13</w:t>
            </w:r>
            <w:r>
              <w:rPr>
                <w:sz w:val="14"/>
              </w:rPr>
              <w:tab/>
            </w:r>
            <w:r>
              <w:rPr>
                <w:spacing w:val="-5"/>
                <w:w w:val="110"/>
                <w:sz w:val="14"/>
              </w:rPr>
              <w:t>13</w:t>
            </w:r>
          </w:p>
        </w:tc>
      </w:tr>
      <w:tr>
        <w:trPr>
          <w:trHeight w:val="199" w:hRule="atLeast"/>
        </w:trPr>
        <w:tc>
          <w:tcPr>
            <w:tcW w:w="1401" w:type="dxa"/>
            <w:shd w:val="clear" w:color="auto" w:fill="E5E5E5"/>
          </w:tcPr>
          <w:p>
            <w:pPr>
              <w:pStyle w:val="TableParagraph"/>
              <w:rPr>
                <w:sz w:val="14"/>
              </w:rPr>
            </w:pPr>
            <w:r>
              <w:rPr>
                <w:spacing w:val="-2"/>
                <w:w w:val="120"/>
                <w:sz w:val="14"/>
              </w:rPr>
              <w:t>Casein</w:t>
            </w:r>
          </w:p>
        </w:tc>
        <w:tc>
          <w:tcPr>
            <w:tcW w:w="3381" w:type="dxa"/>
            <w:shd w:val="clear" w:color="auto" w:fill="E5E5E5"/>
          </w:tcPr>
          <w:p>
            <w:pPr>
              <w:pStyle w:val="TableParagraph"/>
              <w:tabs>
                <w:tab w:pos="965" w:val="left" w:leader="none"/>
                <w:tab w:pos="2271" w:val="left" w:leader="none"/>
              </w:tabs>
              <w:ind w:left="223"/>
              <w:rPr>
                <w:sz w:val="14"/>
              </w:rPr>
            </w:pPr>
            <w:r>
              <w:rPr>
                <w:spacing w:val="-5"/>
                <w:w w:val="110"/>
                <w:sz w:val="14"/>
              </w:rPr>
              <w:t>10</w:t>
            </w:r>
            <w:r>
              <w:rPr>
                <w:sz w:val="14"/>
              </w:rPr>
              <w:tab/>
            </w:r>
            <w:r>
              <w:rPr>
                <w:spacing w:val="-5"/>
                <w:w w:val="110"/>
                <w:sz w:val="14"/>
              </w:rPr>
              <w:t>10</w:t>
            </w:r>
            <w:r>
              <w:rPr>
                <w:sz w:val="14"/>
              </w:rPr>
              <w:tab/>
            </w:r>
            <w:r>
              <w:rPr>
                <w:spacing w:val="-5"/>
                <w:w w:val="110"/>
                <w:sz w:val="14"/>
              </w:rPr>
              <w:t>15</w:t>
            </w:r>
          </w:p>
        </w:tc>
      </w:tr>
      <w:tr>
        <w:trPr>
          <w:trHeight w:val="198" w:hRule="atLeast"/>
        </w:trPr>
        <w:tc>
          <w:tcPr>
            <w:tcW w:w="1401" w:type="dxa"/>
            <w:shd w:val="clear" w:color="auto" w:fill="E5E5E5"/>
          </w:tcPr>
          <w:p>
            <w:pPr>
              <w:pStyle w:val="TableParagraph"/>
              <w:rPr>
                <w:sz w:val="14"/>
              </w:rPr>
            </w:pPr>
            <w:r>
              <w:rPr>
                <w:w w:val="115"/>
                <w:sz w:val="14"/>
              </w:rPr>
              <w:t>Soybean</w:t>
            </w:r>
            <w:r>
              <w:rPr>
                <w:spacing w:val="22"/>
                <w:w w:val="115"/>
                <w:sz w:val="14"/>
              </w:rPr>
              <w:t> </w:t>
            </w:r>
            <w:r>
              <w:rPr>
                <w:spacing w:val="-5"/>
                <w:w w:val="115"/>
                <w:sz w:val="14"/>
              </w:rPr>
              <w:t>oil</w:t>
            </w:r>
          </w:p>
        </w:tc>
        <w:tc>
          <w:tcPr>
            <w:tcW w:w="3381" w:type="dxa"/>
            <w:shd w:val="clear" w:color="auto" w:fill="E5E5E5"/>
          </w:tcPr>
          <w:p>
            <w:pPr>
              <w:pStyle w:val="TableParagraph"/>
              <w:tabs>
                <w:tab w:pos="1042" w:val="left" w:leader="none"/>
                <w:tab w:pos="2271" w:val="left" w:leader="none"/>
              </w:tabs>
              <w:ind w:left="300"/>
              <w:rPr>
                <w:sz w:val="14"/>
              </w:rPr>
            </w:pPr>
            <w:r>
              <w:rPr>
                <w:spacing w:val="-10"/>
                <w:w w:val="110"/>
                <w:sz w:val="14"/>
              </w:rPr>
              <w:t>5</w:t>
            </w:r>
            <w:r>
              <w:rPr>
                <w:sz w:val="14"/>
              </w:rPr>
              <w:tab/>
            </w:r>
            <w:r>
              <w:rPr>
                <w:spacing w:val="-10"/>
                <w:w w:val="110"/>
                <w:sz w:val="14"/>
              </w:rPr>
              <w:t>5</w:t>
            </w:r>
            <w:r>
              <w:rPr>
                <w:sz w:val="14"/>
              </w:rPr>
              <w:tab/>
            </w:r>
            <w:r>
              <w:rPr>
                <w:spacing w:val="-5"/>
                <w:w w:val="110"/>
                <w:sz w:val="14"/>
              </w:rPr>
              <w:t>15</w:t>
            </w:r>
          </w:p>
        </w:tc>
      </w:tr>
      <w:tr>
        <w:trPr>
          <w:trHeight w:val="198" w:hRule="atLeast"/>
        </w:trPr>
        <w:tc>
          <w:tcPr>
            <w:tcW w:w="1401" w:type="dxa"/>
            <w:shd w:val="clear" w:color="auto" w:fill="E5E5E5"/>
          </w:tcPr>
          <w:p>
            <w:pPr>
              <w:pStyle w:val="TableParagraph"/>
              <w:spacing w:before="8"/>
              <w:rPr>
                <w:sz w:val="14"/>
              </w:rPr>
            </w:pPr>
            <w:r>
              <w:rPr>
                <w:spacing w:val="-2"/>
                <w:w w:val="120"/>
                <w:sz w:val="14"/>
              </w:rPr>
              <w:t>Vitamins</w:t>
            </w:r>
          </w:p>
        </w:tc>
        <w:tc>
          <w:tcPr>
            <w:tcW w:w="3381" w:type="dxa"/>
            <w:shd w:val="clear" w:color="auto" w:fill="E5E5E5"/>
          </w:tcPr>
          <w:p>
            <w:pPr>
              <w:pStyle w:val="TableParagraph"/>
              <w:tabs>
                <w:tab w:pos="1042" w:val="left" w:leader="none"/>
                <w:tab w:pos="2348" w:val="left" w:leader="none"/>
              </w:tabs>
              <w:spacing w:before="8"/>
              <w:ind w:left="300"/>
              <w:rPr>
                <w:sz w:val="14"/>
              </w:rPr>
            </w:pPr>
            <w:r>
              <w:rPr>
                <w:spacing w:val="-5"/>
                <w:w w:val="110"/>
                <w:sz w:val="14"/>
              </w:rPr>
              <w:t>2.5</w:t>
            </w:r>
            <w:r>
              <w:rPr>
                <w:sz w:val="14"/>
              </w:rPr>
              <w:tab/>
            </w:r>
            <w:r>
              <w:rPr>
                <w:spacing w:val="-5"/>
                <w:w w:val="110"/>
                <w:sz w:val="14"/>
              </w:rPr>
              <w:t>2.5</w:t>
            </w:r>
            <w:r>
              <w:rPr>
                <w:sz w:val="14"/>
              </w:rPr>
              <w:tab/>
            </w:r>
            <w:r>
              <w:rPr>
                <w:spacing w:val="-5"/>
                <w:w w:val="110"/>
                <w:sz w:val="14"/>
              </w:rPr>
              <w:t>2.5</w:t>
            </w:r>
          </w:p>
        </w:tc>
      </w:tr>
      <w:tr>
        <w:trPr>
          <w:trHeight w:val="199" w:hRule="atLeast"/>
        </w:trPr>
        <w:tc>
          <w:tcPr>
            <w:tcW w:w="1401" w:type="dxa"/>
            <w:shd w:val="clear" w:color="auto" w:fill="E5E5E5"/>
          </w:tcPr>
          <w:p>
            <w:pPr>
              <w:pStyle w:val="TableParagraph"/>
              <w:rPr>
                <w:sz w:val="14"/>
              </w:rPr>
            </w:pPr>
            <w:r>
              <w:rPr>
                <w:spacing w:val="-2"/>
                <w:w w:val="120"/>
                <w:sz w:val="14"/>
              </w:rPr>
              <w:t>Minerals</w:t>
            </w:r>
          </w:p>
        </w:tc>
        <w:tc>
          <w:tcPr>
            <w:tcW w:w="3381" w:type="dxa"/>
            <w:shd w:val="clear" w:color="auto" w:fill="E5E5E5"/>
          </w:tcPr>
          <w:p>
            <w:pPr>
              <w:pStyle w:val="TableParagraph"/>
              <w:tabs>
                <w:tab w:pos="1042" w:val="left" w:leader="none"/>
                <w:tab w:pos="2348" w:val="left" w:leader="none"/>
              </w:tabs>
              <w:ind w:left="300"/>
              <w:rPr>
                <w:sz w:val="14"/>
              </w:rPr>
            </w:pPr>
            <w:r>
              <w:rPr>
                <w:spacing w:val="-5"/>
                <w:w w:val="110"/>
                <w:sz w:val="14"/>
              </w:rPr>
              <w:t>2.5</w:t>
            </w:r>
            <w:r>
              <w:rPr>
                <w:sz w:val="14"/>
              </w:rPr>
              <w:tab/>
            </w:r>
            <w:r>
              <w:rPr>
                <w:spacing w:val="-5"/>
                <w:w w:val="110"/>
                <w:sz w:val="14"/>
              </w:rPr>
              <w:t>2.5</w:t>
            </w:r>
            <w:r>
              <w:rPr>
                <w:sz w:val="14"/>
              </w:rPr>
              <w:tab/>
            </w:r>
            <w:r>
              <w:rPr>
                <w:spacing w:val="-5"/>
                <w:w w:val="110"/>
                <w:sz w:val="14"/>
              </w:rPr>
              <w:t>2.5</w:t>
            </w:r>
          </w:p>
        </w:tc>
      </w:tr>
      <w:tr>
        <w:trPr>
          <w:trHeight w:val="198" w:hRule="atLeast"/>
        </w:trPr>
        <w:tc>
          <w:tcPr>
            <w:tcW w:w="1401" w:type="dxa"/>
            <w:shd w:val="clear" w:color="auto" w:fill="E5E5E5"/>
          </w:tcPr>
          <w:p>
            <w:pPr>
              <w:pStyle w:val="TableParagraph"/>
              <w:rPr>
                <w:sz w:val="14"/>
              </w:rPr>
            </w:pPr>
            <w:r>
              <w:rPr>
                <w:spacing w:val="-2"/>
                <w:w w:val="120"/>
                <w:sz w:val="14"/>
              </w:rPr>
              <w:t>Moisture</w:t>
            </w:r>
          </w:p>
        </w:tc>
        <w:tc>
          <w:tcPr>
            <w:tcW w:w="3381" w:type="dxa"/>
            <w:shd w:val="clear" w:color="auto" w:fill="E5E5E5"/>
          </w:tcPr>
          <w:p>
            <w:pPr>
              <w:pStyle w:val="TableParagraph"/>
              <w:tabs>
                <w:tab w:pos="1042" w:val="left" w:leader="none"/>
                <w:tab w:pos="2348" w:val="left" w:leader="none"/>
              </w:tabs>
              <w:ind w:left="300"/>
              <w:rPr>
                <w:sz w:val="14"/>
              </w:rPr>
            </w:pPr>
            <w:r>
              <w:rPr>
                <w:spacing w:val="-10"/>
                <w:w w:val="110"/>
                <w:sz w:val="14"/>
              </w:rPr>
              <w:t>7</w:t>
            </w:r>
            <w:r>
              <w:rPr>
                <w:sz w:val="14"/>
              </w:rPr>
              <w:tab/>
            </w:r>
            <w:r>
              <w:rPr>
                <w:spacing w:val="-10"/>
                <w:w w:val="110"/>
                <w:sz w:val="14"/>
              </w:rPr>
              <w:t>7</w:t>
            </w:r>
            <w:r>
              <w:rPr>
                <w:sz w:val="14"/>
              </w:rPr>
              <w:tab/>
            </w:r>
            <w:r>
              <w:rPr>
                <w:spacing w:val="-10"/>
                <w:w w:val="110"/>
                <w:sz w:val="14"/>
              </w:rPr>
              <w:t>7</w:t>
            </w:r>
          </w:p>
        </w:tc>
      </w:tr>
      <w:tr>
        <w:trPr>
          <w:trHeight w:val="198" w:hRule="atLeast"/>
        </w:trPr>
        <w:tc>
          <w:tcPr>
            <w:tcW w:w="1401" w:type="dxa"/>
            <w:shd w:val="clear" w:color="auto" w:fill="E5E5E5"/>
          </w:tcPr>
          <w:p>
            <w:pPr>
              <w:pStyle w:val="TableParagraph"/>
              <w:spacing w:before="8"/>
              <w:rPr>
                <w:sz w:val="14"/>
              </w:rPr>
            </w:pPr>
            <w:r>
              <w:rPr>
                <w:spacing w:val="-5"/>
                <w:w w:val="115"/>
                <w:sz w:val="14"/>
              </w:rPr>
              <w:t>Ash</w:t>
            </w:r>
          </w:p>
        </w:tc>
        <w:tc>
          <w:tcPr>
            <w:tcW w:w="3381" w:type="dxa"/>
            <w:shd w:val="clear" w:color="auto" w:fill="E5E5E5"/>
          </w:tcPr>
          <w:p>
            <w:pPr>
              <w:pStyle w:val="TableParagraph"/>
              <w:tabs>
                <w:tab w:pos="1042" w:val="left" w:leader="none"/>
                <w:tab w:pos="2348" w:val="left" w:leader="none"/>
              </w:tabs>
              <w:spacing w:before="8"/>
              <w:ind w:left="300"/>
              <w:rPr>
                <w:sz w:val="14"/>
              </w:rPr>
            </w:pPr>
            <w:r>
              <w:rPr>
                <w:spacing w:val="-10"/>
                <w:w w:val="110"/>
                <w:sz w:val="14"/>
              </w:rPr>
              <w:t>4</w:t>
            </w:r>
            <w:r>
              <w:rPr>
                <w:sz w:val="14"/>
              </w:rPr>
              <w:tab/>
            </w:r>
            <w:r>
              <w:rPr>
                <w:spacing w:val="-10"/>
                <w:w w:val="110"/>
                <w:sz w:val="14"/>
              </w:rPr>
              <w:t>4</w:t>
            </w:r>
            <w:r>
              <w:rPr>
                <w:sz w:val="14"/>
              </w:rPr>
              <w:tab/>
            </w:r>
            <w:r>
              <w:rPr>
                <w:spacing w:val="-10"/>
                <w:w w:val="110"/>
                <w:sz w:val="14"/>
              </w:rPr>
              <w:t>3</w:t>
            </w:r>
          </w:p>
        </w:tc>
      </w:tr>
      <w:tr>
        <w:trPr>
          <w:trHeight w:val="199" w:hRule="atLeast"/>
        </w:trPr>
        <w:tc>
          <w:tcPr>
            <w:tcW w:w="1401" w:type="dxa"/>
            <w:shd w:val="clear" w:color="auto" w:fill="E5E5E5"/>
          </w:tcPr>
          <w:p>
            <w:pPr>
              <w:pStyle w:val="TableParagraph"/>
              <w:rPr>
                <w:sz w:val="14"/>
              </w:rPr>
            </w:pPr>
            <w:r>
              <w:rPr>
                <w:spacing w:val="-2"/>
                <w:w w:val="120"/>
                <w:sz w:val="14"/>
              </w:rPr>
              <w:t>Sucrose</w:t>
            </w:r>
          </w:p>
        </w:tc>
        <w:tc>
          <w:tcPr>
            <w:tcW w:w="3381" w:type="dxa"/>
            <w:shd w:val="clear" w:color="auto" w:fill="E5E5E5"/>
          </w:tcPr>
          <w:p>
            <w:pPr>
              <w:pStyle w:val="TableParagraph"/>
              <w:tabs>
                <w:tab w:pos="965" w:val="left" w:leader="none"/>
                <w:tab w:pos="2348" w:val="left" w:leader="none"/>
              </w:tabs>
              <w:ind w:left="223"/>
              <w:rPr>
                <w:sz w:val="14"/>
              </w:rPr>
            </w:pPr>
            <w:r>
              <w:rPr>
                <w:spacing w:val="-5"/>
                <w:w w:val="110"/>
                <w:sz w:val="14"/>
              </w:rPr>
              <w:t>10</w:t>
            </w:r>
            <w:r>
              <w:rPr>
                <w:sz w:val="14"/>
              </w:rPr>
              <w:tab/>
            </w:r>
            <w:r>
              <w:rPr>
                <w:spacing w:val="-5"/>
                <w:w w:val="110"/>
                <w:sz w:val="14"/>
              </w:rPr>
              <w:t>10</w:t>
            </w:r>
            <w:r>
              <w:rPr>
                <w:sz w:val="14"/>
              </w:rPr>
              <w:tab/>
            </w:r>
            <w:r>
              <w:rPr>
                <w:spacing w:val="-10"/>
                <w:w w:val="110"/>
                <w:sz w:val="14"/>
              </w:rPr>
              <w:t>5</w:t>
            </w:r>
          </w:p>
        </w:tc>
      </w:tr>
      <w:tr>
        <w:trPr>
          <w:trHeight w:val="199" w:hRule="atLeast"/>
        </w:trPr>
        <w:tc>
          <w:tcPr>
            <w:tcW w:w="1401" w:type="dxa"/>
            <w:shd w:val="clear" w:color="auto" w:fill="E5E5E5"/>
          </w:tcPr>
          <w:p>
            <w:pPr>
              <w:pStyle w:val="TableParagraph"/>
              <w:rPr>
                <w:sz w:val="14"/>
              </w:rPr>
            </w:pPr>
            <w:r>
              <w:rPr>
                <w:spacing w:val="-2"/>
                <w:w w:val="120"/>
                <w:sz w:val="14"/>
              </w:rPr>
              <w:t>Carbohydrates</w:t>
            </w:r>
          </w:p>
        </w:tc>
        <w:tc>
          <w:tcPr>
            <w:tcW w:w="3381" w:type="dxa"/>
            <w:shd w:val="clear" w:color="auto" w:fill="E5E5E5"/>
          </w:tcPr>
          <w:p>
            <w:pPr>
              <w:pStyle w:val="TableParagraph"/>
              <w:tabs>
                <w:tab w:pos="965" w:val="left" w:leader="none"/>
                <w:tab w:pos="2348" w:val="left" w:leader="none"/>
              </w:tabs>
              <w:ind w:left="223"/>
              <w:rPr>
                <w:sz w:val="14"/>
              </w:rPr>
            </w:pPr>
            <w:r>
              <w:rPr>
                <w:spacing w:val="-5"/>
                <w:w w:val="110"/>
                <w:sz w:val="14"/>
              </w:rPr>
              <w:t>10</w:t>
            </w:r>
            <w:r>
              <w:rPr>
                <w:sz w:val="14"/>
              </w:rPr>
              <w:tab/>
            </w:r>
            <w:r>
              <w:rPr>
                <w:spacing w:val="-5"/>
                <w:w w:val="110"/>
                <w:sz w:val="14"/>
              </w:rPr>
              <w:t>10</w:t>
            </w:r>
            <w:r>
              <w:rPr>
                <w:sz w:val="14"/>
              </w:rPr>
              <w:tab/>
            </w:r>
            <w:r>
              <w:rPr>
                <w:spacing w:val="-10"/>
                <w:w w:val="110"/>
                <w:sz w:val="14"/>
              </w:rPr>
              <w:t>5</w:t>
            </w:r>
          </w:p>
        </w:tc>
      </w:tr>
      <w:tr>
        <w:trPr>
          <w:trHeight w:val="218" w:hRule="atLeast"/>
        </w:trPr>
        <w:tc>
          <w:tcPr>
            <w:tcW w:w="1401" w:type="dxa"/>
            <w:tcBorders>
              <w:bottom w:val="single" w:sz="2" w:space="0" w:color="000000"/>
            </w:tcBorders>
            <w:shd w:val="clear" w:color="auto" w:fill="E5E5E5"/>
          </w:tcPr>
          <w:p>
            <w:pPr>
              <w:pStyle w:val="TableParagraph"/>
              <w:rPr>
                <w:sz w:val="14"/>
              </w:rPr>
            </w:pPr>
            <w:r>
              <w:rPr>
                <w:w w:val="120"/>
                <w:sz w:val="14"/>
              </w:rPr>
              <w:t>Corn</w:t>
            </w:r>
            <w:r>
              <w:rPr>
                <w:spacing w:val="-6"/>
                <w:w w:val="120"/>
                <w:sz w:val="14"/>
              </w:rPr>
              <w:t> </w:t>
            </w:r>
            <w:r>
              <w:rPr>
                <w:spacing w:val="-2"/>
                <w:w w:val="125"/>
                <w:sz w:val="14"/>
              </w:rPr>
              <w:t>starch</w:t>
            </w:r>
          </w:p>
        </w:tc>
        <w:tc>
          <w:tcPr>
            <w:tcW w:w="3381" w:type="dxa"/>
            <w:tcBorders>
              <w:bottom w:val="single" w:sz="2" w:space="0" w:color="000000"/>
            </w:tcBorders>
            <w:shd w:val="clear" w:color="auto" w:fill="E5E5E5"/>
          </w:tcPr>
          <w:p>
            <w:pPr>
              <w:pStyle w:val="TableParagraph"/>
              <w:tabs>
                <w:tab w:pos="965" w:val="left" w:leader="none"/>
                <w:tab w:pos="2348" w:val="left" w:leader="none"/>
              </w:tabs>
              <w:ind w:left="223"/>
              <w:rPr>
                <w:sz w:val="14"/>
              </w:rPr>
            </w:pPr>
            <w:r>
              <w:rPr>
                <w:spacing w:val="-5"/>
                <w:w w:val="110"/>
                <w:sz w:val="14"/>
              </w:rPr>
              <w:t>15</w:t>
            </w:r>
            <w:r>
              <w:rPr>
                <w:sz w:val="14"/>
              </w:rPr>
              <w:tab/>
            </w:r>
            <w:r>
              <w:rPr>
                <w:spacing w:val="-5"/>
                <w:w w:val="110"/>
                <w:sz w:val="14"/>
              </w:rPr>
              <w:t>15</w:t>
            </w:r>
            <w:r>
              <w:rPr>
                <w:sz w:val="14"/>
              </w:rPr>
              <w:tab/>
            </w:r>
            <w:r>
              <w:rPr>
                <w:spacing w:val="-10"/>
                <w:w w:val="110"/>
                <w:sz w:val="14"/>
              </w:rPr>
              <w:t>5</w:t>
            </w:r>
          </w:p>
        </w:tc>
      </w:tr>
    </w:tbl>
    <w:p>
      <w:pPr>
        <w:spacing w:after="0"/>
        <w:rPr>
          <w:sz w:val="14"/>
        </w:rPr>
        <w:sectPr>
          <w:type w:val="continuous"/>
          <w:pgSz w:w="11910" w:h="15880"/>
          <w:pgMar w:top="580" w:bottom="280" w:left="840" w:right="840"/>
          <w:cols w:num="2" w:equalWidth="0">
            <w:col w:w="4929" w:space="210"/>
            <w:col w:w="5091"/>
          </w:cols>
        </w:sectPr>
      </w:pPr>
    </w:p>
    <w:p>
      <w:pPr>
        <w:tabs>
          <w:tab w:pos="10119" w:val="right" w:leader="none"/>
        </w:tabs>
        <w:spacing w:before="59"/>
        <w:ind w:left="2440" w:right="0" w:firstLine="0"/>
        <w:jc w:val="left"/>
        <w:rPr>
          <w:sz w:val="19"/>
        </w:rPr>
      </w:pPr>
      <w:r>
        <w:rPr/>
        <mc:AlternateContent>
          <mc:Choice Requires="wps">
            <w:drawing>
              <wp:anchor distT="0" distB="0" distL="0" distR="0" allowOverlap="1" layoutInCell="1" locked="0" behindDoc="0" simplePos="0" relativeHeight="15736832">
                <wp:simplePos x="0" y="0"/>
                <wp:positionH relativeFrom="page">
                  <wp:posOffset>658799</wp:posOffset>
                </wp:positionH>
                <wp:positionV relativeFrom="paragraph">
                  <wp:posOffset>297637</wp:posOffset>
                </wp:positionV>
                <wp:extent cx="6301105" cy="3810"/>
                <wp:effectExtent l="0" t="0" r="0" b="0"/>
                <wp:wrapNone/>
                <wp:docPr id="23" name="Graphic 23"/>
                <wp:cNvGraphicFramePr>
                  <a:graphicFrameLocks/>
                </wp:cNvGraphicFramePr>
                <a:graphic>
                  <a:graphicData uri="http://schemas.microsoft.com/office/word/2010/wordprocessingShape">
                    <wps:wsp>
                      <wps:cNvPr id="23" name="Graphic 23"/>
                      <wps:cNvSpPr/>
                      <wps:spPr>
                        <a:xfrm>
                          <a:off x="0" y="0"/>
                          <a:ext cx="6301105" cy="3810"/>
                        </a:xfrm>
                        <a:custGeom>
                          <a:avLst/>
                          <a:gdLst/>
                          <a:ahLst/>
                          <a:cxnLst/>
                          <a:rect l="l" t="t" r="r" b="b"/>
                          <a:pathLst>
                            <a:path w="6301105" h="3810">
                              <a:moveTo>
                                <a:pt x="6300724" y="0"/>
                              </a:moveTo>
                              <a:lnTo>
                                <a:pt x="0" y="0"/>
                              </a:lnTo>
                              <a:lnTo>
                                <a:pt x="0" y="3594"/>
                              </a:lnTo>
                              <a:lnTo>
                                <a:pt x="6300724" y="3594"/>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1.874001pt;margin-top:23.436001pt;width:496.12pt;height:.283pt;mso-position-horizontal-relative:page;mso-position-vertical-relative:paragraph;z-index:15736832" id="docshape21" filled="true" fillcolor="#000000" stroked="false">
                <v:fill type="solid"/>
                <w10:wrap type="none"/>
              </v:rect>
            </w:pict>
          </mc:Fallback>
        </mc:AlternateContent>
      </w:r>
      <w:bookmarkStart w:name="2.5. Transmission electron microscopic i" w:id="11"/>
      <w:bookmarkEnd w:id="11"/>
      <w:r>
        <w:rPr/>
      </w:r>
      <w:bookmarkStart w:name="2.6. Ossified length of femur, tibia and" w:id="12"/>
      <w:bookmarkEnd w:id="12"/>
      <w:r>
        <w:rPr/>
      </w:r>
      <w:bookmarkStart w:name="2.7. Determination of calcium in fetuses" w:id="13"/>
      <w:bookmarkEnd w:id="13"/>
      <w:r>
        <w:rPr/>
      </w:r>
      <w:bookmarkStart w:name="2.8. Lactate dehydrogenase and alkaline " w:id="14"/>
      <w:bookmarkEnd w:id="14"/>
      <w:r>
        <w:rPr/>
      </w:r>
      <w:bookmarkStart w:name="2.9. DNA fragmentation assay" w:id="15"/>
      <w:bookmarkEnd w:id="15"/>
      <w:r>
        <w:rPr/>
      </w:r>
      <w:bookmarkStart w:name="2.10. Single cell gel electrophoresis (C" w:id="16"/>
      <w:bookmarkEnd w:id="16"/>
      <w:r>
        <w:rPr/>
      </w:r>
      <w:bookmarkStart w:name="2.10.1. Statistical analysis" w:id="17"/>
      <w:bookmarkEnd w:id="17"/>
      <w:r>
        <w:rPr/>
      </w:r>
      <w:bookmarkStart w:name="3. Results" w:id="18"/>
      <w:bookmarkEnd w:id="18"/>
      <w:r>
        <w:rPr/>
      </w:r>
      <w:bookmarkStart w:name="3.1. Light and ultrastructural observati" w:id="19"/>
      <w:bookmarkEnd w:id="19"/>
      <w:r>
        <w:rPr/>
      </w:r>
      <w:hyperlink r:id="rId7">
        <w:r>
          <w:rPr>
            <w:color w:val="007FAC"/>
            <w:w w:val="115"/>
            <w:sz w:val="14"/>
          </w:rPr>
          <w:t>e</w:t>
        </w:r>
        <w:r>
          <w:rPr>
            <w:color w:val="007FAC"/>
            <w:spacing w:val="-15"/>
            <w:w w:val="115"/>
            <w:sz w:val="14"/>
          </w:rPr>
          <w:t> </w:t>
        </w:r>
        <w:r>
          <w:rPr>
            <w:smallCaps/>
            <w:color w:val="007FAC"/>
            <w:spacing w:val="20"/>
            <w:w w:val="115"/>
            <w:sz w:val="14"/>
          </w:rPr>
          <w:t>gypti</w:t>
        </w:r>
        <w:r>
          <w:rPr>
            <w:smallCaps/>
            <w:color w:val="007FAC"/>
            <w:spacing w:val="-13"/>
            <w:w w:val="115"/>
            <w:sz w:val="14"/>
          </w:rPr>
          <w:t> </w:t>
        </w:r>
        <w:r>
          <w:rPr>
            <w:smallCaps w:val="0"/>
            <w:color w:val="007FAC"/>
            <w:spacing w:val="13"/>
            <w:w w:val="140"/>
            <w:sz w:val="14"/>
          </w:rPr>
          <w:t>an</w:t>
        </w:r>
        <w:r>
          <w:rPr>
            <w:smallCaps w:val="0"/>
            <w:color w:val="007FAC"/>
            <w:spacing w:val="-1"/>
            <w:w w:val="140"/>
            <w:sz w:val="14"/>
          </w:rPr>
          <w:t> </w:t>
        </w:r>
        <w:r>
          <w:rPr>
            <w:smallCaps/>
            <w:color w:val="007FAC"/>
            <w:w w:val="115"/>
            <w:sz w:val="14"/>
          </w:rPr>
          <w:t>j</w:t>
        </w:r>
        <w:r>
          <w:rPr>
            <w:smallCaps/>
            <w:color w:val="007FAC"/>
            <w:spacing w:val="-14"/>
            <w:w w:val="115"/>
            <w:sz w:val="14"/>
          </w:rPr>
          <w:t> </w:t>
        </w:r>
        <w:r>
          <w:rPr>
            <w:smallCaps w:val="0"/>
            <w:color w:val="007FAC"/>
            <w:w w:val="115"/>
            <w:sz w:val="14"/>
          </w:rPr>
          <w:t>o</w:t>
        </w:r>
        <w:r>
          <w:rPr>
            <w:smallCaps w:val="0"/>
            <w:color w:val="007FAC"/>
            <w:spacing w:val="-14"/>
            <w:w w:val="115"/>
            <w:sz w:val="14"/>
          </w:rPr>
          <w:t> </w:t>
        </w:r>
        <w:r>
          <w:rPr>
            <w:smallCaps/>
            <w:color w:val="007FAC"/>
            <w:spacing w:val="13"/>
            <w:w w:val="115"/>
            <w:sz w:val="14"/>
          </w:rPr>
          <w:t>ur</w:t>
        </w:r>
        <w:r>
          <w:rPr>
            <w:smallCaps/>
            <w:color w:val="007FAC"/>
            <w:spacing w:val="-13"/>
            <w:w w:val="115"/>
            <w:sz w:val="14"/>
          </w:rPr>
          <w:t> </w:t>
        </w:r>
        <w:r>
          <w:rPr>
            <w:smallCaps w:val="0"/>
            <w:color w:val="007FAC"/>
            <w:spacing w:val="17"/>
            <w:w w:val="140"/>
            <w:sz w:val="14"/>
          </w:rPr>
          <w:t>nal</w:t>
        </w:r>
        <w:r>
          <w:rPr>
            <w:smallCaps w:val="0"/>
            <w:color w:val="007FAC"/>
            <w:spacing w:val="4"/>
            <w:w w:val="140"/>
            <w:sz w:val="14"/>
          </w:rPr>
          <w:t> </w:t>
        </w:r>
        <w:r>
          <w:rPr>
            <w:smallCaps w:val="0"/>
            <w:color w:val="007FAC"/>
            <w:w w:val="115"/>
            <w:sz w:val="14"/>
          </w:rPr>
          <w:t>o</w:t>
        </w:r>
        <w:r>
          <w:rPr>
            <w:smallCaps w:val="0"/>
            <w:color w:val="007FAC"/>
            <w:spacing w:val="-15"/>
            <w:w w:val="115"/>
            <w:sz w:val="14"/>
          </w:rPr>
          <w:t> </w:t>
        </w:r>
        <w:r>
          <w:rPr>
            <w:smallCaps w:val="0"/>
            <w:color w:val="007FAC"/>
            <w:w w:val="140"/>
            <w:sz w:val="14"/>
          </w:rPr>
          <w:t>f</w:t>
        </w:r>
        <w:r>
          <w:rPr>
            <w:smallCaps w:val="0"/>
            <w:color w:val="007FAC"/>
            <w:spacing w:val="19"/>
            <w:w w:val="140"/>
            <w:sz w:val="14"/>
          </w:rPr>
          <w:t> </w:t>
        </w:r>
        <w:r>
          <w:rPr>
            <w:smallCaps w:val="0"/>
            <w:color w:val="007FAC"/>
            <w:w w:val="115"/>
            <w:sz w:val="14"/>
          </w:rPr>
          <w:t>b</w:t>
        </w:r>
        <w:r>
          <w:rPr>
            <w:smallCaps w:val="0"/>
            <w:color w:val="007FAC"/>
            <w:spacing w:val="-16"/>
            <w:w w:val="115"/>
            <w:sz w:val="14"/>
          </w:rPr>
          <w:t> </w:t>
        </w:r>
        <w:r>
          <w:rPr>
            <w:smallCaps w:val="0"/>
            <w:color w:val="007FAC"/>
            <w:w w:val="140"/>
            <w:sz w:val="14"/>
          </w:rPr>
          <w:t>a</w:t>
        </w:r>
        <w:r>
          <w:rPr>
            <w:smallCaps w:val="0"/>
            <w:color w:val="007FAC"/>
            <w:spacing w:val="-23"/>
            <w:w w:val="140"/>
            <w:sz w:val="14"/>
          </w:rPr>
          <w:t> </w:t>
        </w:r>
        <w:r>
          <w:rPr>
            <w:smallCaps/>
            <w:color w:val="007FAC"/>
            <w:spacing w:val="17"/>
            <w:w w:val="115"/>
            <w:sz w:val="14"/>
          </w:rPr>
          <w:t>sic</w:t>
        </w:r>
        <w:r>
          <w:rPr>
            <w:smallCaps w:val="0"/>
            <w:color w:val="007FAC"/>
            <w:spacing w:val="11"/>
            <w:w w:val="140"/>
            <w:sz w:val="14"/>
          </w:rPr>
          <w:t> </w:t>
        </w:r>
        <w:r>
          <w:rPr>
            <w:smallCaps w:val="0"/>
            <w:color w:val="007FAC"/>
            <w:w w:val="140"/>
            <w:sz w:val="14"/>
          </w:rPr>
          <w:t>a</w:t>
        </w:r>
        <w:r>
          <w:rPr>
            <w:smallCaps w:val="0"/>
            <w:color w:val="007FAC"/>
            <w:spacing w:val="-22"/>
            <w:w w:val="140"/>
            <w:sz w:val="14"/>
          </w:rPr>
          <w:t> </w:t>
        </w:r>
        <w:r>
          <w:rPr>
            <w:smallCaps w:val="0"/>
            <w:color w:val="007FAC"/>
            <w:w w:val="140"/>
            <w:sz w:val="14"/>
          </w:rPr>
          <w:t>n</w:t>
        </w:r>
        <w:r>
          <w:rPr>
            <w:smallCaps w:val="0"/>
            <w:color w:val="007FAC"/>
            <w:spacing w:val="-24"/>
            <w:w w:val="140"/>
            <w:sz w:val="14"/>
          </w:rPr>
          <w:t> </w:t>
        </w:r>
        <w:r>
          <w:rPr>
            <w:smallCaps w:val="0"/>
            <w:color w:val="007FAC"/>
            <w:w w:val="115"/>
            <w:sz w:val="14"/>
          </w:rPr>
          <w:t>d</w:t>
        </w:r>
        <w:r>
          <w:rPr>
            <w:smallCaps w:val="0"/>
            <w:color w:val="007FAC"/>
            <w:spacing w:val="18"/>
            <w:w w:val="140"/>
            <w:sz w:val="14"/>
          </w:rPr>
          <w:t> </w:t>
        </w:r>
        <w:r>
          <w:rPr>
            <w:smallCaps w:val="0"/>
            <w:color w:val="007FAC"/>
            <w:w w:val="140"/>
            <w:sz w:val="14"/>
          </w:rPr>
          <w:t>a</w:t>
        </w:r>
        <w:r>
          <w:rPr>
            <w:smallCaps w:val="0"/>
            <w:color w:val="007FAC"/>
            <w:spacing w:val="-23"/>
            <w:w w:val="140"/>
            <w:sz w:val="14"/>
          </w:rPr>
          <w:t> </w:t>
        </w:r>
        <w:r>
          <w:rPr>
            <w:smallCaps/>
            <w:color w:val="007FAC"/>
            <w:spacing w:val="13"/>
            <w:w w:val="115"/>
            <w:sz w:val="14"/>
          </w:rPr>
          <w:t>pp</w:t>
        </w:r>
        <w:r>
          <w:rPr>
            <w:smallCaps/>
            <w:color w:val="007FAC"/>
            <w:spacing w:val="-13"/>
            <w:w w:val="115"/>
            <w:sz w:val="14"/>
          </w:rPr>
          <w:t> </w:t>
        </w:r>
        <w:r>
          <w:rPr>
            <w:smallCaps w:val="0"/>
            <w:color w:val="007FAC"/>
            <w:w w:val="140"/>
            <w:sz w:val="14"/>
          </w:rPr>
          <w:t>l</w:t>
        </w:r>
        <w:r>
          <w:rPr>
            <w:smallCaps w:val="0"/>
            <w:color w:val="007FAC"/>
            <w:spacing w:val="-23"/>
            <w:w w:val="140"/>
            <w:sz w:val="14"/>
          </w:rPr>
          <w:t> </w:t>
        </w:r>
        <w:r>
          <w:rPr>
            <w:smallCaps/>
            <w:color w:val="007FAC"/>
            <w:w w:val="115"/>
            <w:sz w:val="14"/>
          </w:rPr>
          <w:t>i</w:t>
        </w:r>
        <w:r>
          <w:rPr>
            <w:smallCaps/>
            <w:color w:val="007FAC"/>
            <w:spacing w:val="-13"/>
            <w:w w:val="115"/>
            <w:sz w:val="14"/>
          </w:rPr>
          <w:t> </w:t>
        </w:r>
        <w:r>
          <w:rPr>
            <w:smallCaps w:val="0"/>
            <w:color w:val="007FAC"/>
            <w:spacing w:val="13"/>
            <w:w w:val="115"/>
            <w:sz w:val="14"/>
          </w:rPr>
          <w:t>ed</w:t>
        </w:r>
        <w:r>
          <w:rPr>
            <w:smallCaps w:val="0"/>
            <w:color w:val="007FAC"/>
            <w:spacing w:val="27"/>
            <w:w w:val="115"/>
            <w:sz w:val="14"/>
          </w:rPr>
          <w:t> </w:t>
        </w:r>
        <w:r>
          <w:rPr>
            <w:smallCaps/>
            <w:color w:val="007FAC"/>
            <w:spacing w:val="17"/>
            <w:w w:val="115"/>
            <w:sz w:val="14"/>
          </w:rPr>
          <w:t>sci</w:t>
        </w:r>
        <w:r>
          <w:rPr>
            <w:smallCaps/>
            <w:color w:val="007FAC"/>
            <w:spacing w:val="-13"/>
            <w:w w:val="115"/>
            <w:sz w:val="14"/>
          </w:rPr>
          <w:t> </w:t>
        </w:r>
        <w:r>
          <w:rPr>
            <w:smallCaps w:val="0"/>
            <w:color w:val="007FAC"/>
            <w:spacing w:val="13"/>
            <w:w w:val="115"/>
            <w:sz w:val="14"/>
          </w:rPr>
          <w:t>en</w:t>
        </w:r>
        <w:r>
          <w:rPr>
            <w:smallCaps w:val="0"/>
            <w:color w:val="007FAC"/>
            <w:spacing w:val="-15"/>
            <w:w w:val="115"/>
            <w:sz w:val="14"/>
          </w:rPr>
          <w:t> </w:t>
        </w:r>
        <w:r>
          <w:rPr>
            <w:smallCaps/>
            <w:color w:val="007FAC"/>
            <w:w w:val="115"/>
            <w:sz w:val="14"/>
          </w:rPr>
          <w:t>c</w:t>
        </w:r>
        <w:r>
          <w:rPr>
            <w:smallCaps/>
            <w:color w:val="007FAC"/>
            <w:spacing w:val="-13"/>
            <w:w w:val="115"/>
            <w:sz w:val="14"/>
          </w:rPr>
          <w:t> </w:t>
        </w:r>
        <w:r>
          <w:rPr>
            <w:smallCaps w:val="0"/>
            <w:color w:val="007FAC"/>
            <w:w w:val="115"/>
            <w:sz w:val="14"/>
          </w:rPr>
          <w:t>e</w:t>
        </w:r>
        <w:r>
          <w:rPr>
            <w:smallCaps w:val="0"/>
            <w:color w:val="007FAC"/>
            <w:spacing w:val="-14"/>
            <w:w w:val="115"/>
            <w:sz w:val="14"/>
          </w:rPr>
          <w:t> </w:t>
        </w:r>
        <w:r>
          <w:rPr>
            <w:smallCaps/>
            <w:color w:val="007FAC"/>
            <w:w w:val="115"/>
            <w:sz w:val="14"/>
          </w:rPr>
          <w:t>s</w:t>
        </w:r>
        <w:r>
          <w:rPr>
            <w:smallCaps w:val="0"/>
            <w:color w:val="007FAC"/>
            <w:spacing w:val="19"/>
            <w:w w:val="115"/>
            <w:sz w:val="14"/>
          </w:rPr>
          <w:t> </w:t>
        </w:r>
        <w:r>
          <w:rPr>
            <w:smallCaps w:val="0"/>
            <w:color w:val="007FAC"/>
            <w:w w:val="115"/>
            <w:sz w:val="14"/>
          </w:rPr>
          <w:t>2</w:t>
        </w:r>
        <w:r>
          <w:rPr>
            <w:smallCaps w:val="0"/>
            <w:color w:val="007FAC"/>
            <w:spacing w:val="27"/>
            <w:w w:val="115"/>
            <w:sz w:val="14"/>
          </w:rPr>
          <w:t> </w:t>
        </w:r>
        <w:r>
          <w:rPr>
            <w:smallCaps w:val="0"/>
            <w:color w:val="007FAC"/>
            <w:w w:val="115"/>
            <w:sz w:val="14"/>
          </w:rPr>
          <w:t>(</w:t>
        </w:r>
        <w:r>
          <w:rPr>
            <w:smallCaps w:val="0"/>
            <w:color w:val="007FAC"/>
            <w:spacing w:val="-15"/>
            <w:w w:val="115"/>
            <w:sz w:val="14"/>
          </w:rPr>
          <w:t> </w:t>
        </w:r>
        <w:r>
          <w:rPr>
            <w:smallCaps w:val="0"/>
            <w:color w:val="007FAC"/>
            <w:spacing w:val="17"/>
            <w:w w:val="115"/>
            <w:sz w:val="14"/>
          </w:rPr>
          <w:t>201</w:t>
        </w:r>
        <w:r>
          <w:rPr>
            <w:smallCaps w:val="0"/>
            <w:color w:val="007FAC"/>
            <w:spacing w:val="-14"/>
            <w:w w:val="115"/>
            <w:sz w:val="14"/>
          </w:rPr>
          <w:t> </w:t>
        </w:r>
        <w:r>
          <w:rPr>
            <w:smallCaps/>
            <w:color w:val="007FAC"/>
            <w:w w:val="115"/>
            <w:sz w:val="14"/>
          </w:rPr>
          <w:t>5</w:t>
        </w:r>
        <w:r>
          <w:rPr>
            <w:smallCaps/>
            <w:color w:val="007FAC"/>
            <w:spacing w:val="-13"/>
            <w:w w:val="115"/>
            <w:sz w:val="14"/>
          </w:rPr>
          <w:t> </w:t>
        </w:r>
        <w:r>
          <w:rPr>
            <w:smallCaps w:val="0"/>
            <w:color w:val="007FAC"/>
            <w:w w:val="115"/>
            <w:sz w:val="14"/>
          </w:rPr>
          <w:t>)</w:t>
        </w:r>
        <w:r>
          <w:rPr>
            <w:smallCaps w:val="0"/>
            <w:color w:val="007FAC"/>
            <w:spacing w:val="27"/>
            <w:w w:val="115"/>
            <w:sz w:val="14"/>
          </w:rPr>
          <w:t> </w:t>
        </w:r>
        <w:r>
          <w:rPr>
            <w:smallCaps w:val="0"/>
            <w:color w:val="007FAC"/>
            <w:w w:val="115"/>
            <w:sz w:val="14"/>
          </w:rPr>
          <w:t>1</w:t>
        </w:r>
      </w:hyperlink>
      <w:r>
        <w:rPr>
          <w:smallCaps w:val="0"/>
          <w:color w:val="007FAC"/>
          <w:spacing w:val="-13"/>
          <w:w w:val="115"/>
          <w:sz w:val="14"/>
        </w:rPr>
        <w:t> </w:t>
      </w:r>
      <w:r>
        <w:rPr>
          <w:rFonts w:ascii="Arial"/>
          <w:smallCaps w:val="0"/>
          <w:color w:val="007FAC"/>
          <w:spacing w:val="-5"/>
          <w:w w:val="115"/>
          <w:sz w:val="14"/>
        </w:rPr>
        <w:t>e</w:t>
      </w:r>
      <w:hyperlink r:id="rId7">
        <w:r>
          <w:rPr>
            <w:smallCaps w:val="0"/>
            <w:color w:val="007FAC"/>
            <w:spacing w:val="-5"/>
            <w:w w:val="115"/>
            <w:sz w:val="14"/>
          </w:rPr>
          <w:t>12</w:t>
        </w:r>
      </w:hyperlink>
      <w:r>
        <w:rPr>
          <w:smallCaps w:val="0"/>
          <w:color w:val="007FAC"/>
          <w:sz w:val="14"/>
        </w:rPr>
        <w:tab/>
      </w:r>
      <w:r>
        <w:rPr>
          <w:smallCaps w:val="0"/>
          <w:spacing w:val="-10"/>
          <w:w w:val="115"/>
          <w:sz w:val="19"/>
        </w:rPr>
        <w:t>3</w:t>
      </w:r>
    </w:p>
    <w:p>
      <w:pPr>
        <w:spacing w:after="0"/>
        <w:jc w:val="left"/>
        <w:rPr>
          <w:sz w:val="19"/>
        </w:rPr>
        <w:sectPr>
          <w:pgSz w:w="11910" w:h="15880"/>
          <w:pgMar w:top="540" w:bottom="280" w:left="840" w:right="840"/>
        </w:sectPr>
      </w:pPr>
    </w:p>
    <w:p>
      <w:pPr>
        <w:pStyle w:val="BodyText"/>
      </w:pPr>
    </w:p>
    <w:p>
      <w:pPr>
        <w:pStyle w:val="BodyText"/>
        <w:spacing w:before="68"/>
      </w:pPr>
    </w:p>
    <w:p>
      <w:pPr>
        <w:pStyle w:val="BodyText"/>
        <w:spacing w:line="288" w:lineRule="auto"/>
        <w:ind w:left="197" w:right="38"/>
        <w:jc w:val="both"/>
      </w:pPr>
      <w:r>
        <w:rPr>
          <w:w w:val="120"/>
        </w:rPr>
        <w:t>mounted in molten paraplast at 58</w:t>
      </w:r>
      <w:r>
        <w:rPr>
          <w:rFonts w:ascii="Arial" w:hAnsi="Arial"/>
          <w:w w:val="120"/>
        </w:rPr>
        <w:t>e</w:t>
      </w:r>
      <w:r>
        <w:rPr>
          <w:w w:val="120"/>
        </w:rPr>
        <w:t>62 </w:t>
      </w:r>
      <w:r>
        <w:rPr>
          <w:rFonts w:ascii="LM Roman 10" w:hAnsi="LM Roman 10"/>
          <w:w w:val="120"/>
          <w:vertAlign w:val="superscript"/>
        </w:rPr>
        <w:t>◦</w:t>
      </w:r>
      <w:r>
        <w:rPr>
          <w:w w:val="120"/>
          <w:vertAlign w:val="baseline"/>
        </w:rPr>
        <w:t>C. Serial 5-</w:t>
      </w:r>
      <w:r>
        <w:rPr>
          <w:rFonts w:ascii="Liberation Sans Narrow" w:hAnsi="Liberation Sans Narrow"/>
          <w:w w:val="120"/>
          <w:vertAlign w:val="baseline"/>
        </w:rPr>
        <w:t>m</w:t>
      </w:r>
      <w:r>
        <w:rPr>
          <w:w w:val="120"/>
          <w:vertAlign w:val="baseline"/>
        </w:rPr>
        <w:t>m </w:t>
      </w:r>
      <w:r>
        <w:rPr>
          <w:w w:val="120"/>
          <w:vertAlign w:val="baseline"/>
        </w:rPr>
        <w:t>histo- logical</w:t>
      </w:r>
      <w:r>
        <w:rPr>
          <w:w w:val="120"/>
          <w:vertAlign w:val="baseline"/>
        </w:rPr>
        <w:t> sections were</w:t>
      </w:r>
      <w:r>
        <w:rPr>
          <w:w w:val="120"/>
          <w:vertAlign w:val="baseline"/>
        </w:rPr>
        <w:t> cut</w:t>
      </w:r>
      <w:r>
        <w:rPr>
          <w:w w:val="120"/>
          <w:vertAlign w:val="baseline"/>
        </w:rPr>
        <w:t> and</w:t>
      </w:r>
      <w:r>
        <w:rPr>
          <w:w w:val="120"/>
          <w:vertAlign w:val="baseline"/>
        </w:rPr>
        <w:t> stained</w:t>
      </w:r>
      <w:r>
        <w:rPr>
          <w:w w:val="120"/>
          <w:vertAlign w:val="baseline"/>
        </w:rPr>
        <w:t> with</w:t>
      </w:r>
      <w:r>
        <w:rPr>
          <w:w w:val="120"/>
          <w:vertAlign w:val="baseline"/>
        </w:rPr>
        <w:t> hematoxylin</w:t>
      </w:r>
      <w:r>
        <w:rPr>
          <w:w w:val="120"/>
          <w:vertAlign w:val="baseline"/>
        </w:rPr>
        <w:t> and eosin and examined under bright-field light microscopy.</w:t>
      </w:r>
    </w:p>
    <w:p>
      <w:pPr>
        <w:pStyle w:val="BodyText"/>
        <w:spacing w:before="41"/>
      </w:pPr>
    </w:p>
    <w:p>
      <w:pPr>
        <w:pStyle w:val="Heading3"/>
        <w:numPr>
          <w:ilvl w:val="1"/>
          <w:numId w:val="1"/>
        </w:numPr>
        <w:tabs>
          <w:tab w:pos="834" w:val="left" w:leader="none"/>
        </w:tabs>
        <w:spacing w:line="240" w:lineRule="auto" w:before="0" w:after="0"/>
        <w:ind w:left="834" w:right="0" w:hanging="637"/>
        <w:jc w:val="left"/>
        <w:rPr>
          <w:i/>
        </w:rPr>
      </w:pPr>
      <w:r>
        <w:rPr>
          <w:i/>
          <w:w w:val="110"/>
        </w:rPr>
        <w:t>Transmission</w:t>
      </w:r>
      <w:r>
        <w:rPr>
          <w:i/>
          <w:spacing w:val="17"/>
          <w:w w:val="110"/>
        </w:rPr>
        <w:t> </w:t>
      </w:r>
      <w:r>
        <w:rPr>
          <w:i/>
          <w:w w:val="110"/>
        </w:rPr>
        <w:t>electron</w:t>
      </w:r>
      <w:r>
        <w:rPr>
          <w:i/>
          <w:spacing w:val="16"/>
          <w:w w:val="110"/>
        </w:rPr>
        <w:t> </w:t>
      </w:r>
      <w:r>
        <w:rPr>
          <w:i/>
          <w:w w:val="110"/>
        </w:rPr>
        <w:t>microscopic</w:t>
      </w:r>
      <w:r>
        <w:rPr>
          <w:i/>
          <w:spacing w:val="16"/>
          <w:w w:val="110"/>
        </w:rPr>
        <w:t> </w:t>
      </w:r>
      <w:r>
        <w:rPr>
          <w:i/>
          <w:spacing w:val="-2"/>
          <w:w w:val="110"/>
        </w:rPr>
        <w:t>investigations</w:t>
      </w:r>
    </w:p>
    <w:p>
      <w:pPr>
        <w:pStyle w:val="BodyText"/>
        <w:spacing w:before="42"/>
        <w:rPr>
          <w:i/>
          <w:sz w:val="17"/>
        </w:rPr>
      </w:pPr>
    </w:p>
    <w:p>
      <w:pPr>
        <w:pStyle w:val="BodyText"/>
        <w:spacing w:line="230" w:lineRule="exact"/>
        <w:ind w:left="197" w:right="38"/>
        <w:jc w:val="both"/>
      </w:pPr>
      <w:r>
        <w:rPr>
          <w:w w:val="120"/>
        </w:rPr>
        <w:t>Tibia</w:t>
      </w:r>
      <w:r>
        <w:rPr>
          <w:w w:val="120"/>
        </w:rPr>
        <w:t> specimens</w:t>
      </w:r>
      <w:r>
        <w:rPr>
          <w:w w:val="120"/>
        </w:rPr>
        <w:t> of</w:t>
      </w:r>
      <w:r>
        <w:rPr>
          <w:w w:val="120"/>
        </w:rPr>
        <w:t> 15d-old</w:t>
      </w:r>
      <w:r>
        <w:rPr>
          <w:w w:val="120"/>
        </w:rPr>
        <w:t> fetuses</w:t>
      </w:r>
      <w:r>
        <w:rPr>
          <w:w w:val="120"/>
        </w:rPr>
        <w:t> of</w:t>
      </w:r>
      <w:r>
        <w:rPr>
          <w:w w:val="120"/>
        </w:rPr>
        <w:t> both</w:t>
      </w:r>
      <w:r>
        <w:rPr>
          <w:w w:val="120"/>
        </w:rPr>
        <w:t> control</w:t>
      </w:r>
      <w:r>
        <w:rPr>
          <w:w w:val="120"/>
        </w:rPr>
        <w:t> </w:t>
      </w:r>
      <w:r>
        <w:rPr>
          <w:w w:val="120"/>
        </w:rPr>
        <w:t>and experimental groups were</w:t>
      </w:r>
      <w:r>
        <w:rPr>
          <w:spacing w:val="-1"/>
          <w:w w:val="120"/>
        </w:rPr>
        <w:t> </w:t>
      </w:r>
      <w:r>
        <w:rPr>
          <w:w w:val="120"/>
        </w:rPr>
        <w:t>separated and fixed immediately in 2%</w:t>
      </w:r>
      <w:r>
        <w:rPr>
          <w:spacing w:val="26"/>
          <w:w w:val="120"/>
        </w:rPr>
        <w:t> </w:t>
      </w:r>
      <w:r>
        <w:rPr>
          <w:w w:val="120"/>
        </w:rPr>
        <w:t>glutaraldehyde</w:t>
      </w:r>
      <w:r>
        <w:rPr>
          <w:spacing w:val="28"/>
          <w:w w:val="120"/>
        </w:rPr>
        <w:t> </w:t>
      </w:r>
      <w:r>
        <w:rPr>
          <w:w w:val="120"/>
        </w:rPr>
        <w:t>in</w:t>
      </w:r>
      <w:r>
        <w:rPr>
          <w:spacing w:val="26"/>
          <w:w w:val="120"/>
        </w:rPr>
        <w:t> </w:t>
      </w:r>
      <w:r>
        <w:rPr>
          <w:w w:val="120"/>
        </w:rPr>
        <w:t>0.1</w:t>
      </w:r>
      <w:r>
        <w:rPr>
          <w:spacing w:val="27"/>
          <w:w w:val="120"/>
        </w:rPr>
        <w:t> </w:t>
      </w:r>
      <w:r>
        <w:rPr>
          <w:w w:val="120"/>
        </w:rPr>
        <w:t>M</w:t>
      </w:r>
      <w:r>
        <w:rPr>
          <w:spacing w:val="27"/>
          <w:w w:val="120"/>
        </w:rPr>
        <w:t> </w:t>
      </w:r>
      <w:r>
        <w:rPr>
          <w:w w:val="120"/>
        </w:rPr>
        <w:t>cacodylate</w:t>
      </w:r>
      <w:r>
        <w:rPr>
          <w:spacing w:val="27"/>
          <w:w w:val="120"/>
        </w:rPr>
        <w:t> </w:t>
      </w:r>
      <w:r>
        <w:rPr>
          <w:w w:val="120"/>
        </w:rPr>
        <w:t>buffer</w:t>
      </w:r>
      <w:r>
        <w:rPr>
          <w:spacing w:val="26"/>
          <w:w w:val="120"/>
        </w:rPr>
        <w:t> </w:t>
      </w:r>
      <w:r>
        <w:rPr>
          <w:w w:val="120"/>
        </w:rPr>
        <w:t>(pH</w:t>
      </w:r>
      <w:r>
        <w:rPr>
          <w:spacing w:val="27"/>
          <w:w w:val="120"/>
        </w:rPr>
        <w:t> </w:t>
      </w:r>
      <w:r>
        <w:rPr>
          <w:w w:val="120"/>
        </w:rPr>
        <w:t>7.4)</w:t>
      </w:r>
      <w:r>
        <w:rPr>
          <w:spacing w:val="26"/>
          <w:w w:val="120"/>
        </w:rPr>
        <w:t> </w:t>
      </w:r>
      <w:r>
        <w:rPr>
          <w:w w:val="120"/>
        </w:rPr>
        <w:t>for 12</w:t>
      </w:r>
      <w:r>
        <w:rPr>
          <w:w w:val="120"/>
        </w:rPr>
        <w:t> hours.</w:t>
      </w:r>
      <w:r>
        <w:rPr>
          <w:w w:val="120"/>
        </w:rPr>
        <w:t> After</w:t>
      </w:r>
      <w:r>
        <w:rPr>
          <w:w w:val="120"/>
        </w:rPr>
        <w:t> washing,</w:t>
      </w:r>
      <w:r>
        <w:rPr>
          <w:w w:val="120"/>
        </w:rPr>
        <w:t> the</w:t>
      </w:r>
      <w:r>
        <w:rPr>
          <w:w w:val="120"/>
        </w:rPr>
        <w:t> specimens</w:t>
      </w:r>
      <w:r>
        <w:rPr>
          <w:w w:val="120"/>
        </w:rPr>
        <w:t> were</w:t>
      </w:r>
      <w:r>
        <w:rPr>
          <w:w w:val="120"/>
        </w:rPr>
        <w:t> postfixed</w:t>
      </w:r>
      <w:r>
        <w:rPr>
          <w:w w:val="120"/>
        </w:rPr>
        <w:t> in</w:t>
      </w:r>
      <w:r>
        <w:rPr>
          <w:w w:val="120"/>
        </w:rPr>
        <w:t> a buffered</w:t>
      </w:r>
      <w:r>
        <w:rPr>
          <w:spacing w:val="2"/>
          <w:w w:val="120"/>
        </w:rPr>
        <w:t> </w:t>
      </w:r>
      <w:r>
        <w:rPr>
          <w:w w:val="120"/>
        </w:rPr>
        <w:t>solution</w:t>
      </w:r>
      <w:r>
        <w:rPr>
          <w:spacing w:val="4"/>
          <w:w w:val="120"/>
        </w:rPr>
        <w:t> </w:t>
      </w:r>
      <w:r>
        <w:rPr>
          <w:w w:val="120"/>
        </w:rPr>
        <w:t>of</w:t>
      </w:r>
      <w:r>
        <w:rPr>
          <w:spacing w:val="5"/>
          <w:w w:val="120"/>
        </w:rPr>
        <w:t> </w:t>
      </w:r>
      <w:r>
        <w:rPr>
          <w:w w:val="120"/>
        </w:rPr>
        <w:t>1%</w:t>
      </w:r>
      <w:r>
        <w:rPr>
          <w:spacing w:val="4"/>
          <w:w w:val="120"/>
        </w:rPr>
        <w:t> </w:t>
      </w:r>
      <w:r>
        <w:rPr>
          <w:w w:val="120"/>
        </w:rPr>
        <w:t>osmium</w:t>
      </w:r>
      <w:r>
        <w:rPr>
          <w:spacing w:val="3"/>
          <w:w w:val="120"/>
        </w:rPr>
        <w:t> </w:t>
      </w:r>
      <w:r>
        <w:rPr>
          <w:w w:val="120"/>
        </w:rPr>
        <w:t>tetra</w:t>
      </w:r>
      <w:r>
        <w:rPr>
          <w:spacing w:val="3"/>
          <w:w w:val="120"/>
        </w:rPr>
        <w:t> </w:t>
      </w:r>
      <w:r>
        <w:rPr>
          <w:w w:val="120"/>
        </w:rPr>
        <w:t>oxide</w:t>
      </w:r>
      <w:r>
        <w:rPr>
          <w:spacing w:val="4"/>
          <w:w w:val="120"/>
        </w:rPr>
        <w:t> </w:t>
      </w:r>
      <w:r>
        <w:rPr>
          <w:w w:val="120"/>
        </w:rPr>
        <w:t>at</w:t>
      </w:r>
      <w:r>
        <w:rPr>
          <w:spacing w:val="6"/>
          <w:w w:val="120"/>
        </w:rPr>
        <w:t> </w:t>
      </w:r>
      <w:r>
        <w:rPr>
          <w:w w:val="120"/>
        </w:rPr>
        <w:t>4</w:t>
      </w:r>
      <w:r>
        <w:rPr>
          <w:spacing w:val="4"/>
          <w:w w:val="120"/>
        </w:rPr>
        <w:t> </w:t>
      </w:r>
      <w:r>
        <w:rPr>
          <w:rFonts w:ascii="LM Roman 10" w:hAnsi="LM Roman 10"/>
          <w:w w:val="115"/>
          <w:vertAlign w:val="superscript"/>
        </w:rPr>
        <w:t>◦</w:t>
      </w:r>
      <w:r>
        <w:rPr>
          <w:w w:val="115"/>
          <w:vertAlign w:val="baseline"/>
        </w:rPr>
        <w:t>C</w:t>
      </w:r>
      <w:r>
        <w:rPr>
          <w:spacing w:val="3"/>
          <w:w w:val="120"/>
          <w:vertAlign w:val="baseline"/>
        </w:rPr>
        <w:t> </w:t>
      </w:r>
      <w:r>
        <w:rPr>
          <w:w w:val="120"/>
          <w:vertAlign w:val="baseline"/>
        </w:rPr>
        <w:t>for</w:t>
      </w:r>
      <w:r>
        <w:rPr>
          <w:spacing w:val="5"/>
          <w:w w:val="120"/>
          <w:vertAlign w:val="baseline"/>
        </w:rPr>
        <w:t> </w:t>
      </w:r>
      <w:r>
        <w:rPr>
          <w:w w:val="120"/>
          <w:vertAlign w:val="baseline"/>
        </w:rPr>
        <w:t>1.5</w:t>
      </w:r>
      <w:r>
        <w:rPr>
          <w:spacing w:val="4"/>
          <w:w w:val="120"/>
          <w:vertAlign w:val="baseline"/>
        </w:rPr>
        <w:t> </w:t>
      </w:r>
      <w:r>
        <w:rPr>
          <w:spacing w:val="-5"/>
          <w:w w:val="120"/>
          <w:vertAlign w:val="baseline"/>
        </w:rPr>
        <w:t>h,</w:t>
      </w:r>
    </w:p>
    <w:p>
      <w:pPr>
        <w:pStyle w:val="BodyText"/>
        <w:spacing w:line="297" w:lineRule="auto" w:before="31"/>
        <w:ind w:left="197" w:right="38"/>
        <w:jc w:val="both"/>
      </w:pPr>
      <w:r>
        <w:rPr>
          <w:w w:val="115"/>
        </w:rPr>
        <w:t>dehydrated</w:t>
      </w:r>
      <w:r>
        <w:rPr>
          <w:spacing w:val="40"/>
          <w:w w:val="115"/>
        </w:rPr>
        <w:t> </w:t>
      </w:r>
      <w:r>
        <w:rPr>
          <w:w w:val="115"/>
        </w:rPr>
        <w:t>in</w:t>
      </w:r>
      <w:r>
        <w:rPr>
          <w:spacing w:val="40"/>
          <w:w w:val="115"/>
        </w:rPr>
        <w:t> </w:t>
      </w:r>
      <w:r>
        <w:rPr>
          <w:w w:val="115"/>
        </w:rPr>
        <w:t>ascending</w:t>
      </w:r>
      <w:r>
        <w:rPr>
          <w:spacing w:val="40"/>
          <w:w w:val="115"/>
        </w:rPr>
        <w:t> </w:t>
      </w:r>
      <w:r>
        <w:rPr>
          <w:w w:val="115"/>
        </w:rPr>
        <w:t>grades</w:t>
      </w:r>
      <w:r>
        <w:rPr>
          <w:spacing w:val="40"/>
          <w:w w:val="115"/>
        </w:rPr>
        <w:t> </w:t>
      </w:r>
      <w:r>
        <w:rPr>
          <w:w w:val="115"/>
        </w:rPr>
        <w:t>of</w:t>
      </w:r>
      <w:r>
        <w:rPr>
          <w:spacing w:val="40"/>
          <w:w w:val="115"/>
        </w:rPr>
        <w:t> </w:t>
      </w:r>
      <w:r>
        <w:rPr>
          <w:w w:val="115"/>
        </w:rPr>
        <w:t>ethyl</w:t>
      </w:r>
      <w:r>
        <w:rPr>
          <w:spacing w:val="40"/>
          <w:w w:val="115"/>
        </w:rPr>
        <w:t> </w:t>
      </w:r>
      <w:r>
        <w:rPr>
          <w:w w:val="115"/>
        </w:rPr>
        <w:t>alcohol,</w:t>
      </w:r>
      <w:r>
        <w:rPr>
          <w:spacing w:val="40"/>
          <w:w w:val="115"/>
        </w:rPr>
        <w:t> </w:t>
      </w:r>
      <w:r>
        <w:rPr>
          <w:w w:val="115"/>
        </w:rPr>
        <w:t>and embedded in epoxy</w:t>
      </w:r>
      <w:r>
        <w:rPr>
          <w:rFonts w:ascii="Arial"/>
          <w:w w:val="115"/>
        </w:rPr>
        <w:t>e</w:t>
      </w:r>
      <w:r>
        <w:rPr>
          <w:w w:val="115"/>
        </w:rPr>
        <w:t>resin. Ultrathin sections were cut with a diamond</w:t>
      </w:r>
      <w:r>
        <w:rPr>
          <w:w w:val="115"/>
        </w:rPr>
        <w:t> knife</w:t>
      </w:r>
      <w:r>
        <w:rPr>
          <w:w w:val="115"/>
        </w:rPr>
        <w:t> on</w:t>
      </w:r>
      <w:r>
        <w:rPr>
          <w:w w:val="115"/>
        </w:rPr>
        <w:t> an</w:t>
      </w:r>
      <w:r>
        <w:rPr>
          <w:w w:val="115"/>
        </w:rPr>
        <w:t> LKB</w:t>
      </w:r>
      <w:r>
        <w:rPr>
          <w:w w:val="115"/>
        </w:rPr>
        <w:t> Ultratome</w:t>
      </w:r>
      <w:r>
        <w:rPr>
          <w:w w:val="115"/>
        </w:rPr>
        <w:t> IV</w:t>
      </w:r>
      <w:r>
        <w:rPr>
          <w:w w:val="115"/>
        </w:rPr>
        <w:t> (LKB</w:t>
      </w:r>
      <w:r>
        <w:rPr>
          <w:w w:val="115"/>
        </w:rPr>
        <w:t> Instruments, Bromma, Sweden) and mounted on grids, stained with uranyl acetate</w:t>
      </w:r>
      <w:r>
        <w:rPr>
          <w:w w:val="115"/>
        </w:rPr>
        <w:t> and</w:t>
      </w:r>
      <w:r>
        <w:rPr>
          <w:w w:val="115"/>
        </w:rPr>
        <w:t> lead</w:t>
      </w:r>
      <w:r>
        <w:rPr>
          <w:w w:val="115"/>
        </w:rPr>
        <w:t> citrate,</w:t>
      </w:r>
      <w:r>
        <w:rPr>
          <w:w w:val="115"/>
        </w:rPr>
        <w:t> and</w:t>
      </w:r>
      <w:r>
        <w:rPr>
          <w:w w:val="115"/>
        </w:rPr>
        <w:t> examined</w:t>
      </w:r>
      <w:r>
        <w:rPr>
          <w:w w:val="115"/>
        </w:rPr>
        <w:t> under</w:t>
      </w:r>
      <w:r>
        <w:rPr>
          <w:w w:val="115"/>
        </w:rPr>
        <w:t> a</w:t>
      </w:r>
      <w:r>
        <w:rPr>
          <w:w w:val="115"/>
        </w:rPr>
        <w:t> Joel</w:t>
      </w:r>
      <w:r>
        <w:rPr>
          <w:w w:val="115"/>
        </w:rPr>
        <w:t> 100CX transmission</w:t>
      </w:r>
      <w:r>
        <w:rPr>
          <w:w w:val="115"/>
        </w:rPr>
        <w:t> electron</w:t>
      </w:r>
      <w:r>
        <w:rPr>
          <w:w w:val="115"/>
        </w:rPr>
        <w:t> microscope</w:t>
      </w:r>
      <w:r>
        <w:rPr>
          <w:w w:val="115"/>
        </w:rPr>
        <w:t> (Musashino</w:t>
      </w:r>
      <w:r>
        <w:rPr>
          <w:w w:val="115"/>
        </w:rPr>
        <w:t> 3-chome Akishima Tokyo 196- 8558, Japan).</w:t>
      </w:r>
    </w:p>
    <w:p>
      <w:pPr>
        <w:pStyle w:val="BodyText"/>
        <w:spacing w:before="41"/>
      </w:pPr>
    </w:p>
    <w:p>
      <w:pPr>
        <w:pStyle w:val="Heading3"/>
        <w:numPr>
          <w:ilvl w:val="1"/>
          <w:numId w:val="1"/>
        </w:numPr>
        <w:tabs>
          <w:tab w:pos="834" w:val="left" w:leader="none"/>
        </w:tabs>
        <w:spacing w:line="240" w:lineRule="auto" w:before="0" w:after="0"/>
        <w:ind w:left="834" w:right="0" w:hanging="637"/>
        <w:jc w:val="left"/>
        <w:rPr>
          <w:i/>
        </w:rPr>
      </w:pPr>
      <w:r>
        <w:rPr>
          <w:i/>
          <w:w w:val="110"/>
        </w:rPr>
        <w:t>Ossified</w:t>
      </w:r>
      <w:r>
        <w:rPr>
          <w:i/>
          <w:spacing w:val="23"/>
          <w:w w:val="110"/>
        </w:rPr>
        <w:t> </w:t>
      </w:r>
      <w:r>
        <w:rPr>
          <w:i/>
          <w:w w:val="110"/>
        </w:rPr>
        <w:t>length</w:t>
      </w:r>
      <w:r>
        <w:rPr>
          <w:i/>
          <w:spacing w:val="20"/>
          <w:w w:val="110"/>
        </w:rPr>
        <w:t> </w:t>
      </w:r>
      <w:r>
        <w:rPr>
          <w:i/>
          <w:w w:val="110"/>
        </w:rPr>
        <w:t>of</w:t>
      </w:r>
      <w:r>
        <w:rPr>
          <w:i/>
          <w:spacing w:val="22"/>
          <w:w w:val="110"/>
        </w:rPr>
        <w:t> </w:t>
      </w:r>
      <w:r>
        <w:rPr>
          <w:i/>
          <w:w w:val="110"/>
        </w:rPr>
        <w:t>femur,</w:t>
      </w:r>
      <w:r>
        <w:rPr>
          <w:i/>
          <w:spacing w:val="22"/>
          <w:w w:val="110"/>
        </w:rPr>
        <w:t> </w:t>
      </w:r>
      <w:r>
        <w:rPr>
          <w:i/>
          <w:w w:val="110"/>
        </w:rPr>
        <w:t>tibia</w:t>
      </w:r>
      <w:r>
        <w:rPr>
          <w:i/>
          <w:spacing w:val="22"/>
          <w:w w:val="110"/>
        </w:rPr>
        <w:t> </w:t>
      </w:r>
      <w:r>
        <w:rPr>
          <w:i/>
          <w:w w:val="110"/>
        </w:rPr>
        <w:t>and</w:t>
      </w:r>
      <w:r>
        <w:rPr>
          <w:i/>
          <w:spacing w:val="20"/>
          <w:w w:val="110"/>
        </w:rPr>
        <w:t> </w:t>
      </w:r>
      <w:r>
        <w:rPr>
          <w:i/>
          <w:spacing w:val="-2"/>
          <w:w w:val="110"/>
        </w:rPr>
        <w:t>fibula</w:t>
      </w:r>
    </w:p>
    <w:p>
      <w:pPr>
        <w:pStyle w:val="BodyText"/>
        <w:spacing w:before="76"/>
        <w:rPr>
          <w:i/>
          <w:sz w:val="17"/>
        </w:rPr>
      </w:pPr>
    </w:p>
    <w:p>
      <w:pPr>
        <w:pStyle w:val="BodyText"/>
        <w:spacing w:line="300" w:lineRule="auto" w:before="1"/>
        <w:ind w:left="197" w:right="38"/>
        <w:jc w:val="both"/>
      </w:pPr>
      <w:r>
        <w:rPr>
          <w:w w:val="125"/>
        </w:rPr>
        <w:t>The</w:t>
      </w:r>
      <w:r>
        <w:rPr>
          <w:w w:val="125"/>
        </w:rPr>
        <w:t> ossification</w:t>
      </w:r>
      <w:r>
        <w:rPr>
          <w:w w:val="125"/>
        </w:rPr>
        <w:t> centers</w:t>
      </w:r>
      <w:r>
        <w:rPr>
          <w:w w:val="125"/>
        </w:rPr>
        <w:t> of</w:t>
      </w:r>
      <w:r>
        <w:rPr>
          <w:w w:val="125"/>
        </w:rPr>
        <w:t> hind</w:t>
      </w:r>
      <w:r>
        <w:rPr>
          <w:w w:val="125"/>
        </w:rPr>
        <w:t> limb</w:t>
      </w:r>
      <w:r>
        <w:rPr>
          <w:w w:val="125"/>
        </w:rPr>
        <w:t> of</w:t>
      </w:r>
      <w:r>
        <w:rPr>
          <w:w w:val="125"/>
        </w:rPr>
        <w:t> examined</w:t>
      </w:r>
      <w:r>
        <w:rPr>
          <w:w w:val="125"/>
        </w:rPr>
        <w:t> </w:t>
      </w:r>
      <w:r>
        <w:rPr>
          <w:w w:val="125"/>
        </w:rPr>
        <w:t>fetuses were</w:t>
      </w:r>
      <w:r>
        <w:rPr>
          <w:w w:val="125"/>
        </w:rPr>
        <w:t> careful</w:t>
      </w:r>
      <w:r>
        <w:rPr>
          <w:w w:val="125"/>
        </w:rPr>
        <w:t> staining</w:t>
      </w:r>
      <w:r>
        <w:rPr>
          <w:w w:val="125"/>
        </w:rPr>
        <w:t> with</w:t>
      </w:r>
      <w:r>
        <w:rPr>
          <w:w w:val="125"/>
        </w:rPr>
        <w:t> the</w:t>
      </w:r>
      <w:r>
        <w:rPr>
          <w:w w:val="125"/>
        </w:rPr>
        <w:t> alizarin</w:t>
      </w:r>
      <w:r>
        <w:rPr>
          <w:w w:val="125"/>
        </w:rPr>
        <w:t> red</w:t>
      </w:r>
      <w:r>
        <w:rPr>
          <w:w w:val="125"/>
        </w:rPr>
        <w:t> </w:t>
      </w:r>
      <w:r>
        <w:rPr>
          <w:rFonts w:ascii="Arial" w:hAnsi="Arial"/>
          <w:w w:val="125"/>
        </w:rPr>
        <w:t>“</w:t>
      </w:r>
      <w:r>
        <w:rPr>
          <w:w w:val="125"/>
        </w:rPr>
        <w:t>S</w:t>
      </w:r>
      <w:r>
        <w:rPr>
          <w:rFonts w:ascii="Arial" w:hAnsi="Arial"/>
          <w:w w:val="125"/>
        </w:rPr>
        <w:t>” </w:t>
      </w:r>
      <w:r>
        <w:rPr>
          <w:w w:val="125"/>
        </w:rPr>
        <w:t>method.</w:t>
      </w:r>
      <w:r>
        <w:rPr>
          <w:w w:val="125"/>
        </w:rPr>
        <w:t> The lengths</w:t>
      </w:r>
      <w:r>
        <w:rPr>
          <w:spacing w:val="-11"/>
          <w:w w:val="125"/>
        </w:rPr>
        <w:t> </w:t>
      </w:r>
      <w:r>
        <w:rPr>
          <w:w w:val="125"/>
        </w:rPr>
        <w:t>of</w:t>
      </w:r>
      <w:r>
        <w:rPr>
          <w:spacing w:val="-10"/>
          <w:w w:val="125"/>
        </w:rPr>
        <w:t> </w:t>
      </w:r>
      <w:r>
        <w:rPr>
          <w:w w:val="125"/>
        </w:rPr>
        <w:t>ossified</w:t>
      </w:r>
      <w:r>
        <w:rPr>
          <w:spacing w:val="-12"/>
          <w:w w:val="125"/>
        </w:rPr>
        <w:t> </w:t>
      </w:r>
      <w:r>
        <w:rPr>
          <w:w w:val="125"/>
        </w:rPr>
        <w:t>femur,</w:t>
      </w:r>
      <w:r>
        <w:rPr>
          <w:spacing w:val="-11"/>
          <w:w w:val="125"/>
        </w:rPr>
        <w:t> </w:t>
      </w:r>
      <w:r>
        <w:rPr>
          <w:w w:val="125"/>
        </w:rPr>
        <w:t>tibia</w:t>
      </w:r>
      <w:r>
        <w:rPr>
          <w:spacing w:val="-11"/>
          <w:w w:val="125"/>
        </w:rPr>
        <w:t> </w:t>
      </w:r>
      <w:r>
        <w:rPr>
          <w:w w:val="125"/>
        </w:rPr>
        <w:t>and</w:t>
      </w:r>
      <w:r>
        <w:rPr>
          <w:spacing w:val="-11"/>
          <w:w w:val="125"/>
        </w:rPr>
        <w:t> </w:t>
      </w:r>
      <w:r>
        <w:rPr>
          <w:w w:val="125"/>
        </w:rPr>
        <w:t>fibula</w:t>
      </w:r>
      <w:r>
        <w:rPr>
          <w:spacing w:val="-10"/>
          <w:w w:val="125"/>
        </w:rPr>
        <w:t> </w:t>
      </w:r>
      <w:r>
        <w:rPr>
          <w:w w:val="125"/>
        </w:rPr>
        <w:t>were</w:t>
      </w:r>
      <w:r>
        <w:rPr>
          <w:spacing w:val="-12"/>
          <w:w w:val="125"/>
        </w:rPr>
        <w:t> </w:t>
      </w:r>
      <w:r>
        <w:rPr>
          <w:w w:val="125"/>
        </w:rPr>
        <w:t>measured</w:t>
      </w:r>
      <w:r>
        <w:rPr>
          <w:spacing w:val="-11"/>
          <w:w w:val="125"/>
        </w:rPr>
        <w:t> </w:t>
      </w:r>
      <w:r>
        <w:rPr>
          <w:w w:val="125"/>
        </w:rPr>
        <w:t>for ten fetuses per each developmental stage in all groups.</w:t>
      </w:r>
    </w:p>
    <w:p>
      <w:pPr>
        <w:pStyle w:val="BodyText"/>
        <w:spacing w:before="32"/>
      </w:pPr>
    </w:p>
    <w:p>
      <w:pPr>
        <w:pStyle w:val="Heading3"/>
        <w:numPr>
          <w:ilvl w:val="1"/>
          <w:numId w:val="1"/>
        </w:numPr>
        <w:tabs>
          <w:tab w:pos="834" w:val="left" w:leader="none"/>
        </w:tabs>
        <w:spacing w:line="240" w:lineRule="auto" w:before="0" w:after="0"/>
        <w:ind w:left="834" w:right="0" w:hanging="637"/>
        <w:jc w:val="left"/>
        <w:rPr>
          <w:i/>
        </w:rPr>
      </w:pPr>
      <w:r>
        <w:rPr>
          <w:i/>
          <w:w w:val="115"/>
        </w:rPr>
        <w:t>Determination</w:t>
      </w:r>
      <w:r>
        <w:rPr>
          <w:i/>
          <w:spacing w:val="-5"/>
          <w:w w:val="115"/>
        </w:rPr>
        <w:t> </w:t>
      </w:r>
      <w:r>
        <w:rPr>
          <w:i/>
          <w:w w:val="115"/>
        </w:rPr>
        <w:t>of</w:t>
      </w:r>
      <w:r>
        <w:rPr>
          <w:i/>
          <w:spacing w:val="-6"/>
          <w:w w:val="115"/>
        </w:rPr>
        <w:t> </w:t>
      </w:r>
      <w:r>
        <w:rPr>
          <w:i/>
          <w:w w:val="115"/>
        </w:rPr>
        <w:t>calcium</w:t>
      </w:r>
      <w:r>
        <w:rPr>
          <w:i/>
          <w:spacing w:val="-6"/>
          <w:w w:val="115"/>
        </w:rPr>
        <w:t> </w:t>
      </w:r>
      <w:r>
        <w:rPr>
          <w:i/>
          <w:w w:val="115"/>
        </w:rPr>
        <w:t>in</w:t>
      </w:r>
      <w:r>
        <w:rPr>
          <w:i/>
          <w:spacing w:val="-6"/>
          <w:w w:val="115"/>
        </w:rPr>
        <w:t> </w:t>
      </w:r>
      <w:r>
        <w:rPr>
          <w:i/>
          <w:spacing w:val="-2"/>
          <w:w w:val="115"/>
        </w:rPr>
        <w:t>fetuses</w:t>
      </w:r>
    </w:p>
    <w:p>
      <w:pPr>
        <w:pStyle w:val="BodyText"/>
        <w:spacing w:before="45"/>
        <w:rPr>
          <w:i/>
          <w:sz w:val="17"/>
        </w:rPr>
      </w:pPr>
    </w:p>
    <w:p>
      <w:pPr>
        <w:pStyle w:val="BodyText"/>
        <w:spacing w:line="278" w:lineRule="auto" w:before="1"/>
        <w:ind w:left="197" w:right="38"/>
        <w:jc w:val="both"/>
      </w:pPr>
      <w:r>
        <w:rPr>
          <w:w w:val="120"/>
        </w:rPr>
        <w:t>Calcium content was</w:t>
      </w:r>
      <w:r>
        <w:rPr>
          <w:w w:val="120"/>
        </w:rPr>
        <w:t> assayed in</w:t>
      </w:r>
      <w:r>
        <w:rPr>
          <w:w w:val="120"/>
        </w:rPr>
        <w:t> fresh fetuses (n</w:t>
      </w:r>
      <w:r>
        <w:rPr>
          <w:w w:val="120"/>
        </w:rPr>
        <w:t> </w:t>
      </w:r>
      <w:r>
        <w:rPr>
          <w:rFonts w:ascii="LM Roman 10" w:hAnsi="LM Roman 10"/>
          <w:w w:val="120"/>
        </w:rPr>
        <w:t>=</w:t>
      </w:r>
      <w:r>
        <w:rPr>
          <w:rFonts w:ascii="LM Roman 10" w:hAnsi="LM Roman 10"/>
          <w:spacing w:val="-1"/>
          <w:w w:val="120"/>
        </w:rPr>
        <w:t> </w:t>
      </w:r>
      <w:r>
        <w:rPr>
          <w:w w:val="120"/>
        </w:rPr>
        <w:t>10)</w:t>
      </w:r>
      <w:r>
        <w:rPr>
          <w:w w:val="120"/>
        </w:rPr>
        <w:t> </w:t>
      </w:r>
      <w:r>
        <w:rPr>
          <w:w w:val="120"/>
        </w:rPr>
        <w:t>from both</w:t>
      </w:r>
      <w:r>
        <w:rPr>
          <w:spacing w:val="-8"/>
          <w:w w:val="120"/>
        </w:rPr>
        <w:t> </w:t>
      </w:r>
      <w:r>
        <w:rPr>
          <w:w w:val="120"/>
        </w:rPr>
        <w:t>the</w:t>
      </w:r>
      <w:r>
        <w:rPr>
          <w:spacing w:val="-7"/>
          <w:w w:val="120"/>
        </w:rPr>
        <w:t> </w:t>
      </w:r>
      <w:r>
        <w:rPr>
          <w:w w:val="120"/>
        </w:rPr>
        <w:t>control</w:t>
      </w:r>
      <w:r>
        <w:rPr>
          <w:spacing w:val="-5"/>
          <w:w w:val="120"/>
        </w:rPr>
        <w:t> </w:t>
      </w:r>
      <w:r>
        <w:rPr>
          <w:w w:val="120"/>
        </w:rPr>
        <w:t>and</w:t>
      </w:r>
      <w:r>
        <w:rPr>
          <w:spacing w:val="-9"/>
          <w:w w:val="120"/>
        </w:rPr>
        <w:t> </w:t>
      </w:r>
      <w:r>
        <w:rPr>
          <w:w w:val="120"/>
        </w:rPr>
        <w:t>experimental</w:t>
      </w:r>
      <w:r>
        <w:rPr>
          <w:spacing w:val="-7"/>
          <w:w w:val="120"/>
        </w:rPr>
        <w:t> </w:t>
      </w:r>
      <w:r>
        <w:rPr>
          <w:w w:val="120"/>
        </w:rPr>
        <w:t>groups</w:t>
      </w:r>
      <w:r>
        <w:rPr>
          <w:spacing w:val="-7"/>
          <w:w w:val="120"/>
        </w:rPr>
        <w:t> </w:t>
      </w:r>
      <w:r>
        <w:rPr>
          <w:w w:val="120"/>
        </w:rPr>
        <w:t>at</w:t>
      </w:r>
      <w:r>
        <w:rPr>
          <w:spacing w:val="-8"/>
          <w:w w:val="120"/>
        </w:rPr>
        <w:t> </w:t>
      </w:r>
      <w:r>
        <w:rPr>
          <w:w w:val="120"/>
        </w:rPr>
        <w:t>15,17</w:t>
      </w:r>
      <w:r>
        <w:rPr>
          <w:spacing w:val="-8"/>
          <w:w w:val="120"/>
        </w:rPr>
        <w:t> </w:t>
      </w:r>
      <w:r>
        <w:rPr>
          <w:w w:val="120"/>
        </w:rPr>
        <w:t>and</w:t>
      </w:r>
      <w:r>
        <w:rPr>
          <w:spacing w:val="-9"/>
          <w:w w:val="120"/>
        </w:rPr>
        <w:t> </w:t>
      </w:r>
      <w:r>
        <w:rPr>
          <w:w w:val="120"/>
        </w:rPr>
        <w:t>19-days prenatal.</w:t>
      </w:r>
      <w:r>
        <w:rPr>
          <w:w w:val="120"/>
        </w:rPr>
        <w:t> The</w:t>
      </w:r>
      <w:r>
        <w:rPr>
          <w:w w:val="120"/>
        </w:rPr>
        <w:t> fetuses</w:t>
      </w:r>
      <w:r>
        <w:rPr>
          <w:w w:val="120"/>
        </w:rPr>
        <w:t> were</w:t>
      </w:r>
      <w:r>
        <w:rPr>
          <w:w w:val="120"/>
        </w:rPr>
        <w:t> dissected</w:t>
      </w:r>
      <w:r>
        <w:rPr>
          <w:w w:val="120"/>
        </w:rPr>
        <w:t> and</w:t>
      </w:r>
      <w:r>
        <w:rPr>
          <w:w w:val="120"/>
        </w:rPr>
        <w:t> remove</w:t>
      </w:r>
      <w:r>
        <w:rPr>
          <w:w w:val="120"/>
        </w:rPr>
        <w:t> all</w:t>
      </w:r>
      <w:r>
        <w:rPr>
          <w:w w:val="120"/>
        </w:rPr>
        <w:t> the</w:t>
      </w:r>
      <w:r>
        <w:rPr>
          <w:w w:val="120"/>
        </w:rPr>
        <w:t> in- ternal</w:t>
      </w:r>
      <w:r>
        <w:rPr>
          <w:w w:val="120"/>
        </w:rPr>
        <w:t> organs</w:t>
      </w:r>
      <w:r>
        <w:rPr>
          <w:w w:val="120"/>
        </w:rPr>
        <w:t> and</w:t>
      </w:r>
      <w:r>
        <w:rPr>
          <w:w w:val="120"/>
        </w:rPr>
        <w:t> dried</w:t>
      </w:r>
      <w:r>
        <w:rPr>
          <w:w w:val="120"/>
        </w:rPr>
        <w:t> in</w:t>
      </w:r>
      <w:r>
        <w:rPr>
          <w:w w:val="120"/>
        </w:rPr>
        <w:t> aven</w:t>
      </w:r>
      <w:r>
        <w:rPr>
          <w:w w:val="120"/>
        </w:rPr>
        <w:t> at</w:t>
      </w:r>
      <w:r>
        <w:rPr>
          <w:w w:val="120"/>
        </w:rPr>
        <w:t> 60</w:t>
      </w:r>
      <w:r>
        <w:rPr>
          <w:w w:val="120"/>
        </w:rPr>
        <w:t> </w:t>
      </w:r>
      <w:r>
        <w:rPr>
          <w:rFonts w:ascii="LM Roman 10" w:hAnsi="LM Roman 10"/>
          <w:w w:val="115"/>
          <w:vertAlign w:val="superscript"/>
        </w:rPr>
        <w:t>◦</w:t>
      </w:r>
      <w:r>
        <w:rPr>
          <w:w w:val="115"/>
          <w:vertAlign w:val="baseline"/>
        </w:rPr>
        <w:t>C</w:t>
      </w:r>
      <w:r>
        <w:rPr>
          <w:w w:val="115"/>
          <w:vertAlign w:val="baseline"/>
        </w:rPr>
        <w:t> </w:t>
      </w:r>
      <w:r>
        <w:rPr>
          <w:w w:val="120"/>
          <w:vertAlign w:val="baseline"/>
        </w:rPr>
        <w:t>for</w:t>
      </w:r>
      <w:r>
        <w:rPr>
          <w:w w:val="120"/>
          <w:vertAlign w:val="baseline"/>
        </w:rPr>
        <w:t> 6</w:t>
      </w:r>
      <w:r>
        <w:rPr>
          <w:w w:val="120"/>
          <w:vertAlign w:val="baseline"/>
        </w:rPr>
        <w:t> hours.</w:t>
      </w:r>
      <w:r>
        <w:rPr>
          <w:w w:val="120"/>
          <w:vertAlign w:val="baseline"/>
        </w:rPr>
        <w:t> Lipid extraction</w:t>
      </w:r>
      <w:r>
        <w:rPr>
          <w:w w:val="120"/>
          <w:vertAlign w:val="baseline"/>
        </w:rPr>
        <w:t> was</w:t>
      </w:r>
      <w:r>
        <w:rPr>
          <w:w w:val="120"/>
          <w:vertAlign w:val="baseline"/>
        </w:rPr>
        <w:t> carried</w:t>
      </w:r>
      <w:r>
        <w:rPr>
          <w:w w:val="120"/>
          <w:vertAlign w:val="baseline"/>
        </w:rPr>
        <w:t> out</w:t>
      </w:r>
      <w:r>
        <w:rPr>
          <w:w w:val="120"/>
          <w:vertAlign w:val="baseline"/>
        </w:rPr>
        <w:t> by</w:t>
      </w:r>
      <w:r>
        <w:rPr>
          <w:w w:val="120"/>
          <w:vertAlign w:val="baseline"/>
        </w:rPr>
        <w:t> using</w:t>
      </w:r>
      <w:r>
        <w:rPr>
          <w:w w:val="120"/>
          <w:vertAlign w:val="baseline"/>
        </w:rPr>
        <w:t> chloroform</w:t>
      </w:r>
      <w:r>
        <w:rPr>
          <w:w w:val="120"/>
          <w:vertAlign w:val="baseline"/>
        </w:rPr>
        <w:t> methyl mixture</w:t>
      </w:r>
      <w:r>
        <w:rPr>
          <w:spacing w:val="2"/>
          <w:w w:val="120"/>
          <w:vertAlign w:val="baseline"/>
        </w:rPr>
        <w:t> </w:t>
      </w:r>
      <w:r>
        <w:rPr>
          <w:w w:val="120"/>
          <w:vertAlign w:val="baseline"/>
        </w:rPr>
        <w:t>2:1.</w:t>
      </w:r>
      <w:r>
        <w:rPr>
          <w:spacing w:val="2"/>
          <w:w w:val="120"/>
          <w:vertAlign w:val="baseline"/>
        </w:rPr>
        <w:t> </w:t>
      </w:r>
      <w:r>
        <w:rPr>
          <w:w w:val="120"/>
          <w:vertAlign w:val="baseline"/>
        </w:rPr>
        <w:t>The</w:t>
      </w:r>
      <w:r>
        <w:rPr>
          <w:spacing w:val="3"/>
          <w:w w:val="120"/>
          <w:vertAlign w:val="baseline"/>
        </w:rPr>
        <w:t> </w:t>
      </w:r>
      <w:r>
        <w:rPr>
          <w:w w:val="120"/>
          <w:vertAlign w:val="baseline"/>
        </w:rPr>
        <w:t>fetuses</w:t>
      </w:r>
      <w:r>
        <w:rPr>
          <w:rFonts w:ascii="STIX" w:hAnsi="STIX"/>
          <w:w w:val="120"/>
          <w:vertAlign w:val="baseline"/>
        </w:rPr>
        <w:t>'</w:t>
      </w:r>
      <w:r>
        <w:rPr>
          <w:rFonts w:ascii="STIX" w:hAnsi="STIX"/>
          <w:spacing w:val="5"/>
          <w:w w:val="120"/>
          <w:vertAlign w:val="baseline"/>
        </w:rPr>
        <w:t> </w:t>
      </w:r>
      <w:r>
        <w:rPr>
          <w:w w:val="120"/>
          <w:vertAlign w:val="baseline"/>
        </w:rPr>
        <w:t>skeleton</w:t>
      </w:r>
      <w:r>
        <w:rPr>
          <w:spacing w:val="4"/>
          <w:w w:val="120"/>
          <w:vertAlign w:val="baseline"/>
        </w:rPr>
        <w:t> </w:t>
      </w:r>
      <w:r>
        <w:rPr>
          <w:w w:val="120"/>
          <w:vertAlign w:val="baseline"/>
        </w:rPr>
        <w:t>were</w:t>
      </w:r>
      <w:r>
        <w:rPr>
          <w:spacing w:val="3"/>
          <w:w w:val="120"/>
          <w:vertAlign w:val="baseline"/>
        </w:rPr>
        <w:t> </w:t>
      </w:r>
      <w:r>
        <w:rPr>
          <w:w w:val="120"/>
          <w:vertAlign w:val="baseline"/>
        </w:rPr>
        <w:t>weighed</w:t>
      </w:r>
      <w:r>
        <w:rPr>
          <w:spacing w:val="1"/>
          <w:w w:val="120"/>
          <w:vertAlign w:val="baseline"/>
        </w:rPr>
        <w:t> </w:t>
      </w:r>
      <w:r>
        <w:rPr>
          <w:w w:val="120"/>
          <w:vertAlign w:val="baseline"/>
        </w:rPr>
        <w:t>and</w:t>
      </w:r>
      <w:r>
        <w:rPr>
          <w:spacing w:val="3"/>
          <w:w w:val="120"/>
          <w:vertAlign w:val="baseline"/>
        </w:rPr>
        <w:t> </w:t>
      </w:r>
      <w:r>
        <w:rPr>
          <w:spacing w:val="-2"/>
          <w:w w:val="120"/>
          <w:vertAlign w:val="baseline"/>
        </w:rPr>
        <w:t>digested</w:t>
      </w:r>
    </w:p>
    <w:p>
      <w:pPr>
        <w:pStyle w:val="BodyText"/>
        <w:spacing w:line="144" w:lineRule="exact"/>
        <w:ind w:left="197"/>
      </w:pPr>
      <w:r>
        <w:rPr>
          <w:w w:val="120"/>
        </w:rPr>
        <w:t>in</w:t>
      </w:r>
      <w:r>
        <w:rPr>
          <w:spacing w:val="-13"/>
          <w:w w:val="120"/>
        </w:rPr>
        <w:t> </w:t>
      </w:r>
      <w:r>
        <w:rPr>
          <w:w w:val="120"/>
        </w:rPr>
        <w:t>1</w:t>
      </w:r>
      <w:r>
        <w:rPr>
          <w:spacing w:val="-13"/>
          <w:w w:val="120"/>
        </w:rPr>
        <w:t> </w:t>
      </w:r>
      <w:r>
        <w:rPr>
          <w:w w:val="120"/>
        </w:rPr>
        <w:t>mL</w:t>
      </w:r>
      <w:r>
        <w:rPr>
          <w:spacing w:val="-13"/>
          <w:w w:val="120"/>
        </w:rPr>
        <w:t> </w:t>
      </w:r>
      <w:r>
        <w:rPr>
          <w:w w:val="120"/>
        </w:rPr>
        <w:t>of</w:t>
      </w:r>
      <w:r>
        <w:rPr>
          <w:spacing w:val="-13"/>
          <w:w w:val="120"/>
        </w:rPr>
        <w:t> </w:t>
      </w:r>
      <w:r>
        <w:rPr>
          <w:w w:val="120"/>
        </w:rPr>
        <w:t>nitric</w:t>
      </w:r>
      <w:r>
        <w:rPr>
          <w:spacing w:val="-13"/>
          <w:w w:val="120"/>
        </w:rPr>
        <w:t> </w:t>
      </w:r>
      <w:r>
        <w:rPr>
          <w:w w:val="120"/>
        </w:rPr>
        <w:t>acid</w:t>
      </w:r>
      <w:r>
        <w:rPr>
          <w:spacing w:val="-13"/>
          <w:w w:val="120"/>
        </w:rPr>
        <w:t> </w:t>
      </w:r>
      <w:r>
        <w:rPr>
          <w:w w:val="120"/>
        </w:rPr>
        <w:t>at</w:t>
      </w:r>
      <w:r>
        <w:rPr>
          <w:spacing w:val="-13"/>
          <w:w w:val="120"/>
        </w:rPr>
        <w:t> </w:t>
      </w:r>
      <w:r>
        <w:rPr>
          <w:w w:val="120"/>
        </w:rPr>
        <w:t>highest</w:t>
      </w:r>
      <w:r>
        <w:rPr>
          <w:spacing w:val="-14"/>
          <w:w w:val="120"/>
        </w:rPr>
        <w:t> </w:t>
      </w:r>
      <w:r>
        <w:rPr>
          <w:w w:val="120"/>
        </w:rPr>
        <w:t>purity</w:t>
      </w:r>
      <w:r>
        <w:rPr>
          <w:spacing w:val="-15"/>
          <w:w w:val="120"/>
        </w:rPr>
        <w:t> </w:t>
      </w:r>
      <w:r>
        <w:rPr>
          <w:w w:val="120"/>
        </w:rPr>
        <w:t>and</w:t>
      </w:r>
      <w:r>
        <w:rPr>
          <w:spacing w:val="-13"/>
          <w:w w:val="120"/>
        </w:rPr>
        <w:t> </w:t>
      </w:r>
      <w:r>
        <w:rPr>
          <w:w w:val="120"/>
        </w:rPr>
        <w:t>diluted</w:t>
      </w:r>
      <w:r>
        <w:rPr>
          <w:spacing w:val="-14"/>
          <w:w w:val="120"/>
        </w:rPr>
        <w:t> </w:t>
      </w:r>
      <w:r>
        <w:rPr>
          <w:w w:val="120"/>
        </w:rPr>
        <w:t>with</w:t>
      </w:r>
      <w:r>
        <w:rPr>
          <w:spacing w:val="-13"/>
          <w:w w:val="120"/>
        </w:rPr>
        <w:t> </w:t>
      </w:r>
      <w:r>
        <w:rPr>
          <w:w w:val="120"/>
        </w:rPr>
        <w:t>4</w:t>
      </w:r>
      <w:r>
        <w:rPr>
          <w:spacing w:val="-12"/>
          <w:w w:val="120"/>
        </w:rPr>
        <w:t> </w:t>
      </w:r>
      <w:r>
        <w:rPr>
          <w:w w:val="120"/>
        </w:rPr>
        <w:t>mL</w:t>
      </w:r>
      <w:r>
        <w:rPr>
          <w:spacing w:val="-13"/>
          <w:w w:val="120"/>
        </w:rPr>
        <w:t> </w:t>
      </w:r>
      <w:r>
        <w:rPr>
          <w:spacing w:val="-5"/>
          <w:w w:val="120"/>
        </w:rPr>
        <w:t>bi-</w:t>
      </w:r>
    </w:p>
    <w:p>
      <w:pPr>
        <w:pStyle w:val="BodyText"/>
        <w:spacing w:line="297" w:lineRule="auto" w:before="45"/>
        <w:ind w:left="197"/>
      </w:pPr>
      <w:r>
        <w:rPr>
          <w:w w:val="125"/>
        </w:rPr>
        <w:t>distilled</w:t>
      </w:r>
      <w:r>
        <w:rPr>
          <w:spacing w:val="17"/>
          <w:w w:val="125"/>
        </w:rPr>
        <w:t> </w:t>
      </w:r>
      <w:r>
        <w:rPr>
          <w:w w:val="125"/>
        </w:rPr>
        <w:t>water</w:t>
      </w:r>
      <w:r>
        <w:rPr>
          <w:spacing w:val="19"/>
          <w:w w:val="125"/>
        </w:rPr>
        <w:t> </w:t>
      </w:r>
      <w:r>
        <w:rPr>
          <w:w w:val="125"/>
        </w:rPr>
        <w:t>and</w:t>
      </w:r>
      <w:r>
        <w:rPr>
          <w:spacing w:val="19"/>
          <w:w w:val="125"/>
        </w:rPr>
        <w:t> </w:t>
      </w:r>
      <w:r>
        <w:rPr>
          <w:w w:val="125"/>
        </w:rPr>
        <w:t>measure</w:t>
      </w:r>
      <w:r>
        <w:rPr>
          <w:spacing w:val="17"/>
          <w:w w:val="125"/>
        </w:rPr>
        <w:t> </w:t>
      </w:r>
      <w:r>
        <w:rPr>
          <w:w w:val="125"/>
        </w:rPr>
        <w:t>calcium</w:t>
      </w:r>
      <w:r>
        <w:rPr>
          <w:spacing w:val="18"/>
          <w:w w:val="125"/>
        </w:rPr>
        <w:t> </w:t>
      </w:r>
      <w:r>
        <w:rPr>
          <w:w w:val="125"/>
        </w:rPr>
        <w:t>by</w:t>
      </w:r>
      <w:r>
        <w:rPr>
          <w:spacing w:val="19"/>
          <w:w w:val="125"/>
        </w:rPr>
        <w:t> </w:t>
      </w:r>
      <w:r>
        <w:rPr>
          <w:w w:val="125"/>
        </w:rPr>
        <w:t>atomic</w:t>
      </w:r>
      <w:r>
        <w:rPr>
          <w:spacing w:val="18"/>
          <w:w w:val="125"/>
        </w:rPr>
        <w:t> </w:t>
      </w:r>
      <w:r>
        <w:rPr>
          <w:w w:val="125"/>
        </w:rPr>
        <w:t>absorption spectrometry </w:t>
      </w:r>
      <w:hyperlink w:history="true" w:anchor="_bookmark29">
        <w:r>
          <w:rPr>
            <w:color w:val="007FAC"/>
            <w:w w:val="125"/>
          </w:rPr>
          <w:t>[19]</w:t>
        </w:r>
      </w:hyperlink>
      <w:r>
        <w:rPr>
          <w:w w:val="125"/>
        </w:rPr>
        <w:t>.</w:t>
      </w:r>
    </w:p>
    <w:p>
      <w:pPr>
        <w:pStyle w:val="BodyText"/>
        <w:spacing w:before="37"/>
      </w:pPr>
    </w:p>
    <w:p>
      <w:pPr>
        <w:pStyle w:val="Heading3"/>
        <w:numPr>
          <w:ilvl w:val="1"/>
          <w:numId w:val="1"/>
        </w:numPr>
        <w:tabs>
          <w:tab w:pos="834" w:val="left" w:leader="none"/>
        </w:tabs>
        <w:spacing w:line="280" w:lineRule="auto" w:before="0" w:after="0"/>
        <w:ind w:left="197" w:right="653" w:firstLine="0"/>
        <w:jc w:val="left"/>
      </w:pPr>
      <w:r>
        <w:rPr>
          <w:i/>
          <w:w w:val="115"/>
        </w:rPr>
        <w:t>Lactate</w:t>
      </w:r>
      <w:r>
        <w:rPr>
          <w:i/>
          <w:spacing w:val="-12"/>
          <w:w w:val="115"/>
        </w:rPr>
        <w:t> </w:t>
      </w:r>
      <w:r>
        <w:rPr>
          <w:i/>
          <w:w w:val="115"/>
        </w:rPr>
        <w:t>dehydrogenase</w:t>
      </w:r>
      <w:r>
        <w:rPr>
          <w:i/>
          <w:spacing w:val="-11"/>
          <w:w w:val="115"/>
        </w:rPr>
        <w:t> </w:t>
      </w:r>
      <w:r>
        <w:rPr>
          <w:i/>
          <w:w w:val="115"/>
        </w:rPr>
        <w:t>and</w:t>
      </w:r>
      <w:r>
        <w:rPr>
          <w:i/>
          <w:spacing w:val="-13"/>
          <w:w w:val="115"/>
        </w:rPr>
        <w:t> </w:t>
      </w:r>
      <w:r>
        <w:rPr>
          <w:i/>
          <w:w w:val="115"/>
        </w:rPr>
        <w:t>alkaline</w:t>
      </w:r>
      <w:r>
        <w:rPr>
          <w:i/>
          <w:spacing w:val="-12"/>
          <w:w w:val="115"/>
        </w:rPr>
        <w:t> </w:t>
      </w:r>
      <w:r>
        <w:rPr>
          <w:i/>
          <w:w w:val="115"/>
        </w:rPr>
        <w:t>and</w:t>
      </w:r>
      <w:r>
        <w:rPr>
          <w:i/>
          <w:spacing w:val="-12"/>
          <w:w w:val="115"/>
        </w:rPr>
        <w:t> </w:t>
      </w:r>
      <w:r>
        <w:rPr>
          <w:i/>
          <w:w w:val="115"/>
        </w:rPr>
        <w:t>acid</w:t>
      </w:r>
      <w:r>
        <w:rPr>
          <w:w w:val="115"/>
        </w:rPr>
        <w:t> phosphatases isoenzymes electrophoresis</w:t>
      </w:r>
    </w:p>
    <w:p>
      <w:pPr>
        <w:pStyle w:val="BodyText"/>
        <w:spacing w:before="43"/>
        <w:rPr>
          <w:i/>
          <w:sz w:val="17"/>
        </w:rPr>
      </w:pPr>
    </w:p>
    <w:p>
      <w:pPr>
        <w:pStyle w:val="BodyText"/>
        <w:spacing w:line="252" w:lineRule="auto" w:before="1"/>
        <w:ind w:left="197" w:right="38"/>
        <w:jc w:val="both"/>
      </w:pPr>
      <w:r>
        <w:rPr>
          <w:w w:val="115"/>
        </w:rPr>
        <w:t>For</w:t>
      </w:r>
      <w:r>
        <w:rPr>
          <w:w w:val="115"/>
        </w:rPr>
        <w:t> determination</w:t>
      </w:r>
      <w:r>
        <w:rPr>
          <w:w w:val="115"/>
        </w:rPr>
        <w:t> of</w:t>
      </w:r>
      <w:r>
        <w:rPr>
          <w:w w:val="115"/>
        </w:rPr>
        <w:t> lactate</w:t>
      </w:r>
      <w:r>
        <w:rPr>
          <w:w w:val="115"/>
        </w:rPr>
        <w:t> dehydrogenase</w:t>
      </w:r>
      <w:r>
        <w:rPr>
          <w:w w:val="115"/>
        </w:rPr>
        <w:t> (LDH;</w:t>
      </w:r>
      <w:r>
        <w:rPr>
          <w:w w:val="115"/>
        </w:rPr>
        <w:t> </w:t>
      </w:r>
      <w:r>
        <w:rPr>
          <w:w w:val="115"/>
        </w:rPr>
        <w:t>3.1.1.27), tissues</w:t>
      </w:r>
      <w:r>
        <w:rPr>
          <w:spacing w:val="40"/>
          <w:w w:val="115"/>
        </w:rPr>
        <w:t> </w:t>
      </w:r>
      <w:r>
        <w:rPr>
          <w:w w:val="115"/>
        </w:rPr>
        <w:t>were</w:t>
      </w:r>
      <w:r>
        <w:rPr>
          <w:spacing w:val="40"/>
          <w:w w:val="115"/>
        </w:rPr>
        <w:t> </w:t>
      </w:r>
      <w:r>
        <w:rPr>
          <w:w w:val="115"/>
        </w:rPr>
        <w:t>homogenized</w:t>
      </w:r>
      <w:r>
        <w:rPr>
          <w:spacing w:val="40"/>
          <w:w w:val="115"/>
        </w:rPr>
        <w:t> </w:t>
      </w:r>
      <w:r>
        <w:rPr>
          <w:w w:val="115"/>
        </w:rPr>
        <w:t>and</w:t>
      </w:r>
      <w:r>
        <w:rPr>
          <w:spacing w:val="40"/>
          <w:w w:val="115"/>
        </w:rPr>
        <w:t> </w:t>
      </w:r>
      <w:r>
        <w:rPr>
          <w:w w:val="115"/>
        </w:rPr>
        <w:t>centrifuged</w:t>
      </w:r>
      <w:r>
        <w:rPr>
          <w:spacing w:val="40"/>
          <w:w w:val="115"/>
        </w:rPr>
        <w:t> </w:t>
      </w:r>
      <w:r>
        <w:rPr>
          <w:w w:val="115"/>
        </w:rPr>
        <w:t>at</w:t>
      </w:r>
      <w:r>
        <w:rPr>
          <w:spacing w:val="40"/>
          <w:w w:val="115"/>
        </w:rPr>
        <w:t> </w:t>
      </w:r>
      <w:r>
        <w:rPr>
          <w:w w:val="115"/>
        </w:rPr>
        <w:t>3000</w:t>
      </w:r>
      <w:r>
        <w:rPr>
          <w:spacing w:val="40"/>
          <w:w w:val="115"/>
        </w:rPr>
        <w:t> </w:t>
      </w:r>
      <w:r>
        <w:rPr>
          <w:rFonts w:ascii="LM Roman 10" w:hAnsi="LM Roman 10"/>
          <w:w w:val="115"/>
        </w:rPr>
        <w:t>×</w:t>
      </w:r>
      <w:r>
        <w:rPr>
          <w:rFonts w:ascii="LM Roman 10" w:hAnsi="LM Roman 10"/>
          <w:spacing w:val="33"/>
          <w:w w:val="115"/>
        </w:rPr>
        <w:t> </w:t>
      </w:r>
      <w:r>
        <w:rPr>
          <w:i/>
          <w:w w:val="115"/>
        </w:rPr>
        <w:t>g</w:t>
      </w:r>
      <w:r>
        <w:rPr>
          <w:i/>
          <w:spacing w:val="40"/>
          <w:w w:val="115"/>
        </w:rPr>
        <w:t> </w:t>
      </w:r>
      <w:r>
        <w:rPr>
          <w:w w:val="115"/>
        </w:rPr>
        <w:t>for</w:t>
      </w:r>
      <w:r>
        <w:rPr>
          <w:spacing w:val="40"/>
          <w:w w:val="115"/>
        </w:rPr>
        <w:t> </w:t>
      </w:r>
      <w:r>
        <w:rPr>
          <w:w w:val="115"/>
        </w:rPr>
        <w:t>5</w:t>
      </w:r>
      <w:r>
        <w:rPr>
          <w:spacing w:val="18"/>
          <w:w w:val="115"/>
        </w:rPr>
        <w:t> </w:t>
      </w:r>
      <w:r>
        <w:rPr>
          <w:w w:val="115"/>
        </w:rPr>
        <w:t>min,</w:t>
      </w:r>
      <w:r>
        <w:rPr>
          <w:spacing w:val="17"/>
          <w:w w:val="115"/>
        </w:rPr>
        <w:t> </w:t>
      </w:r>
      <w:r>
        <w:rPr>
          <w:w w:val="115"/>
        </w:rPr>
        <w:t>4</w:t>
      </w:r>
      <w:r>
        <w:rPr>
          <w:spacing w:val="18"/>
          <w:w w:val="115"/>
        </w:rPr>
        <w:t> </w:t>
      </w:r>
      <w:r>
        <w:rPr>
          <w:rFonts w:ascii="LM Roman 10" w:hAnsi="LM Roman 10"/>
          <w:w w:val="115"/>
          <w:vertAlign w:val="superscript"/>
        </w:rPr>
        <w:t>◦</w:t>
      </w:r>
      <w:r>
        <w:rPr>
          <w:w w:val="115"/>
          <w:vertAlign w:val="baseline"/>
        </w:rPr>
        <w:t>C.</w:t>
      </w:r>
      <w:r>
        <w:rPr>
          <w:spacing w:val="18"/>
          <w:w w:val="115"/>
          <w:vertAlign w:val="baseline"/>
        </w:rPr>
        <w:t> </w:t>
      </w:r>
      <w:r>
        <w:rPr>
          <w:w w:val="115"/>
          <w:vertAlign w:val="baseline"/>
        </w:rPr>
        <w:t>One</w:t>
      </w:r>
      <w:r>
        <w:rPr>
          <w:spacing w:val="18"/>
          <w:w w:val="115"/>
          <w:vertAlign w:val="baseline"/>
        </w:rPr>
        <w:t> </w:t>
      </w:r>
      <w:r>
        <w:rPr>
          <w:w w:val="115"/>
          <w:vertAlign w:val="baseline"/>
        </w:rPr>
        <w:t>mL</w:t>
      </w:r>
      <w:r>
        <w:rPr>
          <w:spacing w:val="20"/>
          <w:w w:val="115"/>
          <w:vertAlign w:val="baseline"/>
        </w:rPr>
        <w:t> </w:t>
      </w:r>
      <w:r>
        <w:rPr>
          <w:w w:val="115"/>
          <w:vertAlign w:val="baseline"/>
        </w:rPr>
        <w:t>protein</w:t>
      </w:r>
      <w:r>
        <w:rPr>
          <w:spacing w:val="18"/>
          <w:w w:val="115"/>
          <w:vertAlign w:val="baseline"/>
        </w:rPr>
        <w:t> </w:t>
      </w:r>
      <w:r>
        <w:rPr>
          <w:w w:val="115"/>
          <w:vertAlign w:val="baseline"/>
        </w:rPr>
        <w:t>dye</w:t>
      </w:r>
      <w:r>
        <w:rPr>
          <w:spacing w:val="18"/>
          <w:w w:val="115"/>
          <w:vertAlign w:val="baseline"/>
        </w:rPr>
        <w:t> </w:t>
      </w:r>
      <w:r>
        <w:rPr>
          <w:w w:val="115"/>
          <w:vertAlign w:val="baseline"/>
        </w:rPr>
        <w:t>(0.001%</w:t>
      </w:r>
      <w:r>
        <w:rPr>
          <w:spacing w:val="18"/>
          <w:w w:val="115"/>
          <w:vertAlign w:val="baseline"/>
        </w:rPr>
        <w:t> </w:t>
      </w:r>
      <w:r>
        <w:rPr>
          <w:w w:val="115"/>
          <w:vertAlign w:val="baseline"/>
        </w:rPr>
        <w:t>bromophenol</w:t>
      </w:r>
      <w:r>
        <w:rPr>
          <w:spacing w:val="19"/>
          <w:w w:val="115"/>
          <w:vertAlign w:val="baseline"/>
        </w:rPr>
        <w:t> </w:t>
      </w:r>
      <w:r>
        <w:rPr>
          <w:spacing w:val="-2"/>
          <w:w w:val="115"/>
          <w:vertAlign w:val="baseline"/>
        </w:rPr>
        <w:t>blue)</w:t>
      </w:r>
    </w:p>
    <w:p>
      <w:pPr>
        <w:pStyle w:val="BodyText"/>
        <w:spacing w:line="300" w:lineRule="auto" w:before="18"/>
        <w:ind w:left="197" w:right="38"/>
        <w:jc w:val="both"/>
      </w:pPr>
      <w:r>
        <w:rPr>
          <w:spacing w:val="-2"/>
          <w:w w:val="120"/>
        </w:rPr>
        <w:t>plus</w:t>
      </w:r>
      <w:r>
        <w:rPr>
          <w:spacing w:val="-8"/>
          <w:w w:val="120"/>
        </w:rPr>
        <w:t> </w:t>
      </w:r>
      <w:r>
        <w:rPr>
          <w:spacing w:val="-2"/>
          <w:w w:val="120"/>
        </w:rPr>
        <w:t>20</w:t>
      </w:r>
      <w:r>
        <w:rPr>
          <w:spacing w:val="-8"/>
          <w:w w:val="120"/>
        </w:rPr>
        <w:t> </w:t>
      </w:r>
      <w:r>
        <w:rPr>
          <w:spacing w:val="-2"/>
          <w:w w:val="120"/>
        </w:rPr>
        <w:t>mL</w:t>
      </w:r>
      <w:r>
        <w:rPr>
          <w:spacing w:val="-8"/>
          <w:w w:val="120"/>
        </w:rPr>
        <w:t> </w:t>
      </w:r>
      <w:r>
        <w:rPr>
          <w:spacing w:val="-2"/>
          <w:w w:val="120"/>
        </w:rPr>
        <w:t>2%</w:t>
      </w:r>
      <w:r>
        <w:rPr>
          <w:spacing w:val="-7"/>
          <w:w w:val="120"/>
        </w:rPr>
        <w:t> </w:t>
      </w:r>
      <w:r>
        <w:rPr>
          <w:spacing w:val="-2"/>
          <w:w w:val="120"/>
        </w:rPr>
        <w:t>sucrose</w:t>
      </w:r>
      <w:r>
        <w:rPr>
          <w:spacing w:val="-9"/>
          <w:w w:val="120"/>
        </w:rPr>
        <w:t> </w:t>
      </w:r>
      <w:r>
        <w:rPr>
          <w:spacing w:val="-2"/>
          <w:w w:val="120"/>
        </w:rPr>
        <w:t>were</w:t>
      </w:r>
      <w:r>
        <w:rPr>
          <w:spacing w:val="-8"/>
          <w:w w:val="120"/>
        </w:rPr>
        <w:t> </w:t>
      </w:r>
      <w:r>
        <w:rPr>
          <w:spacing w:val="-2"/>
          <w:w w:val="120"/>
        </w:rPr>
        <w:t>added</w:t>
      </w:r>
      <w:r>
        <w:rPr>
          <w:spacing w:val="-8"/>
          <w:w w:val="120"/>
        </w:rPr>
        <w:t> </w:t>
      </w:r>
      <w:r>
        <w:rPr>
          <w:spacing w:val="-2"/>
          <w:w w:val="120"/>
        </w:rPr>
        <w:t>and</w:t>
      </w:r>
      <w:r>
        <w:rPr>
          <w:spacing w:val="-7"/>
          <w:w w:val="120"/>
        </w:rPr>
        <w:t> </w:t>
      </w:r>
      <w:r>
        <w:rPr>
          <w:spacing w:val="-2"/>
          <w:w w:val="120"/>
        </w:rPr>
        <w:t>thirty</w:t>
      </w:r>
      <w:r>
        <w:rPr>
          <w:spacing w:val="-8"/>
          <w:w w:val="120"/>
        </w:rPr>
        <w:t> </w:t>
      </w:r>
      <w:r>
        <w:rPr>
          <w:rFonts w:ascii="Liberation Sans Narrow"/>
          <w:spacing w:val="-2"/>
          <w:w w:val="110"/>
        </w:rPr>
        <w:t>m</w:t>
      </w:r>
      <w:r>
        <w:rPr>
          <w:spacing w:val="-2"/>
          <w:w w:val="110"/>
        </w:rPr>
        <w:t>L</w:t>
      </w:r>
      <w:r>
        <w:rPr>
          <w:spacing w:val="-3"/>
          <w:w w:val="110"/>
        </w:rPr>
        <w:t> </w:t>
      </w:r>
      <w:r>
        <w:rPr>
          <w:spacing w:val="-2"/>
          <w:w w:val="120"/>
        </w:rPr>
        <w:t>of</w:t>
      </w:r>
      <w:r>
        <w:rPr>
          <w:spacing w:val="-8"/>
          <w:w w:val="120"/>
        </w:rPr>
        <w:t> </w:t>
      </w:r>
      <w:r>
        <w:rPr>
          <w:spacing w:val="-2"/>
          <w:w w:val="120"/>
        </w:rPr>
        <w:t>the</w:t>
      </w:r>
      <w:r>
        <w:rPr>
          <w:spacing w:val="-8"/>
          <w:w w:val="120"/>
        </w:rPr>
        <w:t> </w:t>
      </w:r>
      <w:r>
        <w:rPr>
          <w:spacing w:val="-2"/>
          <w:w w:val="120"/>
        </w:rPr>
        <w:t>mixture </w:t>
      </w:r>
      <w:r>
        <w:rPr>
          <w:w w:val="120"/>
        </w:rPr>
        <w:t>per gel</w:t>
      </w:r>
      <w:r>
        <w:rPr>
          <w:w w:val="120"/>
        </w:rPr>
        <w:t> slot</w:t>
      </w:r>
      <w:r>
        <w:rPr>
          <w:w w:val="120"/>
        </w:rPr>
        <w:t> was</w:t>
      </w:r>
      <w:r>
        <w:rPr>
          <w:w w:val="120"/>
        </w:rPr>
        <w:t> applied for each</w:t>
      </w:r>
      <w:r>
        <w:rPr>
          <w:w w:val="120"/>
        </w:rPr>
        <w:t> sample in</w:t>
      </w:r>
      <w:r>
        <w:rPr>
          <w:w w:val="120"/>
        </w:rPr>
        <w:t> enzyme </w:t>
      </w:r>
      <w:r>
        <w:rPr>
          <w:w w:val="120"/>
        </w:rPr>
        <w:t>electro- phoresis.</w:t>
      </w:r>
      <w:r>
        <w:rPr>
          <w:w w:val="120"/>
        </w:rPr>
        <w:t> Polyacrylamide</w:t>
      </w:r>
      <w:r>
        <w:rPr>
          <w:w w:val="120"/>
        </w:rPr>
        <w:t> gel</w:t>
      </w:r>
      <w:r>
        <w:rPr>
          <w:w w:val="120"/>
        </w:rPr>
        <w:t> electrophoretic</w:t>
      </w:r>
      <w:r>
        <w:rPr>
          <w:w w:val="120"/>
        </w:rPr>
        <w:t> profiles</w:t>
      </w:r>
      <w:r>
        <w:rPr>
          <w:w w:val="120"/>
        </w:rPr>
        <w:t> of</w:t>
      </w:r>
      <w:r>
        <w:rPr>
          <w:w w:val="120"/>
        </w:rPr>
        <w:t> LDH isoenzymes were utilized and software analysis of gel scans done.</w:t>
      </w:r>
      <w:r>
        <w:rPr>
          <w:spacing w:val="-1"/>
          <w:w w:val="120"/>
        </w:rPr>
        <w:t> </w:t>
      </w:r>
      <w:r>
        <w:rPr>
          <w:w w:val="120"/>
        </w:rPr>
        <w:t>Electrophoresis was essentially carried</w:t>
      </w:r>
      <w:r>
        <w:rPr>
          <w:spacing w:val="-1"/>
          <w:w w:val="120"/>
        </w:rPr>
        <w:t> </w:t>
      </w:r>
      <w:r>
        <w:rPr>
          <w:w w:val="120"/>
        </w:rPr>
        <w:t>out according</w:t>
      </w:r>
      <w:r>
        <w:rPr>
          <w:spacing w:val="-1"/>
          <w:w w:val="120"/>
        </w:rPr>
        <w:t> </w:t>
      </w:r>
      <w:r>
        <w:rPr>
          <w:w w:val="120"/>
        </w:rPr>
        <w:t>to Lehnert</w:t>
      </w:r>
      <w:r>
        <w:rPr>
          <w:spacing w:val="-4"/>
          <w:w w:val="120"/>
        </w:rPr>
        <w:t> </w:t>
      </w:r>
      <w:r>
        <w:rPr>
          <w:w w:val="120"/>
        </w:rPr>
        <w:t>and</w:t>
      </w:r>
      <w:r>
        <w:rPr>
          <w:spacing w:val="-4"/>
          <w:w w:val="120"/>
        </w:rPr>
        <w:t> </w:t>
      </w:r>
      <w:r>
        <w:rPr>
          <w:w w:val="120"/>
        </w:rPr>
        <w:t>Berlet</w:t>
      </w:r>
      <w:r>
        <w:rPr>
          <w:spacing w:val="-4"/>
          <w:w w:val="120"/>
        </w:rPr>
        <w:t> </w:t>
      </w:r>
      <w:hyperlink w:history="true" w:anchor="_bookmark30">
        <w:r>
          <w:rPr>
            <w:color w:val="007FAC"/>
            <w:w w:val="120"/>
          </w:rPr>
          <w:t>[20]</w:t>
        </w:r>
      </w:hyperlink>
      <w:r>
        <w:rPr>
          <w:w w:val="120"/>
        </w:rPr>
        <w:t>.</w:t>
      </w:r>
      <w:r>
        <w:rPr>
          <w:spacing w:val="-4"/>
          <w:w w:val="120"/>
        </w:rPr>
        <w:t> </w:t>
      </w:r>
      <w:r>
        <w:rPr>
          <w:w w:val="120"/>
        </w:rPr>
        <w:t>LDH</w:t>
      </w:r>
      <w:r>
        <w:rPr>
          <w:spacing w:val="-3"/>
          <w:w w:val="120"/>
        </w:rPr>
        <w:t> </w:t>
      </w:r>
      <w:r>
        <w:rPr>
          <w:w w:val="120"/>
        </w:rPr>
        <w:t>enzyme</w:t>
      </w:r>
      <w:r>
        <w:rPr>
          <w:spacing w:val="-4"/>
          <w:w w:val="120"/>
        </w:rPr>
        <w:t> </w:t>
      </w:r>
      <w:r>
        <w:rPr>
          <w:w w:val="120"/>
        </w:rPr>
        <w:t>bands</w:t>
      </w:r>
      <w:r>
        <w:rPr>
          <w:spacing w:val="-4"/>
          <w:w w:val="120"/>
        </w:rPr>
        <w:t> </w:t>
      </w:r>
      <w:r>
        <w:rPr>
          <w:w w:val="120"/>
        </w:rPr>
        <w:t>were</w:t>
      </w:r>
      <w:r>
        <w:rPr>
          <w:spacing w:val="-4"/>
          <w:w w:val="120"/>
        </w:rPr>
        <w:t> </w:t>
      </w:r>
      <w:r>
        <w:rPr>
          <w:w w:val="120"/>
        </w:rPr>
        <w:t>stained</w:t>
      </w:r>
      <w:r>
        <w:rPr>
          <w:spacing w:val="-4"/>
          <w:w w:val="120"/>
        </w:rPr>
        <w:t> </w:t>
      </w:r>
      <w:r>
        <w:rPr>
          <w:w w:val="120"/>
        </w:rPr>
        <w:t>and visualized</w:t>
      </w:r>
      <w:r>
        <w:rPr>
          <w:w w:val="120"/>
        </w:rPr>
        <w:t> in</w:t>
      </w:r>
      <w:r>
        <w:rPr>
          <w:w w:val="120"/>
        </w:rPr>
        <w:t> the</w:t>
      </w:r>
      <w:r>
        <w:rPr>
          <w:w w:val="120"/>
        </w:rPr>
        <w:t> presence</w:t>
      </w:r>
      <w:r>
        <w:rPr>
          <w:w w:val="120"/>
        </w:rPr>
        <w:t> of</w:t>
      </w:r>
      <w:r>
        <w:rPr>
          <w:w w:val="120"/>
        </w:rPr>
        <w:t> </w:t>
      </w:r>
      <w:r>
        <w:rPr>
          <w:w w:val="120"/>
          <w:sz w:val="11"/>
        </w:rPr>
        <w:t>L</w:t>
      </w:r>
      <w:r>
        <w:rPr>
          <w:w w:val="120"/>
        </w:rPr>
        <w:t>-lactate</w:t>
      </w:r>
      <w:r>
        <w:rPr>
          <w:w w:val="120"/>
        </w:rPr>
        <w:t> as</w:t>
      </w:r>
      <w:r>
        <w:rPr>
          <w:w w:val="120"/>
        </w:rPr>
        <w:t> the</w:t>
      </w:r>
      <w:r>
        <w:rPr>
          <w:w w:val="120"/>
        </w:rPr>
        <w:t> substrate</w:t>
      </w:r>
      <w:r>
        <w:rPr>
          <w:w w:val="120"/>
        </w:rPr>
        <w:t> ac- cording to the procedure of Shaw and Prasad </w:t>
      </w:r>
      <w:hyperlink w:history="true" w:anchor="_bookmark31">
        <w:r>
          <w:rPr>
            <w:color w:val="007FAC"/>
            <w:w w:val="120"/>
          </w:rPr>
          <w:t>[21]</w:t>
        </w:r>
      </w:hyperlink>
      <w:r>
        <w:rPr>
          <w:w w:val="120"/>
        </w:rPr>
        <w:t>. Then, the stained</w:t>
      </w:r>
      <w:r>
        <w:rPr>
          <w:spacing w:val="-12"/>
          <w:w w:val="120"/>
        </w:rPr>
        <w:t> </w:t>
      </w:r>
      <w:r>
        <w:rPr>
          <w:w w:val="120"/>
        </w:rPr>
        <w:t>gels</w:t>
      </w:r>
      <w:r>
        <w:rPr>
          <w:spacing w:val="-12"/>
          <w:w w:val="120"/>
        </w:rPr>
        <w:t> </w:t>
      </w:r>
      <w:r>
        <w:rPr>
          <w:w w:val="120"/>
        </w:rPr>
        <w:t>were</w:t>
      </w:r>
      <w:r>
        <w:rPr>
          <w:spacing w:val="-12"/>
          <w:w w:val="120"/>
        </w:rPr>
        <w:t> </w:t>
      </w:r>
      <w:r>
        <w:rPr>
          <w:w w:val="120"/>
        </w:rPr>
        <w:t>fixed</w:t>
      </w:r>
      <w:r>
        <w:rPr>
          <w:spacing w:val="-12"/>
          <w:w w:val="120"/>
        </w:rPr>
        <w:t> </w:t>
      </w:r>
      <w:r>
        <w:rPr>
          <w:w w:val="120"/>
        </w:rPr>
        <w:t>in</w:t>
      </w:r>
      <w:r>
        <w:rPr>
          <w:spacing w:val="-11"/>
          <w:w w:val="120"/>
        </w:rPr>
        <w:t> </w:t>
      </w:r>
      <w:r>
        <w:rPr>
          <w:w w:val="120"/>
        </w:rPr>
        <w:t>7%</w:t>
      </w:r>
      <w:r>
        <w:rPr>
          <w:spacing w:val="-12"/>
          <w:w w:val="120"/>
        </w:rPr>
        <w:t> </w:t>
      </w:r>
      <w:r>
        <w:rPr>
          <w:w w:val="120"/>
        </w:rPr>
        <w:t>acetic</w:t>
      </w:r>
      <w:r>
        <w:rPr>
          <w:spacing w:val="-11"/>
          <w:w w:val="120"/>
        </w:rPr>
        <w:t> </w:t>
      </w:r>
      <w:r>
        <w:rPr>
          <w:w w:val="120"/>
        </w:rPr>
        <w:t>acid</w:t>
      </w:r>
      <w:r>
        <w:rPr>
          <w:spacing w:val="-12"/>
          <w:w w:val="120"/>
        </w:rPr>
        <w:t> </w:t>
      </w:r>
      <w:r>
        <w:rPr>
          <w:w w:val="120"/>
        </w:rPr>
        <w:t>(v/v)</w:t>
      </w:r>
      <w:r>
        <w:rPr>
          <w:spacing w:val="-12"/>
          <w:w w:val="120"/>
        </w:rPr>
        <w:t> </w:t>
      </w:r>
      <w:r>
        <w:rPr>
          <w:w w:val="120"/>
        </w:rPr>
        <w:t>and</w:t>
      </w:r>
      <w:r>
        <w:rPr>
          <w:spacing w:val="-11"/>
          <w:w w:val="120"/>
        </w:rPr>
        <w:t> </w:t>
      </w:r>
      <w:r>
        <w:rPr>
          <w:w w:val="120"/>
        </w:rPr>
        <w:t>documented via</w:t>
      </w:r>
      <w:r>
        <w:rPr>
          <w:w w:val="120"/>
        </w:rPr>
        <w:t> scanning</w:t>
      </w:r>
      <w:r>
        <w:rPr>
          <w:w w:val="120"/>
        </w:rPr>
        <w:t> on</w:t>
      </w:r>
      <w:r>
        <w:rPr>
          <w:w w:val="120"/>
        </w:rPr>
        <w:t> HP</w:t>
      </w:r>
      <w:r>
        <w:rPr>
          <w:w w:val="120"/>
        </w:rPr>
        <w:t> Deskjet</w:t>
      </w:r>
      <w:r>
        <w:rPr>
          <w:w w:val="120"/>
        </w:rPr>
        <w:t> F370</w:t>
      </w:r>
      <w:r>
        <w:rPr>
          <w:w w:val="120"/>
        </w:rPr>
        <w:t> All-in-One</w:t>
      </w:r>
      <w:r>
        <w:rPr>
          <w:w w:val="120"/>
        </w:rPr>
        <w:t> computer</w:t>
      </w:r>
      <w:r>
        <w:rPr>
          <w:w w:val="120"/>
        </w:rPr>
        <w:t> as- sembly.</w:t>
      </w:r>
      <w:r>
        <w:rPr>
          <w:w w:val="120"/>
        </w:rPr>
        <w:t> Limb</w:t>
      </w:r>
      <w:r>
        <w:rPr>
          <w:w w:val="120"/>
        </w:rPr>
        <w:t> </w:t>
      </w:r>
      <w:r>
        <w:rPr>
          <w:w w:val="110"/>
        </w:rPr>
        <w:t>ALP</w:t>
      </w:r>
      <w:r>
        <w:rPr>
          <w:w w:val="110"/>
        </w:rPr>
        <w:t> </w:t>
      </w:r>
      <w:r>
        <w:rPr>
          <w:w w:val="120"/>
        </w:rPr>
        <w:t>is</w:t>
      </w:r>
      <w:r>
        <w:rPr>
          <w:w w:val="120"/>
        </w:rPr>
        <w:t> separated</w:t>
      </w:r>
      <w:r>
        <w:rPr>
          <w:w w:val="120"/>
        </w:rPr>
        <w:t> by</w:t>
      </w:r>
      <w:r>
        <w:rPr>
          <w:w w:val="120"/>
        </w:rPr>
        <w:t> electrophoresis</w:t>
      </w:r>
      <w:r>
        <w:rPr>
          <w:w w:val="120"/>
        </w:rPr>
        <w:t> through alkaline</w:t>
      </w:r>
      <w:r>
        <w:rPr>
          <w:w w:val="120"/>
        </w:rPr>
        <w:t> buffered</w:t>
      </w:r>
      <w:r>
        <w:rPr>
          <w:w w:val="120"/>
        </w:rPr>
        <w:t> (pH</w:t>
      </w:r>
      <w:r>
        <w:rPr>
          <w:w w:val="120"/>
        </w:rPr>
        <w:t> 9.1)</w:t>
      </w:r>
      <w:r>
        <w:rPr>
          <w:w w:val="120"/>
        </w:rPr>
        <w:t> according</w:t>
      </w:r>
      <w:r>
        <w:rPr>
          <w:w w:val="120"/>
        </w:rPr>
        <w:t> to</w:t>
      </w:r>
      <w:r>
        <w:rPr>
          <w:w w:val="120"/>
        </w:rPr>
        <w:t> </w:t>
      </w:r>
      <w:hyperlink w:history="true" w:anchor="_bookmark32">
        <w:r>
          <w:rPr>
            <w:color w:val="007FAC"/>
            <w:w w:val="120"/>
          </w:rPr>
          <w:t>[22]</w:t>
        </w:r>
      </w:hyperlink>
      <w:r>
        <w:rPr>
          <w:w w:val="120"/>
        </w:rPr>
        <w:t>.</w:t>
      </w:r>
      <w:r>
        <w:rPr>
          <w:w w:val="120"/>
        </w:rPr>
        <w:t> Electrophoresis was</w:t>
      </w:r>
      <w:r>
        <w:rPr>
          <w:spacing w:val="-2"/>
          <w:w w:val="120"/>
        </w:rPr>
        <w:t> </w:t>
      </w:r>
      <w:r>
        <w:rPr>
          <w:w w:val="120"/>
        </w:rPr>
        <w:t>performed</w:t>
      </w:r>
      <w:r>
        <w:rPr>
          <w:spacing w:val="-3"/>
          <w:w w:val="120"/>
        </w:rPr>
        <w:t> </w:t>
      </w:r>
      <w:r>
        <w:rPr>
          <w:w w:val="120"/>
        </w:rPr>
        <w:t>at</w:t>
      </w:r>
      <w:r>
        <w:rPr>
          <w:spacing w:val="-2"/>
          <w:w w:val="120"/>
        </w:rPr>
        <w:t> </w:t>
      </w:r>
      <w:r>
        <w:rPr>
          <w:w w:val="120"/>
        </w:rPr>
        <w:t>a</w:t>
      </w:r>
      <w:r>
        <w:rPr>
          <w:spacing w:val="1"/>
          <w:w w:val="120"/>
        </w:rPr>
        <w:t> </w:t>
      </w:r>
      <w:r>
        <w:rPr>
          <w:w w:val="120"/>
        </w:rPr>
        <w:t>constant current</w:t>
      </w:r>
      <w:r>
        <w:rPr>
          <w:spacing w:val="-2"/>
          <w:w w:val="120"/>
        </w:rPr>
        <w:t> </w:t>
      </w:r>
      <w:r>
        <w:rPr>
          <w:w w:val="120"/>
        </w:rPr>
        <w:t>at</w:t>
      </w:r>
      <w:r>
        <w:rPr>
          <w:spacing w:val="1"/>
          <w:w w:val="120"/>
        </w:rPr>
        <w:t> </w:t>
      </w:r>
      <w:r>
        <w:rPr>
          <w:w w:val="120"/>
        </w:rPr>
        <w:t>2.5</w:t>
      </w:r>
      <w:r>
        <w:rPr>
          <w:spacing w:val="-2"/>
          <w:w w:val="120"/>
        </w:rPr>
        <w:t> </w:t>
      </w:r>
      <w:r>
        <w:rPr>
          <w:w w:val="120"/>
        </w:rPr>
        <w:t>mA per</w:t>
      </w:r>
      <w:r>
        <w:rPr>
          <w:spacing w:val="-2"/>
          <w:w w:val="120"/>
        </w:rPr>
        <w:t> </w:t>
      </w:r>
      <w:r>
        <w:rPr>
          <w:w w:val="120"/>
        </w:rPr>
        <w:t>gel</w:t>
      </w:r>
      <w:r>
        <w:rPr>
          <w:spacing w:val="-2"/>
          <w:w w:val="120"/>
        </w:rPr>
        <w:t> column</w:t>
      </w:r>
    </w:p>
    <w:p>
      <w:pPr>
        <w:pStyle w:val="BodyText"/>
        <w:spacing w:line="185" w:lineRule="exact"/>
        <w:ind w:left="197"/>
        <w:jc w:val="both"/>
      </w:pPr>
      <w:r>
        <w:rPr>
          <w:w w:val="120"/>
        </w:rPr>
        <w:t>at</w:t>
      </w:r>
      <w:r>
        <w:rPr>
          <w:spacing w:val="17"/>
          <w:w w:val="120"/>
        </w:rPr>
        <w:t> </w:t>
      </w:r>
      <w:r>
        <w:rPr>
          <w:w w:val="120"/>
        </w:rPr>
        <w:t>18</w:t>
      </w:r>
      <w:r>
        <w:rPr>
          <w:rFonts w:ascii="Arial" w:hAnsi="Arial"/>
          <w:w w:val="120"/>
        </w:rPr>
        <w:t>e</w:t>
      </w:r>
      <w:r>
        <w:rPr>
          <w:w w:val="120"/>
        </w:rPr>
        <w:t>20</w:t>
      </w:r>
      <w:r>
        <w:rPr>
          <w:rFonts w:ascii="LM Roman 10" w:hAnsi="LM Roman 10"/>
          <w:w w:val="120"/>
          <w:vertAlign w:val="superscript"/>
        </w:rPr>
        <w:t>◦</w:t>
      </w:r>
      <w:r>
        <w:rPr>
          <w:w w:val="120"/>
          <w:vertAlign w:val="baseline"/>
        </w:rPr>
        <w:t>C.</w:t>
      </w:r>
      <w:r>
        <w:rPr>
          <w:spacing w:val="17"/>
          <w:w w:val="120"/>
          <w:vertAlign w:val="baseline"/>
        </w:rPr>
        <w:t> </w:t>
      </w:r>
      <w:r>
        <w:rPr>
          <w:w w:val="120"/>
          <w:vertAlign w:val="baseline"/>
        </w:rPr>
        <w:t>Incubation</w:t>
      </w:r>
      <w:r>
        <w:rPr>
          <w:spacing w:val="19"/>
          <w:w w:val="120"/>
          <w:vertAlign w:val="baseline"/>
        </w:rPr>
        <w:t> </w:t>
      </w:r>
      <w:r>
        <w:rPr>
          <w:w w:val="120"/>
          <w:vertAlign w:val="baseline"/>
        </w:rPr>
        <w:t>for</w:t>
      </w:r>
      <w:r>
        <w:rPr>
          <w:spacing w:val="17"/>
          <w:w w:val="120"/>
          <w:vertAlign w:val="baseline"/>
        </w:rPr>
        <w:t> </w:t>
      </w:r>
      <w:r>
        <w:rPr>
          <w:w w:val="120"/>
          <w:vertAlign w:val="baseline"/>
        </w:rPr>
        <w:t>alkaline</w:t>
      </w:r>
      <w:r>
        <w:rPr>
          <w:spacing w:val="19"/>
          <w:w w:val="120"/>
          <w:vertAlign w:val="baseline"/>
        </w:rPr>
        <w:t> </w:t>
      </w:r>
      <w:r>
        <w:rPr>
          <w:w w:val="120"/>
          <w:vertAlign w:val="baseline"/>
        </w:rPr>
        <w:t>phosphatase</w:t>
      </w:r>
      <w:r>
        <w:rPr>
          <w:spacing w:val="17"/>
          <w:w w:val="120"/>
          <w:vertAlign w:val="baseline"/>
        </w:rPr>
        <w:t> </w:t>
      </w:r>
      <w:r>
        <w:rPr>
          <w:spacing w:val="-2"/>
          <w:w w:val="110"/>
          <w:vertAlign w:val="baseline"/>
        </w:rPr>
        <w:t>(E.C.3.1.3.1)</w:t>
      </w:r>
    </w:p>
    <w:p>
      <w:pPr>
        <w:pStyle w:val="BodyText"/>
        <w:spacing w:line="297" w:lineRule="auto" w:before="33"/>
        <w:ind w:left="197" w:right="38"/>
        <w:jc w:val="both"/>
      </w:pPr>
      <w:r>
        <w:rPr>
          <w:w w:val="120"/>
        </w:rPr>
        <w:t>was</w:t>
      </w:r>
      <w:r>
        <w:rPr>
          <w:w w:val="120"/>
        </w:rPr>
        <w:t> carried</w:t>
      </w:r>
      <w:r>
        <w:rPr>
          <w:w w:val="120"/>
        </w:rPr>
        <w:t> out</w:t>
      </w:r>
      <w:r>
        <w:rPr>
          <w:w w:val="120"/>
        </w:rPr>
        <w:t> using</w:t>
      </w:r>
      <w:r>
        <w:rPr>
          <w:w w:val="120"/>
        </w:rPr>
        <w:t> Naphthol-AS-MX-phosphateas</w:t>
      </w:r>
      <w:r>
        <w:rPr>
          <w:w w:val="120"/>
        </w:rPr>
        <w:t> </w:t>
      </w:r>
      <w:r>
        <w:rPr>
          <w:w w:val="120"/>
        </w:rPr>
        <w:t>sub- strate and</w:t>
      </w:r>
      <w:r>
        <w:rPr>
          <w:spacing w:val="-1"/>
          <w:w w:val="120"/>
        </w:rPr>
        <w:t> </w:t>
      </w:r>
      <w:r>
        <w:rPr>
          <w:w w:val="120"/>
        </w:rPr>
        <w:t>fast red</w:t>
      </w:r>
      <w:r>
        <w:rPr>
          <w:spacing w:val="-1"/>
          <w:w w:val="120"/>
        </w:rPr>
        <w:t> </w:t>
      </w:r>
      <w:r>
        <w:rPr>
          <w:w w:val="120"/>
        </w:rPr>
        <w:t>violet LB</w:t>
      </w:r>
      <w:r>
        <w:rPr>
          <w:spacing w:val="-1"/>
          <w:w w:val="120"/>
        </w:rPr>
        <w:t> </w:t>
      </w:r>
      <w:r>
        <w:rPr>
          <w:w w:val="120"/>
        </w:rPr>
        <w:t>salt as</w:t>
      </w:r>
      <w:r>
        <w:rPr>
          <w:spacing w:val="1"/>
          <w:w w:val="120"/>
        </w:rPr>
        <w:t> </w:t>
      </w:r>
      <w:r>
        <w:rPr>
          <w:w w:val="120"/>
        </w:rPr>
        <w:t>the</w:t>
      </w:r>
      <w:r>
        <w:rPr>
          <w:spacing w:val="-1"/>
          <w:w w:val="120"/>
        </w:rPr>
        <w:t> </w:t>
      </w:r>
      <w:r>
        <w:rPr>
          <w:w w:val="120"/>
        </w:rPr>
        <w:t>coupler.</w:t>
      </w:r>
      <w:r>
        <w:rPr>
          <w:spacing w:val="-1"/>
          <w:w w:val="120"/>
        </w:rPr>
        <w:t> </w:t>
      </w:r>
      <w:r>
        <w:rPr>
          <w:w w:val="120"/>
        </w:rPr>
        <w:t>Incubations</w:t>
      </w:r>
      <w:r>
        <w:rPr>
          <w:spacing w:val="1"/>
          <w:w w:val="120"/>
        </w:rPr>
        <w:t> </w:t>
      </w:r>
      <w:r>
        <w:rPr>
          <w:spacing w:val="-7"/>
          <w:w w:val="120"/>
        </w:rPr>
        <w:t>of</w:t>
      </w:r>
    </w:p>
    <w:p>
      <w:pPr>
        <w:spacing w:line="240" w:lineRule="auto" w:before="0"/>
        <w:rPr>
          <w:sz w:val="16"/>
        </w:rPr>
      </w:pPr>
      <w:r>
        <w:rPr/>
        <w:br w:type="column"/>
      </w:r>
      <w:r>
        <w:rPr>
          <w:sz w:val="16"/>
        </w:rPr>
      </w:r>
    </w:p>
    <w:p>
      <w:pPr>
        <w:pStyle w:val="BodyText"/>
        <w:spacing w:before="99"/>
      </w:pPr>
    </w:p>
    <w:p>
      <w:pPr>
        <w:pStyle w:val="BodyText"/>
        <w:spacing w:line="300" w:lineRule="auto"/>
        <w:ind w:left="197" w:right="102"/>
        <w:jc w:val="both"/>
      </w:pPr>
      <w:r>
        <w:rPr>
          <w:w w:val="120"/>
        </w:rPr>
        <w:t>acid</w:t>
      </w:r>
      <w:r>
        <w:rPr>
          <w:spacing w:val="-9"/>
          <w:w w:val="120"/>
        </w:rPr>
        <w:t> </w:t>
      </w:r>
      <w:r>
        <w:rPr>
          <w:w w:val="120"/>
        </w:rPr>
        <w:t>phosphatase</w:t>
      </w:r>
      <w:r>
        <w:rPr>
          <w:spacing w:val="-9"/>
          <w:w w:val="120"/>
        </w:rPr>
        <w:t> </w:t>
      </w:r>
      <w:r>
        <w:rPr>
          <w:w w:val="120"/>
        </w:rPr>
        <w:t>(E.C.3.1.3.2)</w:t>
      </w:r>
      <w:r>
        <w:rPr>
          <w:spacing w:val="-10"/>
          <w:w w:val="120"/>
        </w:rPr>
        <w:t> </w:t>
      </w:r>
      <w:r>
        <w:rPr>
          <w:w w:val="120"/>
        </w:rPr>
        <w:t>was</w:t>
      </w:r>
      <w:r>
        <w:rPr>
          <w:spacing w:val="-9"/>
          <w:w w:val="120"/>
        </w:rPr>
        <w:t> </w:t>
      </w:r>
      <w:r>
        <w:rPr>
          <w:w w:val="120"/>
        </w:rPr>
        <w:t>undertaken</w:t>
      </w:r>
      <w:r>
        <w:rPr>
          <w:spacing w:val="-9"/>
          <w:w w:val="120"/>
        </w:rPr>
        <w:t> </w:t>
      </w:r>
      <w:r>
        <w:rPr>
          <w:w w:val="120"/>
        </w:rPr>
        <w:t>at</w:t>
      </w:r>
      <w:r>
        <w:rPr>
          <w:spacing w:val="-9"/>
          <w:w w:val="120"/>
        </w:rPr>
        <w:t> </w:t>
      </w:r>
      <w:r>
        <w:rPr>
          <w:w w:val="120"/>
        </w:rPr>
        <w:t>pH</w:t>
      </w:r>
      <w:r>
        <w:rPr>
          <w:spacing w:val="-9"/>
          <w:w w:val="120"/>
        </w:rPr>
        <w:t> </w:t>
      </w:r>
      <w:r>
        <w:rPr>
          <w:w w:val="120"/>
        </w:rPr>
        <w:t>5.0</w:t>
      </w:r>
      <w:r>
        <w:rPr>
          <w:spacing w:val="-9"/>
          <w:w w:val="120"/>
        </w:rPr>
        <w:t> </w:t>
      </w:r>
      <w:r>
        <w:rPr>
          <w:w w:val="120"/>
        </w:rPr>
        <w:t>using </w:t>
      </w:r>
      <w:r>
        <w:rPr>
          <w:w w:val="125"/>
        </w:rPr>
        <w:t>alpha-naphthyl</w:t>
      </w:r>
      <w:r>
        <w:rPr>
          <w:w w:val="125"/>
        </w:rPr>
        <w:t> phosphate as</w:t>
      </w:r>
      <w:r>
        <w:rPr>
          <w:w w:val="125"/>
        </w:rPr>
        <w:t> substrate and</w:t>
      </w:r>
      <w:r>
        <w:rPr>
          <w:w w:val="125"/>
        </w:rPr>
        <w:t> hexazotized pararosanilin</w:t>
      </w:r>
      <w:r>
        <w:rPr>
          <w:w w:val="125"/>
        </w:rPr>
        <w:t> as</w:t>
      </w:r>
      <w:r>
        <w:rPr>
          <w:w w:val="125"/>
        </w:rPr>
        <w:t> coupled</w:t>
      </w:r>
      <w:r>
        <w:rPr>
          <w:w w:val="125"/>
        </w:rPr>
        <w:t> agent,</w:t>
      </w:r>
      <w:r>
        <w:rPr>
          <w:w w:val="125"/>
        </w:rPr>
        <w:t> run</w:t>
      </w:r>
      <w:r>
        <w:rPr>
          <w:w w:val="125"/>
        </w:rPr>
        <w:t> in</w:t>
      </w:r>
      <w:r>
        <w:rPr>
          <w:w w:val="125"/>
        </w:rPr>
        <w:t> electrophoresis</w:t>
      </w:r>
      <w:r>
        <w:rPr>
          <w:w w:val="125"/>
        </w:rPr>
        <w:t> and processed for visualization and photographed </w:t>
      </w:r>
      <w:hyperlink w:history="true" w:anchor="_bookmark33">
        <w:r>
          <w:rPr>
            <w:color w:val="007FAC"/>
            <w:w w:val="125"/>
          </w:rPr>
          <w:t>[23]</w:t>
        </w:r>
      </w:hyperlink>
      <w:r>
        <w:rPr>
          <w:w w:val="125"/>
        </w:rPr>
        <w:t>.</w:t>
      </w:r>
    </w:p>
    <w:p>
      <w:pPr>
        <w:pStyle w:val="BodyText"/>
        <w:spacing w:before="30"/>
      </w:pPr>
    </w:p>
    <w:p>
      <w:pPr>
        <w:pStyle w:val="Heading3"/>
        <w:numPr>
          <w:ilvl w:val="1"/>
          <w:numId w:val="1"/>
        </w:numPr>
        <w:tabs>
          <w:tab w:pos="833" w:val="left" w:leader="none"/>
        </w:tabs>
        <w:spacing w:line="240" w:lineRule="auto" w:before="1" w:after="0"/>
        <w:ind w:left="833" w:right="0" w:hanging="636"/>
        <w:jc w:val="both"/>
        <w:rPr>
          <w:i/>
        </w:rPr>
      </w:pPr>
      <w:r>
        <w:rPr>
          <w:i/>
          <w:w w:val="115"/>
        </w:rPr>
        <w:t>DNA</w:t>
      </w:r>
      <w:r>
        <w:rPr>
          <w:i/>
          <w:spacing w:val="7"/>
          <w:w w:val="115"/>
        </w:rPr>
        <w:t> </w:t>
      </w:r>
      <w:r>
        <w:rPr>
          <w:i/>
          <w:w w:val="115"/>
        </w:rPr>
        <w:t>fragmentation</w:t>
      </w:r>
      <w:r>
        <w:rPr>
          <w:i/>
          <w:spacing w:val="7"/>
          <w:w w:val="115"/>
        </w:rPr>
        <w:t> </w:t>
      </w:r>
      <w:r>
        <w:rPr>
          <w:i/>
          <w:spacing w:val="-4"/>
          <w:w w:val="115"/>
        </w:rPr>
        <w:t>assay</w:t>
      </w:r>
    </w:p>
    <w:p>
      <w:pPr>
        <w:pStyle w:val="BodyText"/>
        <w:spacing w:before="41"/>
        <w:rPr>
          <w:i/>
          <w:sz w:val="17"/>
        </w:rPr>
      </w:pPr>
    </w:p>
    <w:p>
      <w:pPr>
        <w:pStyle w:val="BodyText"/>
        <w:spacing w:line="230" w:lineRule="exact"/>
        <w:ind w:left="197" w:right="101"/>
        <w:jc w:val="both"/>
      </w:pPr>
      <w:r>
        <w:rPr>
          <w:w w:val="120"/>
        </w:rPr>
        <w:t>DNA</w:t>
      </w:r>
      <w:r>
        <w:rPr>
          <w:w w:val="120"/>
        </w:rPr>
        <w:t> fragmentation</w:t>
      </w:r>
      <w:r>
        <w:rPr>
          <w:w w:val="120"/>
        </w:rPr>
        <w:t> was</w:t>
      </w:r>
      <w:r>
        <w:rPr>
          <w:w w:val="120"/>
        </w:rPr>
        <w:t> assayed</w:t>
      </w:r>
      <w:r>
        <w:rPr>
          <w:w w:val="120"/>
        </w:rPr>
        <w:t> by</w:t>
      </w:r>
      <w:r>
        <w:rPr>
          <w:w w:val="120"/>
        </w:rPr>
        <w:t> a</w:t>
      </w:r>
      <w:r>
        <w:rPr>
          <w:w w:val="120"/>
        </w:rPr>
        <w:t> modification</w:t>
      </w:r>
      <w:r>
        <w:rPr>
          <w:w w:val="120"/>
        </w:rPr>
        <w:t> of</w:t>
      </w:r>
      <w:r>
        <w:rPr>
          <w:w w:val="120"/>
        </w:rPr>
        <w:t> </w:t>
      </w:r>
      <w:r>
        <w:rPr>
          <w:w w:val="120"/>
        </w:rPr>
        <w:t>Duke and</w:t>
      </w:r>
      <w:r>
        <w:rPr>
          <w:w w:val="120"/>
        </w:rPr>
        <w:t> Sellins</w:t>
      </w:r>
      <w:r>
        <w:rPr>
          <w:w w:val="120"/>
        </w:rPr>
        <w:t> </w:t>
      </w:r>
      <w:hyperlink w:history="true" w:anchor="_bookmark34">
        <w:r>
          <w:rPr>
            <w:color w:val="007FAC"/>
            <w:w w:val="120"/>
          </w:rPr>
          <w:t>[24]</w:t>
        </w:r>
      </w:hyperlink>
      <w:r>
        <w:rPr>
          <w:w w:val="120"/>
        </w:rPr>
        <w:t>.</w:t>
      </w:r>
      <w:r>
        <w:rPr>
          <w:w w:val="120"/>
        </w:rPr>
        <w:t> Freshly</w:t>
      </w:r>
      <w:r>
        <w:rPr>
          <w:w w:val="120"/>
        </w:rPr>
        <w:t> isolated</w:t>
      </w:r>
      <w:r>
        <w:rPr>
          <w:w w:val="120"/>
        </w:rPr>
        <w:t> specimens</w:t>
      </w:r>
      <w:r>
        <w:rPr>
          <w:w w:val="120"/>
        </w:rPr>
        <w:t> were</w:t>
      </w:r>
      <w:r>
        <w:rPr>
          <w:w w:val="120"/>
        </w:rPr>
        <w:t> washed twice with ice-cold phosphate-buffered saline and suspended in</w:t>
      </w:r>
      <w:r>
        <w:rPr>
          <w:w w:val="120"/>
        </w:rPr>
        <w:t> 100</w:t>
      </w:r>
      <w:r>
        <w:rPr>
          <w:w w:val="120"/>
        </w:rPr>
        <w:t> mL</w:t>
      </w:r>
      <w:r>
        <w:rPr>
          <w:w w:val="120"/>
        </w:rPr>
        <w:t> lysis</w:t>
      </w:r>
      <w:r>
        <w:rPr>
          <w:w w:val="120"/>
        </w:rPr>
        <w:t> buffer</w:t>
      </w:r>
      <w:r>
        <w:rPr>
          <w:w w:val="120"/>
        </w:rPr>
        <w:t> (10</w:t>
      </w:r>
      <w:r>
        <w:rPr>
          <w:w w:val="120"/>
        </w:rPr>
        <w:t> mM</w:t>
      </w:r>
      <w:r>
        <w:rPr>
          <w:w w:val="120"/>
        </w:rPr>
        <w:t> Tris</w:t>
      </w:r>
      <w:r>
        <w:rPr>
          <w:w w:val="120"/>
        </w:rPr>
        <w:t> HCl/10</w:t>
      </w:r>
      <w:r>
        <w:rPr>
          <w:w w:val="120"/>
        </w:rPr>
        <w:t> mM</w:t>
      </w:r>
      <w:r>
        <w:rPr>
          <w:w w:val="120"/>
        </w:rPr>
        <w:t> EDTA/0.5% Triton</w:t>
      </w:r>
      <w:r>
        <w:rPr>
          <w:spacing w:val="-10"/>
          <w:w w:val="120"/>
        </w:rPr>
        <w:t> </w:t>
      </w:r>
      <w:r>
        <w:rPr>
          <w:w w:val="120"/>
        </w:rPr>
        <w:t>X-100,</w:t>
      </w:r>
      <w:r>
        <w:rPr>
          <w:spacing w:val="-10"/>
          <w:w w:val="120"/>
        </w:rPr>
        <w:t> </w:t>
      </w:r>
      <w:r>
        <w:rPr>
          <w:w w:val="120"/>
        </w:rPr>
        <w:t>pH</w:t>
      </w:r>
      <w:r>
        <w:rPr>
          <w:spacing w:val="-10"/>
          <w:w w:val="120"/>
        </w:rPr>
        <w:t> </w:t>
      </w:r>
      <w:r>
        <w:rPr>
          <w:w w:val="120"/>
        </w:rPr>
        <w:t>8.0),</w:t>
      </w:r>
      <w:r>
        <w:rPr>
          <w:spacing w:val="-10"/>
          <w:w w:val="120"/>
        </w:rPr>
        <w:t> </w:t>
      </w:r>
      <w:r>
        <w:rPr>
          <w:w w:val="120"/>
        </w:rPr>
        <w:t>vortex-mixed,</w:t>
      </w:r>
      <w:r>
        <w:rPr>
          <w:spacing w:val="-10"/>
          <w:w w:val="120"/>
        </w:rPr>
        <w:t> </w:t>
      </w:r>
      <w:r>
        <w:rPr>
          <w:w w:val="120"/>
        </w:rPr>
        <w:t>sonicated,</w:t>
      </w:r>
      <w:r>
        <w:rPr>
          <w:spacing w:val="-10"/>
          <w:w w:val="120"/>
        </w:rPr>
        <w:t> </w:t>
      </w:r>
      <w:r>
        <w:rPr>
          <w:w w:val="120"/>
        </w:rPr>
        <w:t>and</w:t>
      </w:r>
      <w:r>
        <w:rPr>
          <w:spacing w:val="-10"/>
          <w:w w:val="120"/>
        </w:rPr>
        <w:t> </w:t>
      </w:r>
      <w:r>
        <w:rPr>
          <w:w w:val="120"/>
        </w:rPr>
        <w:t>incubated on</w:t>
      </w:r>
      <w:r>
        <w:rPr>
          <w:spacing w:val="-12"/>
          <w:w w:val="120"/>
        </w:rPr>
        <w:t> </w:t>
      </w:r>
      <w:r>
        <w:rPr>
          <w:w w:val="120"/>
        </w:rPr>
        <w:t>ice</w:t>
      </w:r>
      <w:r>
        <w:rPr>
          <w:spacing w:val="-12"/>
          <w:w w:val="120"/>
        </w:rPr>
        <w:t> </w:t>
      </w:r>
      <w:r>
        <w:rPr>
          <w:w w:val="120"/>
        </w:rPr>
        <w:t>for</w:t>
      </w:r>
      <w:r>
        <w:rPr>
          <w:spacing w:val="-12"/>
          <w:w w:val="120"/>
        </w:rPr>
        <w:t> </w:t>
      </w:r>
      <w:r>
        <w:rPr>
          <w:w w:val="120"/>
        </w:rPr>
        <w:t>20</w:t>
      </w:r>
      <w:r>
        <w:rPr>
          <w:spacing w:val="-12"/>
          <w:w w:val="120"/>
        </w:rPr>
        <w:t> </w:t>
      </w:r>
      <w:r>
        <w:rPr>
          <w:w w:val="120"/>
        </w:rPr>
        <w:t>min.</w:t>
      </w:r>
      <w:r>
        <w:rPr>
          <w:spacing w:val="-12"/>
          <w:w w:val="120"/>
        </w:rPr>
        <w:t> </w:t>
      </w:r>
      <w:r>
        <w:rPr>
          <w:w w:val="120"/>
        </w:rPr>
        <w:t>After</w:t>
      </w:r>
      <w:r>
        <w:rPr>
          <w:spacing w:val="-12"/>
          <w:w w:val="120"/>
        </w:rPr>
        <w:t> </w:t>
      </w:r>
      <w:r>
        <w:rPr>
          <w:w w:val="120"/>
        </w:rPr>
        <w:t>centrifugation</w:t>
      </w:r>
      <w:r>
        <w:rPr>
          <w:spacing w:val="-12"/>
          <w:w w:val="120"/>
        </w:rPr>
        <w:t> </w:t>
      </w:r>
      <w:r>
        <w:rPr>
          <w:w w:val="120"/>
        </w:rPr>
        <w:t>at</w:t>
      </w:r>
      <w:r>
        <w:rPr>
          <w:spacing w:val="-12"/>
          <w:w w:val="120"/>
        </w:rPr>
        <w:t> </w:t>
      </w:r>
      <w:r>
        <w:rPr>
          <w:w w:val="120"/>
        </w:rPr>
        <w:t>4</w:t>
      </w:r>
      <w:r>
        <w:rPr>
          <w:spacing w:val="-12"/>
          <w:w w:val="120"/>
        </w:rPr>
        <w:t> </w:t>
      </w:r>
      <w:r>
        <w:rPr>
          <w:rFonts w:ascii="LM Roman 10" w:hAnsi="LM Roman 10"/>
          <w:w w:val="115"/>
          <w:vertAlign w:val="superscript"/>
        </w:rPr>
        <w:t>◦</w:t>
      </w:r>
      <w:r>
        <w:rPr>
          <w:w w:val="115"/>
          <w:vertAlign w:val="baseline"/>
        </w:rPr>
        <w:t>C</w:t>
      </w:r>
      <w:r>
        <w:rPr>
          <w:spacing w:val="-12"/>
          <w:w w:val="115"/>
          <w:vertAlign w:val="baseline"/>
        </w:rPr>
        <w:t> </w:t>
      </w:r>
      <w:r>
        <w:rPr>
          <w:w w:val="120"/>
          <w:vertAlign w:val="baseline"/>
        </w:rPr>
        <w:t>(14,000</w:t>
      </w:r>
      <w:r>
        <w:rPr>
          <w:spacing w:val="-12"/>
          <w:w w:val="120"/>
          <w:vertAlign w:val="baseline"/>
        </w:rPr>
        <w:t> </w:t>
      </w:r>
      <w:r>
        <w:rPr>
          <w:rFonts w:ascii="LM Roman 10" w:hAnsi="LM Roman 10"/>
          <w:w w:val="120"/>
          <w:vertAlign w:val="baseline"/>
        </w:rPr>
        <w:t>×</w:t>
      </w:r>
      <w:r>
        <w:rPr>
          <w:rFonts w:ascii="LM Roman 10" w:hAnsi="LM Roman 10"/>
          <w:spacing w:val="-16"/>
          <w:w w:val="120"/>
          <w:vertAlign w:val="baseline"/>
        </w:rPr>
        <w:t> </w:t>
      </w:r>
      <w:r>
        <w:rPr>
          <w:w w:val="120"/>
          <w:vertAlign w:val="baseline"/>
        </w:rPr>
        <w:t>g),</w:t>
      </w:r>
      <w:r>
        <w:rPr>
          <w:spacing w:val="-12"/>
          <w:w w:val="120"/>
          <w:vertAlign w:val="baseline"/>
        </w:rPr>
        <w:t> </w:t>
      </w:r>
      <w:r>
        <w:rPr>
          <w:w w:val="120"/>
          <w:vertAlign w:val="baseline"/>
        </w:rPr>
        <w:t>the supernatant containing fragmented (soluble) DNA was mixed with</w:t>
      </w:r>
      <w:r>
        <w:rPr>
          <w:spacing w:val="44"/>
          <w:w w:val="120"/>
          <w:vertAlign w:val="baseline"/>
        </w:rPr>
        <w:t> </w:t>
      </w:r>
      <w:r>
        <w:rPr>
          <w:w w:val="120"/>
          <w:vertAlign w:val="baseline"/>
        </w:rPr>
        <w:t>lysis</w:t>
      </w:r>
      <w:r>
        <w:rPr>
          <w:spacing w:val="44"/>
          <w:w w:val="120"/>
          <w:vertAlign w:val="baseline"/>
        </w:rPr>
        <w:t> </w:t>
      </w:r>
      <w:r>
        <w:rPr>
          <w:w w:val="120"/>
          <w:vertAlign w:val="baseline"/>
        </w:rPr>
        <w:t>buffer</w:t>
      </w:r>
      <w:r>
        <w:rPr>
          <w:spacing w:val="44"/>
          <w:w w:val="120"/>
          <w:vertAlign w:val="baseline"/>
        </w:rPr>
        <w:t> </w:t>
      </w:r>
      <w:r>
        <w:rPr>
          <w:w w:val="120"/>
          <w:vertAlign w:val="baseline"/>
        </w:rPr>
        <w:t>(1</w:t>
      </w:r>
      <w:r>
        <w:rPr>
          <w:spacing w:val="44"/>
          <w:w w:val="120"/>
          <w:vertAlign w:val="baseline"/>
        </w:rPr>
        <w:t> </w:t>
      </w:r>
      <w:r>
        <w:rPr>
          <w:w w:val="120"/>
          <w:vertAlign w:val="baseline"/>
        </w:rPr>
        <w:t>mL).</w:t>
      </w:r>
      <w:r>
        <w:rPr>
          <w:spacing w:val="43"/>
          <w:w w:val="120"/>
          <w:vertAlign w:val="baseline"/>
        </w:rPr>
        <w:t> </w:t>
      </w:r>
      <w:r>
        <w:rPr>
          <w:w w:val="120"/>
          <w:vertAlign w:val="baseline"/>
        </w:rPr>
        <w:t>Both</w:t>
      </w:r>
      <w:r>
        <w:rPr>
          <w:spacing w:val="44"/>
          <w:w w:val="120"/>
          <w:vertAlign w:val="baseline"/>
        </w:rPr>
        <w:t> </w:t>
      </w:r>
      <w:r>
        <w:rPr>
          <w:w w:val="120"/>
          <w:vertAlign w:val="baseline"/>
        </w:rPr>
        <w:t>samples</w:t>
      </w:r>
      <w:r>
        <w:rPr>
          <w:spacing w:val="43"/>
          <w:w w:val="120"/>
          <w:vertAlign w:val="baseline"/>
        </w:rPr>
        <w:t> </w:t>
      </w:r>
      <w:r>
        <w:rPr>
          <w:w w:val="120"/>
          <w:vertAlign w:val="baseline"/>
        </w:rPr>
        <w:t>were</w:t>
      </w:r>
      <w:r>
        <w:rPr>
          <w:spacing w:val="43"/>
          <w:w w:val="120"/>
          <w:vertAlign w:val="baseline"/>
        </w:rPr>
        <w:t> </w:t>
      </w:r>
      <w:r>
        <w:rPr>
          <w:w w:val="120"/>
          <w:vertAlign w:val="baseline"/>
        </w:rPr>
        <w:t>treated</w:t>
      </w:r>
      <w:r>
        <w:rPr>
          <w:spacing w:val="43"/>
          <w:w w:val="120"/>
          <w:vertAlign w:val="baseline"/>
        </w:rPr>
        <w:t> </w:t>
      </w:r>
      <w:r>
        <w:rPr>
          <w:spacing w:val="-4"/>
          <w:w w:val="120"/>
          <w:vertAlign w:val="baseline"/>
        </w:rPr>
        <w:t>with</w:t>
      </w:r>
    </w:p>
    <w:p>
      <w:pPr>
        <w:pStyle w:val="BodyText"/>
        <w:spacing w:line="264" w:lineRule="auto"/>
        <w:ind w:left="197" w:right="101"/>
        <w:jc w:val="both"/>
      </w:pPr>
      <w:r>
        <w:rPr>
          <w:w w:val="115"/>
        </w:rPr>
        <w:t>RNAse</w:t>
      </w:r>
      <w:r>
        <w:rPr>
          <w:spacing w:val="-6"/>
          <w:w w:val="115"/>
        </w:rPr>
        <w:t> </w:t>
      </w:r>
      <w:r>
        <w:rPr>
          <w:w w:val="115"/>
        </w:rPr>
        <w:t>A</w:t>
      </w:r>
      <w:r>
        <w:rPr>
          <w:spacing w:val="-6"/>
          <w:w w:val="115"/>
        </w:rPr>
        <w:t> </w:t>
      </w:r>
      <w:r>
        <w:rPr>
          <w:w w:val="115"/>
        </w:rPr>
        <w:t>(0.5</w:t>
      </w:r>
      <w:r>
        <w:rPr>
          <w:spacing w:val="-6"/>
          <w:w w:val="115"/>
        </w:rPr>
        <w:t> </w:t>
      </w:r>
      <w:r>
        <w:rPr>
          <w:w w:val="115"/>
        </w:rPr>
        <w:t>mg/mL)</w:t>
      </w:r>
      <w:r>
        <w:rPr>
          <w:spacing w:val="-6"/>
          <w:w w:val="115"/>
        </w:rPr>
        <w:t> </w:t>
      </w:r>
      <w:r>
        <w:rPr>
          <w:w w:val="115"/>
        </w:rPr>
        <w:t>for</w:t>
      </w:r>
      <w:r>
        <w:rPr>
          <w:spacing w:val="-5"/>
          <w:w w:val="115"/>
        </w:rPr>
        <w:t> </w:t>
      </w:r>
      <w:r>
        <w:rPr>
          <w:w w:val="115"/>
        </w:rPr>
        <w:t>1</w:t>
      </w:r>
      <w:r>
        <w:rPr>
          <w:spacing w:val="-6"/>
          <w:w w:val="115"/>
        </w:rPr>
        <w:t> </w:t>
      </w:r>
      <w:r>
        <w:rPr>
          <w:w w:val="115"/>
        </w:rPr>
        <w:t>h</w:t>
      </w:r>
      <w:r>
        <w:rPr>
          <w:spacing w:val="-5"/>
          <w:w w:val="115"/>
        </w:rPr>
        <w:t> </w:t>
      </w:r>
      <w:r>
        <w:rPr>
          <w:w w:val="115"/>
        </w:rPr>
        <w:t>at</w:t>
      </w:r>
      <w:r>
        <w:rPr>
          <w:spacing w:val="-6"/>
          <w:w w:val="115"/>
        </w:rPr>
        <w:t> </w:t>
      </w:r>
      <w:r>
        <w:rPr>
          <w:w w:val="115"/>
        </w:rPr>
        <w:t>37</w:t>
      </w:r>
      <w:r>
        <w:rPr>
          <w:spacing w:val="-5"/>
          <w:w w:val="115"/>
        </w:rPr>
        <w:t> </w:t>
      </w:r>
      <w:r>
        <w:rPr>
          <w:rFonts w:ascii="LM Roman 10" w:hAnsi="LM Roman 10"/>
          <w:w w:val="115"/>
          <w:vertAlign w:val="superscript"/>
        </w:rPr>
        <w:t>◦</w:t>
      </w:r>
      <w:r>
        <w:rPr>
          <w:w w:val="115"/>
          <w:vertAlign w:val="baseline"/>
        </w:rPr>
        <w:t>C</w:t>
      </w:r>
      <w:r>
        <w:rPr>
          <w:spacing w:val="-6"/>
          <w:w w:val="115"/>
          <w:vertAlign w:val="baseline"/>
        </w:rPr>
        <w:t> </w:t>
      </w:r>
      <w:r>
        <w:rPr>
          <w:w w:val="115"/>
          <w:vertAlign w:val="baseline"/>
        </w:rPr>
        <w:t>and</w:t>
      </w:r>
      <w:r>
        <w:rPr>
          <w:spacing w:val="-5"/>
          <w:w w:val="115"/>
          <w:vertAlign w:val="baseline"/>
        </w:rPr>
        <w:t> </w:t>
      </w:r>
      <w:r>
        <w:rPr>
          <w:w w:val="115"/>
          <w:vertAlign w:val="baseline"/>
        </w:rPr>
        <w:t>then</w:t>
      </w:r>
      <w:r>
        <w:rPr>
          <w:spacing w:val="-6"/>
          <w:w w:val="115"/>
          <w:vertAlign w:val="baseline"/>
        </w:rPr>
        <w:t> </w:t>
      </w:r>
      <w:r>
        <w:rPr>
          <w:w w:val="115"/>
          <w:vertAlign w:val="baseline"/>
        </w:rPr>
        <w:t>with</w:t>
      </w:r>
      <w:r>
        <w:rPr>
          <w:spacing w:val="-6"/>
          <w:w w:val="115"/>
          <w:vertAlign w:val="baseline"/>
        </w:rPr>
        <w:t> </w:t>
      </w:r>
      <w:r>
        <w:rPr>
          <w:w w:val="115"/>
          <w:vertAlign w:val="baseline"/>
        </w:rPr>
        <w:t>proteinase- </w:t>
      </w:r>
      <w:r>
        <w:rPr>
          <w:w w:val="110"/>
          <w:vertAlign w:val="baseline"/>
        </w:rPr>
        <w:t>K (0.4</w:t>
      </w:r>
      <w:r>
        <w:rPr>
          <w:spacing w:val="-1"/>
          <w:w w:val="110"/>
          <w:vertAlign w:val="baseline"/>
        </w:rPr>
        <w:t> </w:t>
      </w:r>
      <w:r>
        <w:rPr>
          <w:w w:val="110"/>
          <w:vertAlign w:val="baseline"/>
        </w:rPr>
        <w:t>mg/mL;</w:t>
      </w:r>
      <w:r>
        <w:rPr>
          <w:spacing w:val="-3"/>
          <w:w w:val="110"/>
          <w:vertAlign w:val="baseline"/>
        </w:rPr>
        <w:t> </w:t>
      </w:r>
      <w:r>
        <w:rPr>
          <w:w w:val="110"/>
          <w:vertAlign w:val="baseline"/>
        </w:rPr>
        <w:t>Sigma,</w:t>
      </w:r>
      <w:r>
        <w:rPr>
          <w:spacing w:val="-1"/>
          <w:w w:val="110"/>
          <w:vertAlign w:val="baseline"/>
        </w:rPr>
        <w:t> </w:t>
      </w:r>
      <w:r>
        <w:rPr>
          <w:w w:val="110"/>
          <w:vertAlign w:val="baseline"/>
        </w:rPr>
        <w:t>St.</w:t>
      </w:r>
      <w:r>
        <w:rPr>
          <w:spacing w:val="-1"/>
          <w:w w:val="110"/>
          <w:vertAlign w:val="baseline"/>
        </w:rPr>
        <w:t> </w:t>
      </w:r>
      <w:r>
        <w:rPr>
          <w:w w:val="110"/>
          <w:vertAlign w:val="baseline"/>
        </w:rPr>
        <w:t>Louis,</w:t>
      </w:r>
      <w:r>
        <w:rPr>
          <w:spacing w:val="-1"/>
          <w:w w:val="110"/>
          <w:vertAlign w:val="baseline"/>
        </w:rPr>
        <w:t> </w:t>
      </w:r>
      <w:r>
        <w:rPr>
          <w:w w:val="110"/>
          <w:vertAlign w:val="baseline"/>
        </w:rPr>
        <w:t>MO,</w:t>
      </w:r>
      <w:r>
        <w:rPr>
          <w:spacing w:val="-3"/>
          <w:w w:val="110"/>
          <w:vertAlign w:val="baseline"/>
        </w:rPr>
        <w:t> </w:t>
      </w:r>
      <w:r>
        <w:rPr>
          <w:w w:val="110"/>
          <w:vertAlign w:val="baseline"/>
        </w:rPr>
        <w:t>USA)</w:t>
      </w:r>
      <w:r>
        <w:rPr>
          <w:spacing w:val="-1"/>
          <w:w w:val="110"/>
          <w:vertAlign w:val="baseline"/>
        </w:rPr>
        <w:t> </w:t>
      </w:r>
      <w:r>
        <w:rPr>
          <w:w w:val="110"/>
          <w:vertAlign w:val="baseline"/>
        </w:rPr>
        <w:t>for 1</w:t>
      </w:r>
      <w:r>
        <w:rPr>
          <w:spacing w:val="-1"/>
          <w:w w:val="110"/>
          <w:vertAlign w:val="baseline"/>
        </w:rPr>
        <w:t> </w:t>
      </w:r>
      <w:r>
        <w:rPr>
          <w:w w:val="110"/>
          <w:vertAlign w:val="baseline"/>
        </w:rPr>
        <w:t>h at 37 </w:t>
      </w:r>
      <w:r>
        <w:rPr>
          <w:rFonts w:ascii="LM Roman 10" w:hAnsi="LM Roman 10"/>
          <w:w w:val="110"/>
          <w:vertAlign w:val="superscript"/>
        </w:rPr>
        <w:t>◦</w:t>
      </w:r>
      <w:r>
        <w:rPr>
          <w:w w:val="110"/>
          <w:vertAlign w:val="baseline"/>
        </w:rPr>
        <w:t>C. After </w:t>
      </w:r>
      <w:r>
        <w:rPr>
          <w:w w:val="115"/>
          <w:vertAlign w:val="baseline"/>
        </w:rPr>
        <w:t>adding</w:t>
      </w:r>
      <w:r>
        <w:rPr>
          <w:spacing w:val="-7"/>
          <w:w w:val="115"/>
          <w:vertAlign w:val="baseline"/>
        </w:rPr>
        <w:t> </w:t>
      </w:r>
      <w:r>
        <w:rPr>
          <w:w w:val="115"/>
          <w:vertAlign w:val="baseline"/>
        </w:rPr>
        <w:t>20</w:t>
      </w:r>
      <w:r>
        <w:rPr>
          <w:spacing w:val="-6"/>
          <w:w w:val="115"/>
          <w:vertAlign w:val="baseline"/>
        </w:rPr>
        <w:t> </w:t>
      </w:r>
      <w:r>
        <w:rPr>
          <w:w w:val="115"/>
          <w:vertAlign w:val="baseline"/>
        </w:rPr>
        <w:t>mL</w:t>
      </w:r>
      <w:r>
        <w:rPr>
          <w:spacing w:val="-6"/>
          <w:w w:val="115"/>
          <w:vertAlign w:val="baseline"/>
        </w:rPr>
        <w:t> </w:t>
      </w:r>
      <w:r>
        <w:rPr>
          <w:w w:val="115"/>
          <w:vertAlign w:val="baseline"/>
        </w:rPr>
        <w:t>of</w:t>
      </w:r>
      <w:r>
        <w:rPr>
          <w:spacing w:val="-6"/>
          <w:w w:val="115"/>
          <w:vertAlign w:val="baseline"/>
        </w:rPr>
        <w:t> </w:t>
      </w:r>
      <w:r>
        <w:rPr>
          <w:w w:val="115"/>
          <w:vertAlign w:val="baseline"/>
        </w:rPr>
        <w:t>5</w:t>
      </w:r>
      <w:r>
        <w:rPr>
          <w:spacing w:val="-5"/>
          <w:w w:val="115"/>
          <w:vertAlign w:val="baseline"/>
        </w:rPr>
        <w:t> </w:t>
      </w:r>
      <w:r>
        <w:rPr>
          <w:w w:val="115"/>
          <w:vertAlign w:val="baseline"/>
        </w:rPr>
        <w:t>M</w:t>
      </w:r>
      <w:r>
        <w:rPr>
          <w:spacing w:val="-6"/>
          <w:w w:val="115"/>
          <w:vertAlign w:val="baseline"/>
        </w:rPr>
        <w:t> </w:t>
      </w:r>
      <w:r>
        <w:rPr>
          <w:w w:val="115"/>
          <w:vertAlign w:val="baseline"/>
        </w:rPr>
        <w:t>NaCl</w:t>
      </w:r>
      <w:r>
        <w:rPr>
          <w:spacing w:val="-6"/>
          <w:w w:val="115"/>
          <w:vertAlign w:val="baseline"/>
        </w:rPr>
        <w:t> </w:t>
      </w:r>
      <w:r>
        <w:rPr>
          <w:w w:val="115"/>
          <w:vertAlign w:val="baseline"/>
        </w:rPr>
        <w:t>and</w:t>
      </w:r>
      <w:r>
        <w:rPr>
          <w:spacing w:val="-6"/>
          <w:w w:val="115"/>
          <w:vertAlign w:val="baseline"/>
        </w:rPr>
        <w:t> </w:t>
      </w:r>
      <w:r>
        <w:rPr>
          <w:w w:val="115"/>
          <w:vertAlign w:val="baseline"/>
        </w:rPr>
        <w:t>120</w:t>
      </w:r>
      <w:r>
        <w:rPr>
          <w:spacing w:val="-7"/>
          <w:w w:val="115"/>
          <w:vertAlign w:val="baseline"/>
        </w:rPr>
        <w:t> </w:t>
      </w:r>
      <w:r>
        <w:rPr>
          <w:w w:val="115"/>
          <w:vertAlign w:val="baseline"/>
        </w:rPr>
        <w:t>mL</w:t>
      </w:r>
      <w:r>
        <w:rPr>
          <w:spacing w:val="-6"/>
          <w:w w:val="115"/>
          <w:vertAlign w:val="baseline"/>
        </w:rPr>
        <w:t> </w:t>
      </w:r>
      <w:r>
        <w:rPr>
          <w:w w:val="115"/>
          <w:vertAlign w:val="baseline"/>
        </w:rPr>
        <w:t>isopropanol,</w:t>
      </w:r>
      <w:r>
        <w:rPr>
          <w:spacing w:val="-5"/>
          <w:w w:val="115"/>
          <w:vertAlign w:val="baseline"/>
        </w:rPr>
        <w:t> </w:t>
      </w:r>
      <w:r>
        <w:rPr>
          <w:w w:val="115"/>
          <w:vertAlign w:val="baseline"/>
        </w:rPr>
        <w:t>the</w:t>
      </w:r>
      <w:r>
        <w:rPr>
          <w:spacing w:val="-6"/>
          <w:w w:val="115"/>
          <w:vertAlign w:val="baseline"/>
        </w:rPr>
        <w:t> </w:t>
      </w:r>
      <w:r>
        <w:rPr>
          <w:w w:val="115"/>
          <w:vertAlign w:val="baseline"/>
        </w:rPr>
        <w:t>samples were incubated overnight at 220 </w:t>
      </w:r>
      <w:r>
        <w:rPr>
          <w:rFonts w:ascii="LM Roman 10" w:hAnsi="LM Roman 10"/>
          <w:w w:val="115"/>
          <w:vertAlign w:val="superscript"/>
        </w:rPr>
        <w:t>◦</w:t>
      </w:r>
      <w:r>
        <w:rPr>
          <w:w w:val="115"/>
          <w:vertAlign w:val="baseline"/>
        </w:rPr>
        <w:t>C, and the DNA concentra- tions</w:t>
      </w:r>
      <w:r>
        <w:rPr>
          <w:spacing w:val="22"/>
          <w:w w:val="115"/>
          <w:vertAlign w:val="baseline"/>
        </w:rPr>
        <w:t> </w:t>
      </w:r>
      <w:r>
        <w:rPr>
          <w:w w:val="115"/>
          <w:vertAlign w:val="baseline"/>
        </w:rPr>
        <w:t>were</w:t>
      </w:r>
      <w:r>
        <w:rPr>
          <w:spacing w:val="20"/>
          <w:w w:val="115"/>
          <w:vertAlign w:val="baseline"/>
        </w:rPr>
        <w:t> </w:t>
      </w:r>
      <w:r>
        <w:rPr>
          <w:w w:val="115"/>
          <w:vertAlign w:val="baseline"/>
        </w:rPr>
        <w:t>determined</w:t>
      </w:r>
      <w:r>
        <w:rPr>
          <w:spacing w:val="23"/>
          <w:w w:val="115"/>
          <w:vertAlign w:val="baseline"/>
        </w:rPr>
        <w:t> </w:t>
      </w:r>
      <w:r>
        <w:rPr>
          <w:w w:val="115"/>
          <w:vertAlign w:val="baseline"/>
        </w:rPr>
        <w:t>and</w:t>
      </w:r>
      <w:r>
        <w:rPr>
          <w:spacing w:val="22"/>
          <w:w w:val="115"/>
          <w:vertAlign w:val="baseline"/>
        </w:rPr>
        <w:t> </w:t>
      </w:r>
      <w:r>
        <w:rPr>
          <w:w w:val="115"/>
          <w:vertAlign w:val="baseline"/>
        </w:rPr>
        <w:t>run</w:t>
      </w:r>
      <w:r>
        <w:rPr>
          <w:spacing w:val="23"/>
          <w:w w:val="115"/>
          <w:vertAlign w:val="baseline"/>
        </w:rPr>
        <w:t> </w:t>
      </w:r>
      <w:r>
        <w:rPr>
          <w:w w:val="115"/>
          <w:vertAlign w:val="baseline"/>
        </w:rPr>
        <w:t>on</w:t>
      </w:r>
      <w:r>
        <w:rPr>
          <w:spacing w:val="22"/>
          <w:w w:val="115"/>
          <w:vertAlign w:val="baseline"/>
        </w:rPr>
        <w:t> </w:t>
      </w:r>
      <w:r>
        <w:rPr>
          <w:w w:val="115"/>
          <w:vertAlign w:val="baseline"/>
        </w:rPr>
        <w:t>agarose</w:t>
      </w:r>
      <w:r>
        <w:rPr>
          <w:spacing w:val="19"/>
          <w:w w:val="115"/>
          <w:vertAlign w:val="baseline"/>
        </w:rPr>
        <w:t> </w:t>
      </w:r>
      <w:r>
        <w:rPr>
          <w:w w:val="115"/>
          <w:vertAlign w:val="baseline"/>
        </w:rPr>
        <w:t>gel</w:t>
      </w:r>
      <w:r>
        <w:rPr>
          <w:spacing w:val="22"/>
          <w:w w:val="115"/>
          <w:vertAlign w:val="baseline"/>
        </w:rPr>
        <w:t> </w:t>
      </w:r>
      <w:r>
        <w:rPr>
          <w:spacing w:val="-2"/>
          <w:w w:val="115"/>
          <w:vertAlign w:val="baseline"/>
        </w:rPr>
        <w:t>electrophoresis</w:t>
      </w:r>
    </w:p>
    <w:p>
      <w:pPr>
        <w:pStyle w:val="BodyText"/>
        <w:spacing w:before="21"/>
        <w:ind w:left="197"/>
        <w:jc w:val="both"/>
      </w:pPr>
      <w:r>
        <w:rPr>
          <w:w w:val="125"/>
        </w:rPr>
        <w:t>and</w:t>
      </w:r>
      <w:r>
        <w:rPr>
          <w:spacing w:val="2"/>
          <w:w w:val="125"/>
        </w:rPr>
        <w:t> </w:t>
      </w:r>
      <w:r>
        <w:rPr>
          <w:spacing w:val="-2"/>
          <w:w w:val="125"/>
        </w:rPr>
        <w:t>visualized.</w:t>
      </w:r>
    </w:p>
    <w:p>
      <w:pPr>
        <w:pStyle w:val="BodyText"/>
        <w:spacing w:before="78"/>
      </w:pPr>
    </w:p>
    <w:p>
      <w:pPr>
        <w:pStyle w:val="Heading3"/>
        <w:numPr>
          <w:ilvl w:val="1"/>
          <w:numId w:val="1"/>
        </w:numPr>
        <w:tabs>
          <w:tab w:pos="833" w:val="left" w:leader="none"/>
        </w:tabs>
        <w:spacing w:line="240" w:lineRule="auto" w:before="0" w:after="0"/>
        <w:ind w:left="833" w:right="0" w:hanging="636"/>
        <w:jc w:val="both"/>
        <w:rPr>
          <w:i/>
        </w:rPr>
      </w:pPr>
      <w:r>
        <w:rPr>
          <w:i/>
          <w:w w:val="110"/>
        </w:rPr>
        <w:t>Single</w:t>
      </w:r>
      <w:r>
        <w:rPr>
          <w:i/>
          <w:spacing w:val="-2"/>
          <w:w w:val="110"/>
        </w:rPr>
        <w:t> </w:t>
      </w:r>
      <w:r>
        <w:rPr>
          <w:i/>
          <w:w w:val="110"/>
        </w:rPr>
        <w:t>cell</w:t>
      </w:r>
      <w:r>
        <w:rPr>
          <w:i/>
          <w:spacing w:val="-2"/>
          <w:w w:val="110"/>
        </w:rPr>
        <w:t> </w:t>
      </w:r>
      <w:r>
        <w:rPr>
          <w:i/>
          <w:w w:val="110"/>
        </w:rPr>
        <w:t>gel</w:t>
      </w:r>
      <w:r>
        <w:rPr>
          <w:i/>
          <w:spacing w:val="-2"/>
          <w:w w:val="110"/>
        </w:rPr>
        <w:t> </w:t>
      </w:r>
      <w:r>
        <w:rPr>
          <w:i/>
          <w:w w:val="110"/>
        </w:rPr>
        <w:t>electrophoresis</w:t>
      </w:r>
      <w:r>
        <w:rPr>
          <w:i/>
          <w:spacing w:val="-2"/>
          <w:w w:val="110"/>
        </w:rPr>
        <w:t> </w:t>
      </w:r>
      <w:r>
        <w:rPr>
          <w:i/>
          <w:w w:val="110"/>
        </w:rPr>
        <w:t>(Comet</w:t>
      </w:r>
      <w:r>
        <w:rPr>
          <w:i/>
          <w:spacing w:val="-2"/>
          <w:w w:val="110"/>
        </w:rPr>
        <w:t> assay)</w:t>
      </w:r>
    </w:p>
    <w:p>
      <w:pPr>
        <w:pStyle w:val="BodyText"/>
        <w:spacing w:before="77"/>
        <w:rPr>
          <w:i/>
          <w:sz w:val="17"/>
        </w:rPr>
      </w:pPr>
    </w:p>
    <w:p>
      <w:pPr>
        <w:pStyle w:val="BodyText"/>
        <w:spacing w:line="300" w:lineRule="auto"/>
        <w:ind w:left="197" w:right="101"/>
        <w:jc w:val="both"/>
      </w:pPr>
      <w:r>
        <w:rPr>
          <w:w w:val="115"/>
        </w:rPr>
        <w:t>Specimens of both control and experimental diseased </w:t>
      </w:r>
      <w:r>
        <w:rPr>
          <w:w w:val="115"/>
        </w:rPr>
        <w:t>groups were</w:t>
      </w:r>
      <w:r>
        <w:rPr>
          <w:w w:val="115"/>
        </w:rPr>
        <w:t> homogenized</w:t>
      </w:r>
      <w:r>
        <w:rPr>
          <w:w w:val="115"/>
        </w:rPr>
        <w:t> in</w:t>
      </w:r>
      <w:r>
        <w:rPr>
          <w:w w:val="115"/>
        </w:rPr>
        <w:t> chilled</w:t>
      </w:r>
      <w:r>
        <w:rPr>
          <w:w w:val="115"/>
        </w:rPr>
        <w:t> homogenizer</w:t>
      </w:r>
      <w:r>
        <w:rPr>
          <w:w w:val="115"/>
        </w:rPr>
        <w:t> buffer</w:t>
      </w:r>
      <w:r>
        <w:rPr>
          <w:w w:val="115"/>
        </w:rPr>
        <w:t> (pH</w:t>
      </w:r>
      <w:r>
        <w:rPr>
          <w:w w:val="115"/>
        </w:rPr>
        <w:t> 7.5) containing</w:t>
      </w:r>
      <w:r>
        <w:rPr>
          <w:spacing w:val="-10"/>
          <w:w w:val="115"/>
        </w:rPr>
        <w:t> </w:t>
      </w:r>
      <w:r>
        <w:rPr>
          <w:w w:val="115"/>
        </w:rPr>
        <w:t>75</w:t>
      </w:r>
      <w:r>
        <w:rPr>
          <w:spacing w:val="-12"/>
          <w:w w:val="115"/>
        </w:rPr>
        <w:t> </w:t>
      </w:r>
      <w:r>
        <w:rPr>
          <w:w w:val="115"/>
        </w:rPr>
        <w:t>mM</w:t>
      </w:r>
      <w:r>
        <w:rPr>
          <w:spacing w:val="-10"/>
          <w:w w:val="115"/>
        </w:rPr>
        <w:t> </w:t>
      </w:r>
      <w:r>
        <w:rPr>
          <w:w w:val="115"/>
        </w:rPr>
        <w:t>NaCl</w:t>
      </w:r>
      <w:r>
        <w:rPr>
          <w:spacing w:val="-10"/>
          <w:w w:val="115"/>
        </w:rPr>
        <w:t> </w:t>
      </w:r>
      <w:r>
        <w:rPr>
          <w:w w:val="115"/>
        </w:rPr>
        <w:t>and</w:t>
      </w:r>
      <w:r>
        <w:rPr>
          <w:spacing w:val="-11"/>
          <w:w w:val="115"/>
        </w:rPr>
        <w:t> </w:t>
      </w:r>
      <w:r>
        <w:rPr>
          <w:w w:val="115"/>
        </w:rPr>
        <w:t>24</w:t>
      </w:r>
      <w:r>
        <w:rPr>
          <w:spacing w:val="-10"/>
          <w:w w:val="115"/>
        </w:rPr>
        <w:t> </w:t>
      </w:r>
      <w:r>
        <w:rPr>
          <w:w w:val="115"/>
        </w:rPr>
        <w:t>mM</w:t>
      </w:r>
      <w:r>
        <w:rPr>
          <w:spacing w:val="-11"/>
          <w:w w:val="115"/>
        </w:rPr>
        <w:t> </w:t>
      </w:r>
      <w:r>
        <w:rPr>
          <w:w w:val="115"/>
        </w:rPr>
        <w:t>Na</w:t>
      </w:r>
      <w:r>
        <w:rPr>
          <w:w w:val="115"/>
          <w:vertAlign w:val="subscript"/>
        </w:rPr>
        <w:t>2</w:t>
      </w:r>
      <w:r>
        <w:rPr>
          <w:w w:val="115"/>
          <w:vertAlign w:val="baseline"/>
        </w:rPr>
        <w:t>EDTA</w:t>
      </w:r>
      <w:r>
        <w:rPr>
          <w:spacing w:val="-11"/>
          <w:w w:val="115"/>
          <w:vertAlign w:val="baseline"/>
        </w:rPr>
        <w:t> </w:t>
      </w:r>
      <w:r>
        <w:rPr>
          <w:w w:val="115"/>
          <w:vertAlign w:val="baseline"/>
        </w:rPr>
        <w:t>(pH</w:t>
      </w:r>
      <w:r>
        <w:rPr>
          <w:spacing w:val="-11"/>
          <w:w w:val="115"/>
          <w:vertAlign w:val="baseline"/>
        </w:rPr>
        <w:t> </w:t>
      </w:r>
      <w:r>
        <w:rPr>
          <w:w w:val="115"/>
          <w:vertAlign w:val="baseline"/>
        </w:rPr>
        <w:t>13),</w:t>
      </w:r>
      <w:r>
        <w:rPr>
          <w:spacing w:val="-11"/>
          <w:w w:val="115"/>
          <w:vertAlign w:val="baseline"/>
        </w:rPr>
        <w:t> </w:t>
      </w:r>
      <w:r>
        <w:rPr>
          <w:w w:val="115"/>
          <w:vertAlign w:val="baseline"/>
        </w:rPr>
        <w:t>to</w:t>
      </w:r>
      <w:r>
        <w:rPr>
          <w:spacing w:val="-11"/>
          <w:w w:val="115"/>
          <w:vertAlign w:val="baseline"/>
        </w:rPr>
        <w:t> </w:t>
      </w:r>
      <w:r>
        <w:rPr>
          <w:w w:val="115"/>
          <w:vertAlign w:val="baseline"/>
        </w:rPr>
        <w:t>obtain a 10% tissue</w:t>
      </w:r>
      <w:r>
        <w:rPr>
          <w:w w:val="115"/>
          <w:vertAlign w:val="baseline"/>
        </w:rPr>
        <w:t> solution. Six</w:t>
      </w:r>
      <w:r>
        <w:rPr>
          <w:w w:val="115"/>
          <w:vertAlign w:val="baseline"/>
        </w:rPr>
        <w:t> </w:t>
      </w:r>
      <w:r>
        <w:rPr>
          <w:rFonts w:ascii="Liberation Sans Narrow"/>
          <w:w w:val="115"/>
          <w:vertAlign w:val="baseline"/>
        </w:rPr>
        <w:t>m</w:t>
      </w:r>
      <w:r>
        <w:rPr>
          <w:w w:val="115"/>
          <w:vertAlign w:val="baseline"/>
        </w:rPr>
        <w:t>L of the homogenate was</w:t>
      </w:r>
      <w:r>
        <w:rPr>
          <w:w w:val="115"/>
          <w:vertAlign w:val="baseline"/>
        </w:rPr>
        <w:t> sus- pended</w:t>
      </w:r>
      <w:r>
        <w:rPr>
          <w:spacing w:val="16"/>
          <w:w w:val="115"/>
          <w:vertAlign w:val="baseline"/>
        </w:rPr>
        <w:t> </w:t>
      </w:r>
      <w:r>
        <w:rPr>
          <w:w w:val="115"/>
          <w:vertAlign w:val="baseline"/>
        </w:rPr>
        <w:t>on</w:t>
      </w:r>
      <w:r>
        <w:rPr>
          <w:spacing w:val="18"/>
          <w:w w:val="115"/>
          <w:vertAlign w:val="baseline"/>
        </w:rPr>
        <w:t> </w:t>
      </w:r>
      <w:r>
        <w:rPr>
          <w:w w:val="115"/>
          <w:vertAlign w:val="baseline"/>
        </w:rPr>
        <w:t>0.5%</w:t>
      </w:r>
      <w:r>
        <w:rPr>
          <w:spacing w:val="16"/>
          <w:w w:val="115"/>
          <w:vertAlign w:val="baseline"/>
        </w:rPr>
        <w:t> </w:t>
      </w:r>
      <w:r>
        <w:rPr>
          <w:w w:val="115"/>
          <w:vertAlign w:val="baseline"/>
        </w:rPr>
        <w:t>low</w:t>
      </w:r>
      <w:r>
        <w:rPr>
          <w:spacing w:val="18"/>
          <w:w w:val="115"/>
          <w:vertAlign w:val="baseline"/>
        </w:rPr>
        <w:t> </w:t>
      </w:r>
      <w:r>
        <w:rPr>
          <w:w w:val="115"/>
          <w:vertAlign w:val="baseline"/>
        </w:rPr>
        <w:t>melting</w:t>
      </w:r>
      <w:r>
        <w:rPr>
          <w:spacing w:val="18"/>
          <w:w w:val="115"/>
          <w:vertAlign w:val="baseline"/>
        </w:rPr>
        <w:t> </w:t>
      </w:r>
      <w:r>
        <w:rPr>
          <w:w w:val="115"/>
          <w:vertAlign w:val="baseline"/>
        </w:rPr>
        <w:t>agarose</w:t>
      </w:r>
      <w:r>
        <w:rPr>
          <w:spacing w:val="18"/>
          <w:w w:val="115"/>
          <w:vertAlign w:val="baseline"/>
        </w:rPr>
        <w:t> </w:t>
      </w:r>
      <w:r>
        <w:rPr>
          <w:w w:val="115"/>
          <w:vertAlign w:val="baseline"/>
        </w:rPr>
        <w:t>and</w:t>
      </w:r>
      <w:r>
        <w:rPr>
          <w:spacing w:val="16"/>
          <w:w w:val="115"/>
          <w:vertAlign w:val="baseline"/>
        </w:rPr>
        <w:t> </w:t>
      </w:r>
      <w:r>
        <w:rPr>
          <w:w w:val="115"/>
          <w:vertAlign w:val="baseline"/>
        </w:rPr>
        <w:t>sandwiched</w:t>
      </w:r>
      <w:r>
        <w:rPr>
          <w:spacing w:val="16"/>
          <w:w w:val="115"/>
          <w:vertAlign w:val="baseline"/>
        </w:rPr>
        <w:t> </w:t>
      </w:r>
      <w:r>
        <w:rPr>
          <w:w w:val="115"/>
          <w:vertAlign w:val="baseline"/>
        </w:rPr>
        <w:t>between a layer of 0.6% normal-melting agarose and a top layer of 0.5% agarose</w:t>
      </w:r>
      <w:r>
        <w:rPr>
          <w:w w:val="115"/>
          <w:vertAlign w:val="baseline"/>
        </w:rPr>
        <w:t> on</w:t>
      </w:r>
      <w:r>
        <w:rPr>
          <w:w w:val="115"/>
          <w:vertAlign w:val="baseline"/>
        </w:rPr>
        <w:t> fully</w:t>
      </w:r>
      <w:r>
        <w:rPr>
          <w:w w:val="115"/>
          <w:vertAlign w:val="baseline"/>
        </w:rPr>
        <w:t> frosted</w:t>
      </w:r>
      <w:r>
        <w:rPr>
          <w:w w:val="115"/>
          <w:vertAlign w:val="baseline"/>
        </w:rPr>
        <w:t> slides.</w:t>
      </w:r>
      <w:r>
        <w:rPr>
          <w:w w:val="115"/>
          <w:vertAlign w:val="baseline"/>
        </w:rPr>
        <w:t> The</w:t>
      </w:r>
      <w:r>
        <w:rPr>
          <w:w w:val="115"/>
          <w:vertAlign w:val="baseline"/>
        </w:rPr>
        <w:t> slides</w:t>
      </w:r>
      <w:r>
        <w:rPr>
          <w:w w:val="115"/>
          <w:vertAlign w:val="baseline"/>
        </w:rPr>
        <w:t> were</w:t>
      </w:r>
      <w:r>
        <w:rPr>
          <w:w w:val="115"/>
          <w:vertAlign w:val="baseline"/>
        </w:rPr>
        <w:t> kept</w:t>
      </w:r>
      <w:r>
        <w:rPr>
          <w:w w:val="115"/>
          <w:vertAlign w:val="baseline"/>
        </w:rPr>
        <w:t> on</w:t>
      </w:r>
      <w:r>
        <w:rPr>
          <w:w w:val="115"/>
          <w:vertAlign w:val="baseline"/>
        </w:rPr>
        <w:t> ice during</w:t>
      </w:r>
      <w:r>
        <w:rPr>
          <w:w w:val="115"/>
          <w:vertAlign w:val="baseline"/>
        </w:rPr>
        <w:t> the</w:t>
      </w:r>
      <w:r>
        <w:rPr>
          <w:w w:val="115"/>
          <w:vertAlign w:val="baseline"/>
        </w:rPr>
        <w:t> polymerization</w:t>
      </w:r>
      <w:r>
        <w:rPr>
          <w:w w:val="115"/>
          <w:vertAlign w:val="baseline"/>
        </w:rPr>
        <w:t> of</w:t>
      </w:r>
      <w:r>
        <w:rPr>
          <w:w w:val="115"/>
          <w:vertAlign w:val="baseline"/>
        </w:rPr>
        <w:t> each</w:t>
      </w:r>
      <w:r>
        <w:rPr>
          <w:w w:val="115"/>
          <w:vertAlign w:val="baseline"/>
        </w:rPr>
        <w:t> gel</w:t>
      </w:r>
      <w:r>
        <w:rPr>
          <w:w w:val="115"/>
          <w:vertAlign w:val="baseline"/>
        </w:rPr>
        <w:t> layer.</w:t>
      </w:r>
      <w:r>
        <w:rPr>
          <w:w w:val="115"/>
          <w:vertAlign w:val="baseline"/>
        </w:rPr>
        <w:t> After</w:t>
      </w:r>
      <w:r>
        <w:rPr>
          <w:w w:val="115"/>
          <w:vertAlign w:val="baseline"/>
        </w:rPr>
        <w:t> solidifica-</w:t>
      </w:r>
      <w:r>
        <w:rPr>
          <w:spacing w:val="40"/>
          <w:w w:val="115"/>
          <w:vertAlign w:val="baseline"/>
        </w:rPr>
        <w:t> </w:t>
      </w:r>
      <w:r>
        <w:rPr>
          <w:w w:val="115"/>
          <w:vertAlign w:val="baseline"/>
        </w:rPr>
        <w:t>tion,</w:t>
      </w:r>
      <w:r>
        <w:rPr>
          <w:spacing w:val="19"/>
          <w:w w:val="115"/>
          <w:vertAlign w:val="baseline"/>
        </w:rPr>
        <w:t> </w:t>
      </w:r>
      <w:r>
        <w:rPr>
          <w:w w:val="115"/>
          <w:vertAlign w:val="baseline"/>
        </w:rPr>
        <w:t>the</w:t>
      </w:r>
      <w:r>
        <w:rPr>
          <w:spacing w:val="21"/>
          <w:w w:val="115"/>
          <w:vertAlign w:val="baseline"/>
        </w:rPr>
        <w:t> </w:t>
      </w:r>
      <w:r>
        <w:rPr>
          <w:w w:val="115"/>
          <w:vertAlign w:val="baseline"/>
        </w:rPr>
        <w:t>slides</w:t>
      </w:r>
      <w:r>
        <w:rPr>
          <w:spacing w:val="19"/>
          <w:w w:val="115"/>
          <w:vertAlign w:val="baseline"/>
        </w:rPr>
        <w:t> </w:t>
      </w:r>
      <w:r>
        <w:rPr>
          <w:w w:val="115"/>
          <w:vertAlign w:val="baseline"/>
        </w:rPr>
        <w:t>were</w:t>
      </w:r>
      <w:r>
        <w:rPr>
          <w:spacing w:val="19"/>
          <w:w w:val="115"/>
          <w:vertAlign w:val="baseline"/>
        </w:rPr>
        <w:t> </w:t>
      </w:r>
      <w:r>
        <w:rPr>
          <w:w w:val="115"/>
          <w:vertAlign w:val="baseline"/>
        </w:rPr>
        <w:t>immersed</w:t>
      </w:r>
      <w:r>
        <w:rPr>
          <w:spacing w:val="18"/>
          <w:w w:val="115"/>
          <w:vertAlign w:val="baseline"/>
        </w:rPr>
        <w:t> </w:t>
      </w:r>
      <w:r>
        <w:rPr>
          <w:w w:val="115"/>
          <w:vertAlign w:val="baseline"/>
        </w:rPr>
        <w:t>in</w:t>
      </w:r>
      <w:r>
        <w:rPr>
          <w:spacing w:val="19"/>
          <w:w w:val="115"/>
          <w:vertAlign w:val="baseline"/>
        </w:rPr>
        <w:t> </w:t>
      </w:r>
      <w:r>
        <w:rPr>
          <w:w w:val="115"/>
          <w:vertAlign w:val="baseline"/>
        </w:rPr>
        <w:t>a</w:t>
      </w:r>
      <w:r>
        <w:rPr>
          <w:spacing w:val="21"/>
          <w:w w:val="115"/>
          <w:vertAlign w:val="baseline"/>
        </w:rPr>
        <w:t> </w:t>
      </w:r>
      <w:r>
        <w:rPr>
          <w:w w:val="115"/>
          <w:vertAlign w:val="baseline"/>
        </w:rPr>
        <w:t>lysis</w:t>
      </w:r>
      <w:r>
        <w:rPr>
          <w:spacing w:val="21"/>
          <w:w w:val="115"/>
          <w:vertAlign w:val="baseline"/>
        </w:rPr>
        <w:t> </w:t>
      </w:r>
      <w:r>
        <w:rPr>
          <w:w w:val="115"/>
          <w:vertAlign w:val="baseline"/>
        </w:rPr>
        <w:t>solution</w:t>
      </w:r>
      <w:r>
        <w:rPr>
          <w:spacing w:val="20"/>
          <w:w w:val="115"/>
          <w:vertAlign w:val="baseline"/>
        </w:rPr>
        <w:t> </w:t>
      </w:r>
      <w:r>
        <w:rPr>
          <w:w w:val="115"/>
          <w:vertAlign w:val="baseline"/>
        </w:rPr>
        <w:t>(1%</w:t>
      </w:r>
      <w:r>
        <w:rPr>
          <w:spacing w:val="20"/>
          <w:w w:val="115"/>
          <w:vertAlign w:val="baseline"/>
        </w:rPr>
        <w:t> </w:t>
      </w:r>
      <w:r>
        <w:rPr>
          <w:spacing w:val="-2"/>
          <w:w w:val="115"/>
          <w:vertAlign w:val="baseline"/>
        </w:rPr>
        <w:t>sodium</w:t>
      </w:r>
    </w:p>
    <w:p>
      <w:pPr>
        <w:pStyle w:val="BodyText"/>
        <w:spacing w:line="278" w:lineRule="auto"/>
        <w:ind w:left="197" w:right="102"/>
        <w:jc w:val="both"/>
      </w:pPr>
      <w:r>
        <w:rPr>
          <w:spacing w:val="-2"/>
          <w:w w:val="120"/>
        </w:rPr>
        <w:t>surcosinate,</w:t>
      </w:r>
      <w:r>
        <w:rPr>
          <w:spacing w:val="-8"/>
          <w:w w:val="120"/>
        </w:rPr>
        <w:t> </w:t>
      </w:r>
      <w:r>
        <w:rPr>
          <w:spacing w:val="-2"/>
          <w:w w:val="120"/>
        </w:rPr>
        <w:t>2.5</w:t>
      </w:r>
      <w:r>
        <w:rPr>
          <w:spacing w:val="-8"/>
          <w:w w:val="120"/>
        </w:rPr>
        <w:t> </w:t>
      </w:r>
      <w:r>
        <w:rPr>
          <w:spacing w:val="-2"/>
          <w:w w:val="120"/>
        </w:rPr>
        <w:t>m</w:t>
      </w:r>
      <w:r>
        <w:rPr>
          <w:spacing w:val="-7"/>
          <w:w w:val="120"/>
        </w:rPr>
        <w:t> </w:t>
      </w:r>
      <w:r>
        <w:rPr>
          <w:spacing w:val="-2"/>
          <w:w w:val="120"/>
        </w:rPr>
        <w:t>NaCl,</w:t>
      </w:r>
      <w:r>
        <w:rPr>
          <w:spacing w:val="-9"/>
          <w:w w:val="120"/>
        </w:rPr>
        <w:t> </w:t>
      </w:r>
      <w:r>
        <w:rPr>
          <w:spacing w:val="-2"/>
          <w:w w:val="120"/>
        </w:rPr>
        <w:t>100</w:t>
      </w:r>
      <w:r>
        <w:rPr>
          <w:spacing w:val="-7"/>
          <w:w w:val="120"/>
        </w:rPr>
        <w:t> </w:t>
      </w:r>
      <w:r>
        <w:rPr>
          <w:spacing w:val="-2"/>
          <w:w w:val="120"/>
        </w:rPr>
        <w:t>mM</w:t>
      </w:r>
      <w:r>
        <w:rPr>
          <w:spacing w:val="-9"/>
          <w:w w:val="120"/>
        </w:rPr>
        <w:t> </w:t>
      </w:r>
      <w:r>
        <w:rPr>
          <w:spacing w:val="-2"/>
          <w:w w:val="120"/>
        </w:rPr>
        <w:t>Na</w:t>
      </w:r>
      <w:r>
        <w:rPr>
          <w:spacing w:val="-2"/>
          <w:w w:val="120"/>
          <w:vertAlign w:val="subscript"/>
        </w:rPr>
        <w:t>2</w:t>
      </w:r>
      <w:r>
        <w:rPr>
          <w:spacing w:val="-2"/>
          <w:w w:val="120"/>
          <w:vertAlign w:val="baseline"/>
        </w:rPr>
        <w:t>EDTA,</w:t>
      </w:r>
      <w:r>
        <w:rPr>
          <w:spacing w:val="-8"/>
          <w:w w:val="120"/>
          <w:vertAlign w:val="baseline"/>
        </w:rPr>
        <w:t> </w:t>
      </w:r>
      <w:r>
        <w:rPr>
          <w:spacing w:val="-2"/>
          <w:w w:val="120"/>
          <w:vertAlign w:val="baseline"/>
        </w:rPr>
        <w:t>10</w:t>
      </w:r>
      <w:r>
        <w:rPr>
          <w:spacing w:val="-9"/>
          <w:w w:val="120"/>
          <w:vertAlign w:val="baseline"/>
        </w:rPr>
        <w:t> </w:t>
      </w:r>
      <w:r>
        <w:rPr>
          <w:spacing w:val="-2"/>
          <w:w w:val="120"/>
          <w:vertAlign w:val="baseline"/>
        </w:rPr>
        <w:t>mm</w:t>
      </w:r>
      <w:r>
        <w:rPr>
          <w:spacing w:val="-8"/>
          <w:w w:val="120"/>
          <w:vertAlign w:val="baseline"/>
        </w:rPr>
        <w:t> </w:t>
      </w:r>
      <w:r>
        <w:rPr>
          <w:spacing w:val="-2"/>
          <w:w w:val="120"/>
          <w:vertAlign w:val="baseline"/>
        </w:rPr>
        <w:t>Tris</w:t>
      </w:r>
      <w:r>
        <w:rPr>
          <w:rFonts w:ascii="Arial" w:hAnsi="Arial"/>
          <w:spacing w:val="-2"/>
          <w:w w:val="120"/>
          <w:vertAlign w:val="baseline"/>
        </w:rPr>
        <w:t>e</w:t>
      </w:r>
      <w:r>
        <w:rPr>
          <w:spacing w:val="-2"/>
          <w:w w:val="120"/>
          <w:vertAlign w:val="baseline"/>
        </w:rPr>
        <w:t>HCl, </w:t>
      </w:r>
      <w:r>
        <w:rPr>
          <w:w w:val="115"/>
          <w:vertAlign w:val="baseline"/>
        </w:rPr>
        <w:t>1%</w:t>
      </w:r>
      <w:r>
        <w:rPr>
          <w:spacing w:val="-10"/>
          <w:w w:val="115"/>
          <w:vertAlign w:val="baseline"/>
        </w:rPr>
        <w:t> </w:t>
      </w:r>
      <w:r>
        <w:rPr>
          <w:w w:val="115"/>
          <w:vertAlign w:val="baseline"/>
        </w:rPr>
        <w:t>Triton</w:t>
      </w:r>
      <w:r>
        <w:rPr>
          <w:spacing w:val="-11"/>
          <w:w w:val="115"/>
          <w:vertAlign w:val="baseline"/>
        </w:rPr>
        <w:t> </w:t>
      </w:r>
      <w:r>
        <w:rPr>
          <w:w w:val="115"/>
          <w:vertAlign w:val="baseline"/>
        </w:rPr>
        <w:t>X-100,</w:t>
      </w:r>
      <w:r>
        <w:rPr>
          <w:spacing w:val="-10"/>
          <w:w w:val="115"/>
          <w:vertAlign w:val="baseline"/>
        </w:rPr>
        <w:t> </w:t>
      </w:r>
      <w:r>
        <w:rPr>
          <w:w w:val="115"/>
          <w:vertAlign w:val="baseline"/>
        </w:rPr>
        <w:t>and</w:t>
      </w:r>
      <w:r>
        <w:rPr>
          <w:spacing w:val="-10"/>
          <w:w w:val="115"/>
          <w:vertAlign w:val="baseline"/>
        </w:rPr>
        <w:t> </w:t>
      </w:r>
      <w:r>
        <w:rPr>
          <w:w w:val="115"/>
          <w:vertAlign w:val="baseline"/>
        </w:rPr>
        <w:t>10%</w:t>
      </w:r>
      <w:r>
        <w:rPr>
          <w:spacing w:val="-9"/>
          <w:w w:val="115"/>
          <w:vertAlign w:val="baseline"/>
        </w:rPr>
        <w:t> </w:t>
      </w:r>
      <w:r>
        <w:rPr>
          <w:w w:val="115"/>
          <w:vertAlign w:val="baseline"/>
        </w:rPr>
        <w:t>DMSO)</w:t>
      </w:r>
      <w:r>
        <w:rPr>
          <w:spacing w:val="-10"/>
          <w:w w:val="115"/>
          <w:vertAlign w:val="baseline"/>
        </w:rPr>
        <w:t> </w:t>
      </w:r>
      <w:r>
        <w:rPr>
          <w:w w:val="115"/>
          <w:vertAlign w:val="baseline"/>
        </w:rPr>
        <w:t>at</w:t>
      </w:r>
      <w:r>
        <w:rPr>
          <w:spacing w:val="-9"/>
          <w:w w:val="115"/>
          <w:vertAlign w:val="baseline"/>
        </w:rPr>
        <w:t> </w:t>
      </w:r>
      <w:r>
        <w:rPr>
          <w:w w:val="115"/>
          <w:vertAlign w:val="baseline"/>
        </w:rPr>
        <w:t>4</w:t>
      </w:r>
      <w:r>
        <w:rPr>
          <w:spacing w:val="-9"/>
          <w:w w:val="115"/>
          <w:vertAlign w:val="baseline"/>
        </w:rPr>
        <w:t> </w:t>
      </w:r>
      <w:r>
        <w:rPr>
          <w:rFonts w:ascii="LM Roman 10" w:hAnsi="LM Roman 10"/>
          <w:w w:val="115"/>
          <w:vertAlign w:val="superscript"/>
        </w:rPr>
        <w:t>◦</w:t>
      </w:r>
      <w:r>
        <w:rPr>
          <w:w w:val="115"/>
          <w:vertAlign w:val="baseline"/>
        </w:rPr>
        <w:t>C</w:t>
      </w:r>
      <w:r>
        <w:rPr>
          <w:spacing w:val="-9"/>
          <w:w w:val="115"/>
          <w:vertAlign w:val="baseline"/>
        </w:rPr>
        <w:t> </w:t>
      </w:r>
      <w:r>
        <w:rPr>
          <w:w w:val="115"/>
          <w:vertAlign w:val="baseline"/>
        </w:rPr>
        <w:t>for</w:t>
      </w:r>
      <w:r>
        <w:rPr>
          <w:spacing w:val="-9"/>
          <w:w w:val="115"/>
          <w:vertAlign w:val="baseline"/>
        </w:rPr>
        <w:t> </w:t>
      </w:r>
      <w:r>
        <w:rPr>
          <w:w w:val="115"/>
          <w:vertAlign w:val="baseline"/>
        </w:rPr>
        <w:t>1</w:t>
      </w:r>
      <w:r>
        <w:rPr>
          <w:spacing w:val="-9"/>
          <w:w w:val="115"/>
          <w:vertAlign w:val="baseline"/>
        </w:rPr>
        <w:t> </w:t>
      </w:r>
      <w:r>
        <w:rPr>
          <w:w w:val="115"/>
          <w:vertAlign w:val="baseline"/>
        </w:rPr>
        <w:t>h,</w:t>
      </w:r>
      <w:r>
        <w:rPr>
          <w:spacing w:val="-10"/>
          <w:w w:val="115"/>
          <w:vertAlign w:val="baseline"/>
        </w:rPr>
        <w:t> </w:t>
      </w:r>
      <w:r>
        <w:rPr>
          <w:w w:val="115"/>
          <w:vertAlign w:val="baseline"/>
        </w:rPr>
        <w:t>then</w:t>
      </w:r>
      <w:r>
        <w:rPr>
          <w:spacing w:val="-9"/>
          <w:w w:val="115"/>
          <w:vertAlign w:val="baseline"/>
        </w:rPr>
        <w:t> </w:t>
      </w:r>
      <w:r>
        <w:rPr>
          <w:w w:val="115"/>
          <w:vertAlign w:val="baseline"/>
        </w:rPr>
        <w:t>placed</w:t>
      </w:r>
      <w:r>
        <w:rPr>
          <w:spacing w:val="-11"/>
          <w:w w:val="115"/>
          <w:vertAlign w:val="baseline"/>
        </w:rPr>
        <w:t> </w:t>
      </w:r>
      <w:r>
        <w:rPr>
          <w:w w:val="115"/>
          <w:vertAlign w:val="baseline"/>
        </w:rPr>
        <w:t>in </w:t>
      </w:r>
      <w:r>
        <w:rPr>
          <w:w w:val="120"/>
          <w:vertAlign w:val="baseline"/>
        </w:rPr>
        <w:t>electrophoresis</w:t>
      </w:r>
      <w:r>
        <w:rPr>
          <w:w w:val="120"/>
          <w:vertAlign w:val="baseline"/>
        </w:rPr>
        <w:t> buffer</w:t>
      </w:r>
      <w:r>
        <w:rPr>
          <w:w w:val="120"/>
          <w:vertAlign w:val="baseline"/>
        </w:rPr>
        <w:t> to</w:t>
      </w:r>
      <w:r>
        <w:rPr>
          <w:w w:val="120"/>
          <w:vertAlign w:val="baseline"/>
        </w:rPr>
        <w:t> allow</w:t>
      </w:r>
      <w:r>
        <w:rPr>
          <w:w w:val="120"/>
          <w:vertAlign w:val="baseline"/>
        </w:rPr>
        <w:t> DNA</w:t>
      </w:r>
      <w:r>
        <w:rPr>
          <w:w w:val="120"/>
          <w:vertAlign w:val="baseline"/>
        </w:rPr>
        <w:t> to</w:t>
      </w:r>
      <w:r>
        <w:rPr>
          <w:w w:val="120"/>
          <w:vertAlign w:val="baseline"/>
        </w:rPr>
        <w:t> unwind.</w:t>
      </w:r>
      <w:r>
        <w:rPr>
          <w:w w:val="120"/>
          <w:vertAlign w:val="baseline"/>
        </w:rPr>
        <w:t> Electropho- resis</w:t>
      </w:r>
      <w:r>
        <w:rPr>
          <w:spacing w:val="11"/>
          <w:w w:val="120"/>
          <w:vertAlign w:val="baseline"/>
        </w:rPr>
        <w:t> </w:t>
      </w:r>
      <w:r>
        <w:rPr>
          <w:w w:val="120"/>
          <w:vertAlign w:val="baseline"/>
        </w:rPr>
        <w:t>was</w:t>
      </w:r>
      <w:r>
        <w:rPr>
          <w:spacing w:val="13"/>
          <w:w w:val="120"/>
          <w:vertAlign w:val="baseline"/>
        </w:rPr>
        <w:t> </w:t>
      </w:r>
      <w:r>
        <w:rPr>
          <w:w w:val="120"/>
          <w:vertAlign w:val="baseline"/>
        </w:rPr>
        <w:t>performed</w:t>
      </w:r>
      <w:r>
        <w:rPr>
          <w:spacing w:val="11"/>
          <w:w w:val="120"/>
          <w:vertAlign w:val="baseline"/>
        </w:rPr>
        <w:t> </w:t>
      </w:r>
      <w:r>
        <w:rPr>
          <w:w w:val="120"/>
          <w:vertAlign w:val="baseline"/>
        </w:rPr>
        <w:t>for</w:t>
      </w:r>
      <w:r>
        <w:rPr>
          <w:spacing w:val="14"/>
          <w:w w:val="120"/>
          <w:vertAlign w:val="baseline"/>
        </w:rPr>
        <w:t> </w:t>
      </w:r>
      <w:r>
        <w:rPr>
          <w:w w:val="120"/>
          <w:vertAlign w:val="baseline"/>
        </w:rPr>
        <w:t>10</w:t>
      </w:r>
      <w:r>
        <w:rPr>
          <w:spacing w:val="12"/>
          <w:w w:val="120"/>
          <w:vertAlign w:val="baseline"/>
        </w:rPr>
        <w:t> </w:t>
      </w:r>
      <w:r>
        <w:rPr>
          <w:w w:val="120"/>
          <w:vertAlign w:val="baseline"/>
        </w:rPr>
        <w:t>min</w:t>
      </w:r>
      <w:r>
        <w:rPr>
          <w:spacing w:val="14"/>
          <w:w w:val="120"/>
          <w:vertAlign w:val="baseline"/>
        </w:rPr>
        <w:t> </w:t>
      </w:r>
      <w:r>
        <w:rPr>
          <w:w w:val="120"/>
          <w:vertAlign w:val="baseline"/>
        </w:rPr>
        <w:t>at</w:t>
      </w:r>
      <w:r>
        <w:rPr>
          <w:spacing w:val="12"/>
          <w:w w:val="120"/>
          <w:vertAlign w:val="baseline"/>
        </w:rPr>
        <w:t> </w:t>
      </w:r>
      <w:r>
        <w:rPr>
          <w:w w:val="120"/>
          <w:vertAlign w:val="baseline"/>
        </w:rPr>
        <w:t>300</w:t>
      </w:r>
      <w:r>
        <w:rPr>
          <w:spacing w:val="14"/>
          <w:w w:val="120"/>
          <w:vertAlign w:val="baseline"/>
        </w:rPr>
        <w:t> </w:t>
      </w:r>
      <w:r>
        <w:rPr>
          <w:w w:val="120"/>
          <w:vertAlign w:val="baseline"/>
        </w:rPr>
        <w:t>mA</w:t>
      </w:r>
      <w:r>
        <w:rPr>
          <w:spacing w:val="12"/>
          <w:w w:val="120"/>
          <w:vertAlign w:val="baseline"/>
        </w:rPr>
        <w:t> </w:t>
      </w:r>
      <w:r>
        <w:rPr>
          <w:w w:val="120"/>
          <w:vertAlign w:val="baseline"/>
        </w:rPr>
        <w:t>and</w:t>
      </w:r>
      <w:r>
        <w:rPr>
          <w:spacing w:val="13"/>
          <w:w w:val="120"/>
          <w:vertAlign w:val="baseline"/>
        </w:rPr>
        <w:t> </w:t>
      </w:r>
      <w:r>
        <w:rPr>
          <w:w w:val="120"/>
          <w:vertAlign w:val="baseline"/>
        </w:rPr>
        <w:t>1</w:t>
      </w:r>
      <w:r>
        <w:rPr>
          <w:spacing w:val="13"/>
          <w:w w:val="120"/>
          <w:vertAlign w:val="baseline"/>
        </w:rPr>
        <w:t> </w:t>
      </w:r>
      <w:r>
        <w:rPr>
          <w:w w:val="120"/>
          <w:vertAlign w:val="baseline"/>
        </w:rPr>
        <w:t>V/cm.</w:t>
      </w:r>
      <w:r>
        <w:rPr>
          <w:spacing w:val="13"/>
          <w:w w:val="120"/>
          <w:vertAlign w:val="baseline"/>
        </w:rPr>
        <w:t> </w:t>
      </w:r>
      <w:r>
        <w:rPr>
          <w:spacing w:val="-5"/>
          <w:w w:val="120"/>
          <w:vertAlign w:val="baseline"/>
        </w:rPr>
        <w:t>The</w:t>
      </w:r>
    </w:p>
    <w:p>
      <w:pPr>
        <w:pStyle w:val="BodyText"/>
        <w:spacing w:line="300" w:lineRule="auto" w:before="4"/>
        <w:ind w:left="197" w:right="102"/>
        <w:jc w:val="both"/>
      </w:pPr>
      <w:r>
        <w:rPr>
          <w:w w:val="120"/>
        </w:rPr>
        <w:t>slides</w:t>
      </w:r>
      <w:r>
        <w:rPr>
          <w:w w:val="120"/>
        </w:rPr>
        <w:t> were</w:t>
      </w:r>
      <w:r>
        <w:rPr>
          <w:w w:val="120"/>
        </w:rPr>
        <w:t> neutralized</w:t>
      </w:r>
      <w:r>
        <w:rPr>
          <w:w w:val="120"/>
        </w:rPr>
        <w:t> with</w:t>
      </w:r>
      <w:r>
        <w:rPr>
          <w:w w:val="120"/>
        </w:rPr>
        <w:t> Tris</w:t>
      </w:r>
      <w:r>
        <w:rPr>
          <w:w w:val="120"/>
        </w:rPr>
        <w:t> HCL</w:t>
      </w:r>
      <w:r>
        <w:rPr>
          <w:w w:val="120"/>
        </w:rPr>
        <w:t> buffer,</w:t>
      </w:r>
      <w:r>
        <w:rPr>
          <w:w w:val="120"/>
        </w:rPr>
        <w:t> pH</w:t>
      </w:r>
      <w:r>
        <w:rPr>
          <w:w w:val="120"/>
        </w:rPr>
        <w:t> 7.5,</w:t>
      </w:r>
      <w:r>
        <w:rPr>
          <w:w w:val="120"/>
        </w:rPr>
        <w:t> </w:t>
      </w:r>
      <w:r>
        <w:rPr>
          <w:w w:val="120"/>
        </w:rPr>
        <w:t>and stained</w:t>
      </w:r>
      <w:r>
        <w:rPr>
          <w:w w:val="120"/>
        </w:rPr>
        <w:t> with</w:t>
      </w:r>
      <w:r>
        <w:rPr>
          <w:w w:val="120"/>
        </w:rPr>
        <w:t> 20</w:t>
      </w:r>
      <w:r>
        <w:rPr>
          <w:w w:val="120"/>
        </w:rPr>
        <w:t> mg/mL</w:t>
      </w:r>
      <w:r>
        <w:rPr>
          <w:w w:val="120"/>
        </w:rPr>
        <w:t> ethidium</w:t>
      </w:r>
      <w:r>
        <w:rPr>
          <w:w w:val="120"/>
        </w:rPr>
        <w:t> bromide.</w:t>
      </w:r>
      <w:r>
        <w:rPr>
          <w:w w:val="120"/>
        </w:rPr>
        <w:t> Each</w:t>
      </w:r>
      <w:r>
        <w:rPr>
          <w:w w:val="120"/>
        </w:rPr>
        <w:t> slide</w:t>
      </w:r>
      <w:r>
        <w:rPr>
          <w:w w:val="120"/>
        </w:rPr>
        <w:t> was analysed</w:t>
      </w:r>
      <w:r>
        <w:rPr>
          <w:w w:val="120"/>
        </w:rPr>
        <w:t> using</w:t>
      </w:r>
      <w:r>
        <w:rPr>
          <w:w w:val="120"/>
        </w:rPr>
        <w:t> a</w:t>
      </w:r>
      <w:r>
        <w:rPr>
          <w:w w:val="120"/>
        </w:rPr>
        <w:t> Leitz</w:t>
      </w:r>
      <w:r>
        <w:rPr>
          <w:w w:val="120"/>
        </w:rPr>
        <w:t> Orthoplan</w:t>
      </w:r>
      <w:r>
        <w:rPr>
          <w:w w:val="120"/>
        </w:rPr>
        <w:t> (Wetzlar,</w:t>
      </w:r>
      <w:r>
        <w:rPr>
          <w:w w:val="120"/>
        </w:rPr>
        <w:t> Germany)</w:t>
      </w:r>
      <w:r>
        <w:rPr>
          <w:w w:val="120"/>
        </w:rPr>
        <w:t> epi- fluorescence</w:t>
      </w:r>
      <w:r>
        <w:rPr>
          <w:spacing w:val="-3"/>
          <w:w w:val="120"/>
        </w:rPr>
        <w:t> </w:t>
      </w:r>
      <w:r>
        <w:rPr>
          <w:w w:val="120"/>
        </w:rPr>
        <w:t>microscope.</w:t>
      </w:r>
      <w:r>
        <w:rPr>
          <w:spacing w:val="-3"/>
          <w:w w:val="120"/>
        </w:rPr>
        <w:t> </w:t>
      </w:r>
      <w:r>
        <w:rPr>
          <w:w w:val="120"/>
        </w:rPr>
        <w:t>One</w:t>
      </w:r>
      <w:r>
        <w:rPr>
          <w:spacing w:val="-6"/>
          <w:w w:val="120"/>
        </w:rPr>
        <w:t> </w:t>
      </w:r>
      <w:r>
        <w:rPr>
          <w:w w:val="120"/>
        </w:rPr>
        <w:t>hundred</w:t>
      </w:r>
      <w:r>
        <w:rPr>
          <w:spacing w:val="-4"/>
          <w:w w:val="120"/>
        </w:rPr>
        <w:t> </w:t>
      </w:r>
      <w:r>
        <w:rPr>
          <w:w w:val="120"/>
        </w:rPr>
        <w:t>cells</w:t>
      </w:r>
      <w:r>
        <w:rPr>
          <w:spacing w:val="-4"/>
          <w:w w:val="120"/>
        </w:rPr>
        <w:t> </w:t>
      </w:r>
      <w:r>
        <w:rPr>
          <w:w w:val="120"/>
        </w:rPr>
        <w:t>were</w:t>
      </w:r>
      <w:r>
        <w:rPr>
          <w:spacing w:val="-6"/>
          <w:w w:val="120"/>
        </w:rPr>
        <w:t> </w:t>
      </w:r>
      <w:r>
        <w:rPr>
          <w:w w:val="120"/>
        </w:rPr>
        <w:t>analysed</w:t>
      </w:r>
      <w:r>
        <w:rPr>
          <w:spacing w:val="-4"/>
          <w:w w:val="120"/>
        </w:rPr>
        <w:t> </w:t>
      </w:r>
      <w:r>
        <w:rPr>
          <w:w w:val="120"/>
        </w:rPr>
        <w:t>on each slide using the Comet assay II automatic digital analysis system </w:t>
      </w:r>
      <w:hyperlink w:history="true" w:anchor="_bookmark35">
        <w:r>
          <w:rPr>
            <w:color w:val="007FAC"/>
            <w:w w:val="120"/>
          </w:rPr>
          <w:t>[25]</w:t>
        </w:r>
      </w:hyperlink>
      <w:r>
        <w:rPr>
          <w:w w:val="120"/>
        </w:rPr>
        <w:t>.</w:t>
      </w:r>
    </w:p>
    <w:p>
      <w:pPr>
        <w:pStyle w:val="BodyText"/>
        <w:spacing w:before="31"/>
      </w:pPr>
    </w:p>
    <w:p>
      <w:pPr>
        <w:pStyle w:val="Heading3"/>
        <w:numPr>
          <w:ilvl w:val="2"/>
          <w:numId w:val="1"/>
        </w:numPr>
        <w:tabs>
          <w:tab w:pos="833" w:val="left" w:leader="none"/>
        </w:tabs>
        <w:spacing w:line="240" w:lineRule="auto" w:before="0" w:after="0"/>
        <w:ind w:left="833" w:right="0" w:hanging="636"/>
        <w:jc w:val="both"/>
        <w:rPr>
          <w:i/>
        </w:rPr>
      </w:pPr>
      <w:r>
        <w:rPr>
          <w:i/>
          <w:w w:val="110"/>
        </w:rPr>
        <w:t>Statistical</w:t>
      </w:r>
      <w:r>
        <w:rPr>
          <w:i/>
          <w:spacing w:val="9"/>
          <w:w w:val="110"/>
        </w:rPr>
        <w:t> </w:t>
      </w:r>
      <w:r>
        <w:rPr>
          <w:i/>
          <w:spacing w:val="-2"/>
          <w:w w:val="110"/>
        </w:rPr>
        <w:t>analysis</w:t>
      </w:r>
    </w:p>
    <w:p>
      <w:pPr>
        <w:pStyle w:val="BodyText"/>
        <w:spacing w:line="230" w:lineRule="exact" w:before="9"/>
        <w:ind w:left="197" w:right="101"/>
        <w:jc w:val="both"/>
      </w:pPr>
      <w:r>
        <w:rPr>
          <w:w w:val="125"/>
        </w:rPr>
        <w:t>Statistical analysis was carried out between the control and each experimental</w:t>
      </w:r>
      <w:r>
        <w:rPr>
          <w:spacing w:val="-2"/>
          <w:w w:val="125"/>
        </w:rPr>
        <w:t> </w:t>
      </w:r>
      <w:r>
        <w:rPr>
          <w:w w:val="125"/>
        </w:rPr>
        <w:t>group</w:t>
      </w:r>
      <w:r>
        <w:rPr>
          <w:spacing w:val="-2"/>
          <w:w w:val="125"/>
        </w:rPr>
        <w:t> </w:t>
      </w:r>
      <w:r>
        <w:rPr>
          <w:w w:val="125"/>
        </w:rPr>
        <w:t>and</w:t>
      </w:r>
      <w:r>
        <w:rPr>
          <w:spacing w:val="-2"/>
          <w:w w:val="125"/>
        </w:rPr>
        <w:t> </w:t>
      </w:r>
      <w:r>
        <w:rPr>
          <w:w w:val="125"/>
        </w:rPr>
        <w:t>for each developmental</w:t>
      </w:r>
      <w:r>
        <w:rPr>
          <w:spacing w:val="-2"/>
          <w:w w:val="125"/>
        </w:rPr>
        <w:t> </w:t>
      </w:r>
      <w:r>
        <w:rPr>
          <w:w w:val="125"/>
        </w:rPr>
        <w:t>stage. Means</w:t>
      </w:r>
      <w:r>
        <w:rPr>
          <w:w w:val="125"/>
        </w:rPr>
        <w:t> and</w:t>
      </w:r>
      <w:r>
        <w:rPr>
          <w:w w:val="125"/>
        </w:rPr>
        <w:t> standard</w:t>
      </w:r>
      <w:r>
        <w:rPr>
          <w:w w:val="125"/>
        </w:rPr>
        <w:t> deviations</w:t>
      </w:r>
      <w:r>
        <w:rPr>
          <w:w w:val="125"/>
        </w:rPr>
        <w:t> were</w:t>
      </w:r>
      <w:r>
        <w:rPr>
          <w:w w:val="125"/>
        </w:rPr>
        <w:t> calculated</w:t>
      </w:r>
      <w:r>
        <w:rPr>
          <w:w w:val="125"/>
        </w:rPr>
        <w:t> for</w:t>
      </w:r>
      <w:r>
        <w:rPr>
          <w:w w:val="125"/>
        </w:rPr>
        <w:t> each result. Student</w:t>
      </w:r>
      <w:r>
        <w:rPr>
          <w:rFonts w:ascii="STIX"/>
          <w:w w:val="125"/>
        </w:rPr>
        <w:t>'</w:t>
      </w:r>
      <w:r>
        <w:rPr>
          <w:w w:val="125"/>
        </w:rPr>
        <w:t>s t test was applied and the differences were considered</w:t>
      </w:r>
      <w:r>
        <w:rPr>
          <w:spacing w:val="77"/>
          <w:w w:val="125"/>
        </w:rPr>
        <w:t> </w:t>
      </w:r>
      <w:r>
        <w:rPr>
          <w:w w:val="125"/>
        </w:rPr>
        <w:t>statistically</w:t>
      </w:r>
      <w:r>
        <w:rPr>
          <w:spacing w:val="78"/>
          <w:w w:val="125"/>
        </w:rPr>
        <w:t> </w:t>
      </w:r>
      <w:r>
        <w:rPr>
          <w:w w:val="125"/>
        </w:rPr>
        <w:t>significant</w:t>
      </w:r>
      <w:r>
        <w:rPr>
          <w:spacing w:val="78"/>
          <w:w w:val="125"/>
        </w:rPr>
        <w:t> </w:t>
      </w:r>
      <w:r>
        <w:rPr>
          <w:w w:val="125"/>
        </w:rPr>
        <w:t>from</w:t>
      </w:r>
      <w:r>
        <w:rPr>
          <w:spacing w:val="79"/>
          <w:w w:val="125"/>
        </w:rPr>
        <w:t> </w:t>
      </w:r>
      <w:r>
        <w:rPr>
          <w:w w:val="125"/>
        </w:rPr>
        <w:t>the</w:t>
      </w:r>
      <w:r>
        <w:rPr>
          <w:spacing w:val="79"/>
          <w:w w:val="125"/>
        </w:rPr>
        <w:t> </w:t>
      </w:r>
      <w:r>
        <w:rPr>
          <w:w w:val="125"/>
        </w:rPr>
        <w:t>control</w:t>
      </w:r>
      <w:r>
        <w:rPr>
          <w:spacing w:val="78"/>
          <w:w w:val="125"/>
        </w:rPr>
        <w:t> </w:t>
      </w:r>
      <w:r>
        <w:rPr>
          <w:spacing w:val="-5"/>
          <w:w w:val="125"/>
        </w:rPr>
        <w:t>at</w:t>
      </w:r>
    </w:p>
    <w:p>
      <w:pPr>
        <w:pStyle w:val="BodyText"/>
        <w:spacing w:before="16"/>
        <w:ind w:left="197"/>
        <w:jc w:val="both"/>
      </w:pPr>
      <w:r>
        <w:rPr>
          <w:w w:val="105"/>
        </w:rPr>
        <w:t>P</w:t>
      </w:r>
      <w:r>
        <w:rPr>
          <w:spacing w:val="1"/>
          <w:w w:val="105"/>
        </w:rPr>
        <w:t> </w:t>
      </w:r>
      <w:r>
        <w:rPr>
          <w:rFonts w:ascii="STIX"/>
          <w:w w:val="105"/>
        </w:rPr>
        <w:t>&lt;</w:t>
      </w:r>
      <w:r>
        <w:rPr>
          <w:rFonts w:ascii="STIX"/>
          <w:spacing w:val="2"/>
          <w:w w:val="105"/>
        </w:rPr>
        <w:t> </w:t>
      </w:r>
      <w:r>
        <w:rPr>
          <w:spacing w:val="-2"/>
          <w:w w:val="105"/>
        </w:rPr>
        <w:t>0.05.</w:t>
      </w:r>
    </w:p>
    <w:p>
      <w:pPr>
        <w:pStyle w:val="BodyText"/>
        <w:spacing w:before="91"/>
        <w:rPr>
          <w:sz w:val="20"/>
        </w:rPr>
      </w:pPr>
      <w:r>
        <w:rPr/>
        <mc:AlternateContent>
          <mc:Choice Requires="wps">
            <w:drawing>
              <wp:anchor distT="0" distB="0" distL="0" distR="0" allowOverlap="1" layoutInCell="1" locked="0" behindDoc="1" simplePos="0" relativeHeight="487595520">
                <wp:simplePos x="0" y="0"/>
                <wp:positionH relativeFrom="page">
                  <wp:posOffset>3923284</wp:posOffset>
                </wp:positionH>
                <wp:positionV relativeFrom="paragraph">
                  <wp:posOffset>219477</wp:posOffset>
                </wp:positionV>
                <wp:extent cx="3036570" cy="25400"/>
                <wp:effectExtent l="0" t="0" r="0" b="0"/>
                <wp:wrapTopAndBottom/>
                <wp:docPr id="24" name="Graphic 24"/>
                <wp:cNvGraphicFramePr>
                  <a:graphicFrameLocks/>
                </wp:cNvGraphicFramePr>
                <a:graphic>
                  <a:graphicData uri="http://schemas.microsoft.com/office/word/2010/wordprocessingShape">
                    <wps:wsp>
                      <wps:cNvPr id="24" name="Graphic 24"/>
                      <wps:cNvSpPr/>
                      <wps:spPr>
                        <a:xfrm>
                          <a:off x="0" y="0"/>
                          <a:ext cx="3036570" cy="25400"/>
                        </a:xfrm>
                        <a:custGeom>
                          <a:avLst/>
                          <a:gdLst/>
                          <a:ahLst/>
                          <a:cxnLst/>
                          <a:rect l="l" t="t" r="r" b="b"/>
                          <a:pathLst>
                            <a:path w="3036570" h="25400">
                              <a:moveTo>
                                <a:pt x="3036239" y="0"/>
                              </a:moveTo>
                              <a:lnTo>
                                <a:pt x="0" y="0"/>
                              </a:lnTo>
                              <a:lnTo>
                                <a:pt x="0" y="25196"/>
                              </a:lnTo>
                              <a:lnTo>
                                <a:pt x="3036239" y="25196"/>
                              </a:lnTo>
                              <a:lnTo>
                                <a:pt x="30362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08.920013pt;margin-top:17.281698pt;width:239.074pt;height:1.984pt;mso-position-horizontal-relative:page;mso-position-vertical-relative:paragraph;z-index:-15720960;mso-wrap-distance-left:0;mso-wrap-distance-right:0" id="docshape22" filled="true" fillcolor="#000000" stroked="false">
                <v:fill type="solid"/>
                <w10:wrap type="topAndBottom"/>
              </v:rect>
            </w:pict>
          </mc:Fallback>
        </mc:AlternateContent>
      </w:r>
    </w:p>
    <w:p>
      <w:pPr>
        <w:pStyle w:val="Heading1"/>
        <w:numPr>
          <w:ilvl w:val="0"/>
          <w:numId w:val="1"/>
        </w:numPr>
        <w:tabs>
          <w:tab w:pos="833" w:val="left" w:leader="none"/>
        </w:tabs>
        <w:spacing w:line="240" w:lineRule="auto" w:before="51" w:after="0"/>
        <w:ind w:left="833" w:right="0" w:hanging="636"/>
        <w:jc w:val="both"/>
      </w:pPr>
      <w:r>
        <w:rPr>
          <w:spacing w:val="-2"/>
          <w:w w:val="125"/>
        </w:rPr>
        <w:t>Results</w:t>
      </w:r>
    </w:p>
    <w:p>
      <w:pPr>
        <w:pStyle w:val="BodyText"/>
        <w:spacing w:before="41"/>
        <w:rPr>
          <w:sz w:val="19"/>
        </w:rPr>
      </w:pPr>
    </w:p>
    <w:p>
      <w:pPr>
        <w:pStyle w:val="Heading3"/>
        <w:numPr>
          <w:ilvl w:val="1"/>
          <w:numId w:val="1"/>
        </w:numPr>
        <w:tabs>
          <w:tab w:pos="833" w:val="left" w:leader="none"/>
        </w:tabs>
        <w:spacing w:line="240" w:lineRule="auto" w:before="0" w:after="0"/>
        <w:ind w:left="833" w:right="0" w:hanging="636"/>
        <w:jc w:val="both"/>
        <w:rPr>
          <w:i/>
        </w:rPr>
      </w:pPr>
      <w:r>
        <w:rPr>
          <w:i/>
          <w:w w:val="115"/>
        </w:rPr>
        <w:t>Light</w:t>
      </w:r>
      <w:r>
        <w:rPr>
          <w:i/>
          <w:spacing w:val="7"/>
          <w:w w:val="115"/>
        </w:rPr>
        <w:t> </w:t>
      </w:r>
      <w:r>
        <w:rPr>
          <w:i/>
          <w:w w:val="115"/>
        </w:rPr>
        <w:t>and</w:t>
      </w:r>
      <w:r>
        <w:rPr>
          <w:i/>
          <w:spacing w:val="7"/>
          <w:w w:val="115"/>
        </w:rPr>
        <w:t> </w:t>
      </w:r>
      <w:r>
        <w:rPr>
          <w:i/>
          <w:w w:val="115"/>
        </w:rPr>
        <w:t>ultrastructural</w:t>
      </w:r>
      <w:r>
        <w:rPr>
          <w:i/>
          <w:spacing w:val="7"/>
          <w:w w:val="115"/>
        </w:rPr>
        <w:t> </w:t>
      </w:r>
      <w:r>
        <w:rPr>
          <w:i/>
          <w:spacing w:val="-2"/>
          <w:w w:val="115"/>
        </w:rPr>
        <w:t>observations</w:t>
      </w:r>
    </w:p>
    <w:p>
      <w:pPr>
        <w:pStyle w:val="BodyText"/>
        <w:spacing w:before="77"/>
        <w:rPr>
          <w:i/>
          <w:sz w:val="17"/>
        </w:rPr>
      </w:pPr>
    </w:p>
    <w:p>
      <w:pPr>
        <w:pStyle w:val="BodyText"/>
        <w:spacing w:line="297" w:lineRule="auto"/>
        <w:ind w:left="197" w:right="102"/>
        <w:jc w:val="both"/>
      </w:pPr>
      <w:r>
        <w:rPr>
          <w:w w:val="120"/>
        </w:rPr>
        <w:t>At</w:t>
      </w:r>
      <w:r>
        <w:rPr>
          <w:spacing w:val="-7"/>
          <w:w w:val="120"/>
        </w:rPr>
        <w:t> </w:t>
      </w:r>
      <w:r>
        <w:rPr>
          <w:w w:val="120"/>
        </w:rPr>
        <w:t>light</w:t>
      </w:r>
      <w:r>
        <w:rPr>
          <w:spacing w:val="-6"/>
          <w:w w:val="120"/>
        </w:rPr>
        <w:t> </w:t>
      </w:r>
      <w:r>
        <w:rPr>
          <w:w w:val="120"/>
        </w:rPr>
        <w:t>microscopic</w:t>
      </w:r>
      <w:r>
        <w:rPr>
          <w:spacing w:val="-6"/>
          <w:w w:val="120"/>
        </w:rPr>
        <w:t> </w:t>
      </w:r>
      <w:r>
        <w:rPr>
          <w:w w:val="120"/>
        </w:rPr>
        <w:t>level,</w:t>
      </w:r>
      <w:r>
        <w:rPr>
          <w:spacing w:val="-7"/>
          <w:w w:val="120"/>
        </w:rPr>
        <w:t> </w:t>
      </w:r>
      <w:r>
        <w:rPr>
          <w:w w:val="120"/>
        </w:rPr>
        <w:t>control</w:t>
      </w:r>
      <w:r>
        <w:rPr>
          <w:spacing w:val="-8"/>
          <w:w w:val="120"/>
        </w:rPr>
        <w:t> </w:t>
      </w:r>
      <w:r>
        <w:rPr>
          <w:w w:val="120"/>
        </w:rPr>
        <w:t>13-d</w:t>
      </w:r>
      <w:r>
        <w:rPr>
          <w:spacing w:val="-6"/>
          <w:w w:val="120"/>
        </w:rPr>
        <w:t> </w:t>
      </w:r>
      <w:r>
        <w:rPr>
          <w:w w:val="120"/>
        </w:rPr>
        <w:t>old</w:t>
      </w:r>
      <w:r>
        <w:rPr>
          <w:spacing w:val="-8"/>
          <w:w w:val="120"/>
        </w:rPr>
        <w:t> </w:t>
      </w:r>
      <w:r>
        <w:rPr>
          <w:w w:val="120"/>
        </w:rPr>
        <w:t>embryos</w:t>
      </w:r>
      <w:r>
        <w:rPr>
          <w:spacing w:val="-8"/>
          <w:w w:val="120"/>
        </w:rPr>
        <w:t> </w:t>
      </w:r>
      <w:r>
        <w:rPr>
          <w:w w:val="120"/>
        </w:rPr>
        <w:t>exhibited the</w:t>
      </w:r>
      <w:r>
        <w:rPr>
          <w:w w:val="120"/>
        </w:rPr>
        <w:t> presence</w:t>
      </w:r>
      <w:r>
        <w:rPr>
          <w:w w:val="120"/>
        </w:rPr>
        <w:t> of</w:t>
      </w:r>
      <w:r>
        <w:rPr>
          <w:w w:val="120"/>
        </w:rPr>
        <w:t> ossification</w:t>
      </w:r>
      <w:r>
        <w:rPr>
          <w:w w:val="120"/>
        </w:rPr>
        <w:t> centers</w:t>
      </w:r>
      <w:r>
        <w:rPr>
          <w:w w:val="120"/>
        </w:rPr>
        <w:t> in</w:t>
      </w:r>
      <w:r>
        <w:rPr>
          <w:w w:val="120"/>
        </w:rPr>
        <w:t> the</w:t>
      </w:r>
      <w:r>
        <w:rPr>
          <w:w w:val="120"/>
        </w:rPr>
        <w:t> center</w:t>
      </w:r>
      <w:r>
        <w:rPr>
          <w:w w:val="120"/>
        </w:rPr>
        <w:t> of</w:t>
      </w:r>
      <w:r>
        <w:rPr>
          <w:w w:val="120"/>
        </w:rPr>
        <w:t> the diaphysis</w:t>
      </w:r>
      <w:r>
        <w:rPr>
          <w:spacing w:val="44"/>
          <w:w w:val="120"/>
        </w:rPr>
        <w:t> </w:t>
      </w:r>
      <w:r>
        <w:rPr>
          <w:w w:val="120"/>
        </w:rPr>
        <w:t>of</w:t>
      </w:r>
      <w:r>
        <w:rPr>
          <w:spacing w:val="47"/>
          <w:w w:val="120"/>
        </w:rPr>
        <w:t> </w:t>
      </w:r>
      <w:r>
        <w:rPr>
          <w:w w:val="120"/>
        </w:rPr>
        <w:t>both</w:t>
      </w:r>
      <w:r>
        <w:rPr>
          <w:spacing w:val="46"/>
          <w:w w:val="120"/>
        </w:rPr>
        <w:t> </w:t>
      </w:r>
      <w:r>
        <w:rPr>
          <w:w w:val="120"/>
        </w:rPr>
        <w:t>femur</w:t>
      </w:r>
      <w:r>
        <w:rPr>
          <w:spacing w:val="46"/>
          <w:w w:val="120"/>
        </w:rPr>
        <w:t> </w:t>
      </w:r>
      <w:r>
        <w:rPr>
          <w:w w:val="120"/>
        </w:rPr>
        <w:t>and</w:t>
      </w:r>
      <w:r>
        <w:rPr>
          <w:spacing w:val="47"/>
          <w:w w:val="120"/>
        </w:rPr>
        <w:t> </w:t>
      </w:r>
      <w:r>
        <w:rPr>
          <w:w w:val="120"/>
        </w:rPr>
        <w:t>tibia.</w:t>
      </w:r>
      <w:r>
        <w:rPr>
          <w:spacing w:val="46"/>
          <w:w w:val="120"/>
        </w:rPr>
        <w:t> </w:t>
      </w:r>
      <w:r>
        <w:rPr>
          <w:w w:val="120"/>
        </w:rPr>
        <w:t>The</w:t>
      </w:r>
      <w:r>
        <w:rPr>
          <w:spacing w:val="46"/>
          <w:w w:val="120"/>
        </w:rPr>
        <w:t> </w:t>
      </w:r>
      <w:r>
        <w:rPr>
          <w:w w:val="120"/>
        </w:rPr>
        <w:t>extra</w:t>
      </w:r>
      <w:r>
        <w:rPr>
          <w:spacing w:val="46"/>
          <w:w w:val="120"/>
        </w:rPr>
        <w:t> </w:t>
      </w:r>
      <w:r>
        <w:rPr>
          <w:w w:val="120"/>
        </w:rPr>
        <w:t>parts</w:t>
      </w:r>
      <w:r>
        <w:rPr>
          <w:spacing w:val="46"/>
          <w:w w:val="120"/>
        </w:rPr>
        <w:t> </w:t>
      </w:r>
      <w:r>
        <w:rPr>
          <w:w w:val="120"/>
        </w:rPr>
        <w:t>of</w:t>
      </w:r>
      <w:r>
        <w:rPr>
          <w:spacing w:val="46"/>
          <w:w w:val="120"/>
        </w:rPr>
        <w:t> </w:t>
      </w:r>
      <w:r>
        <w:rPr>
          <w:spacing w:val="-5"/>
          <w:w w:val="120"/>
        </w:rPr>
        <w:t>the</w:t>
      </w:r>
    </w:p>
    <w:p>
      <w:pPr>
        <w:spacing w:after="0" w:line="297" w:lineRule="auto"/>
        <w:jc w:val="both"/>
        <w:sectPr>
          <w:type w:val="continuous"/>
          <w:pgSz w:w="11910" w:h="15880"/>
          <w:pgMar w:top="580" w:bottom="280" w:left="840" w:right="840"/>
          <w:cols w:num="2" w:equalWidth="0">
            <w:col w:w="5022" w:space="119"/>
            <w:col w:w="5089"/>
          </w:cols>
        </w:sectPr>
      </w:pPr>
    </w:p>
    <w:p>
      <w:pPr>
        <w:tabs>
          <w:tab w:pos="2348" w:val="left" w:leader="none"/>
        </w:tabs>
        <w:spacing w:before="59"/>
        <w:ind w:left="105" w:right="0" w:firstLine="0"/>
        <w:jc w:val="left"/>
        <w:rPr>
          <w:sz w:val="14"/>
        </w:rPr>
      </w:pPr>
      <w:r>
        <w:rPr>
          <w:spacing w:val="-10"/>
          <w:w w:val="115"/>
          <w:sz w:val="19"/>
        </w:rPr>
        <w:t>4</w:t>
      </w:r>
      <w:r>
        <w:rPr>
          <w:sz w:val="19"/>
        </w:rPr>
        <w:tab/>
      </w:r>
      <w:hyperlink r:id="rId7">
        <w:r>
          <w:rPr>
            <w:color w:val="007FAC"/>
            <w:w w:val="115"/>
            <w:sz w:val="14"/>
          </w:rPr>
          <w:t>e</w:t>
        </w:r>
        <w:r>
          <w:rPr>
            <w:color w:val="007FAC"/>
            <w:spacing w:val="-14"/>
            <w:w w:val="115"/>
            <w:sz w:val="14"/>
          </w:rPr>
          <w:t> </w:t>
        </w:r>
        <w:r>
          <w:rPr>
            <w:smallCaps/>
            <w:color w:val="007FAC"/>
            <w:spacing w:val="20"/>
            <w:w w:val="115"/>
            <w:sz w:val="14"/>
          </w:rPr>
          <w:t>gypti</w:t>
        </w:r>
        <w:r>
          <w:rPr>
            <w:smallCaps/>
            <w:color w:val="007FAC"/>
            <w:spacing w:val="-13"/>
            <w:w w:val="115"/>
            <w:sz w:val="14"/>
          </w:rPr>
          <w:t> </w:t>
        </w:r>
        <w:r>
          <w:rPr>
            <w:smallCaps w:val="0"/>
            <w:color w:val="007FAC"/>
            <w:spacing w:val="13"/>
            <w:w w:val="115"/>
            <w:sz w:val="14"/>
          </w:rPr>
          <w:t>an</w:t>
        </w:r>
        <w:r>
          <w:rPr>
            <w:smallCaps w:val="0"/>
            <w:color w:val="007FAC"/>
            <w:spacing w:val="34"/>
            <w:w w:val="115"/>
            <w:sz w:val="14"/>
          </w:rPr>
          <w:t> </w:t>
        </w:r>
        <w:r>
          <w:rPr>
            <w:smallCaps/>
            <w:color w:val="007FAC"/>
            <w:w w:val="115"/>
            <w:sz w:val="14"/>
          </w:rPr>
          <w:t>j</w:t>
        </w:r>
        <w:r>
          <w:rPr>
            <w:smallCaps/>
            <w:color w:val="007FAC"/>
            <w:spacing w:val="-13"/>
            <w:w w:val="115"/>
            <w:sz w:val="14"/>
          </w:rPr>
          <w:t> </w:t>
        </w:r>
        <w:r>
          <w:rPr>
            <w:smallCaps w:val="0"/>
            <w:color w:val="007FAC"/>
            <w:w w:val="115"/>
            <w:sz w:val="14"/>
          </w:rPr>
          <w:t>o</w:t>
        </w:r>
        <w:r>
          <w:rPr>
            <w:smallCaps w:val="0"/>
            <w:color w:val="007FAC"/>
            <w:spacing w:val="-13"/>
            <w:w w:val="115"/>
            <w:sz w:val="14"/>
          </w:rPr>
          <w:t> </w:t>
        </w:r>
        <w:r>
          <w:rPr>
            <w:smallCaps/>
            <w:color w:val="007FAC"/>
            <w:spacing w:val="13"/>
            <w:w w:val="115"/>
            <w:sz w:val="14"/>
          </w:rPr>
          <w:t>ur</w:t>
        </w:r>
        <w:r>
          <w:rPr>
            <w:smallCaps/>
            <w:color w:val="007FAC"/>
            <w:spacing w:val="-13"/>
            <w:w w:val="115"/>
            <w:sz w:val="14"/>
          </w:rPr>
          <w:t> </w:t>
        </w:r>
        <w:r>
          <w:rPr>
            <w:smallCaps w:val="0"/>
            <w:color w:val="007FAC"/>
            <w:spacing w:val="17"/>
            <w:w w:val="140"/>
            <w:sz w:val="14"/>
          </w:rPr>
          <w:t>nal</w:t>
        </w:r>
        <w:r>
          <w:rPr>
            <w:smallCaps w:val="0"/>
            <w:color w:val="007FAC"/>
            <w:spacing w:val="24"/>
            <w:w w:val="140"/>
            <w:sz w:val="14"/>
          </w:rPr>
          <w:t> </w:t>
        </w:r>
        <w:r>
          <w:rPr>
            <w:smallCaps w:val="0"/>
            <w:color w:val="007FAC"/>
            <w:w w:val="115"/>
            <w:sz w:val="14"/>
          </w:rPr>
          <w:t>o</w:t>
        </w:r>
        <w:r>
          <w:rPr>
            <w:smallCaps w:val="0"/>
            <w:color w:val="007FAC"/>
            <w:spacing w:val="-14"/>
            <w:w w:val="115"/>
            <w:sz w:val="14"/>
          </w:rPr>
          <w:t> </w:t>
        </w:r>
        <w:r>
          <w:rPr>
            <w:smallCaps w:val="0"/>
            <w:color w:val="007FAC"/>
            <w:w w:val="140"/>
            <w:sz w:val="14"/>
          </w:rPr>
          <w:t>f</w:t>
        </w:r>
        <w:r>
          <w:rPr>
            <w:smallCaps w:val="0"/>
            <w:color w:val="007FAC"/>
            <w:spacing w:val="25"/>
            <w:w w:val="140"/>
            <w:sz w:val="14"/>
          </w:rPr>
          <w:t> </w:t>
        </w:r>
        <w:r>
          <w:rPr>
            <w:smallCaps w:val="0"/>
            <w:color w:val="007FAC"/>
            <w:w w:val="115"/>
            <w:sz w:val="14"/>
          </w:rPr>
          <w:t>b</w:t>
        </w:r>
        <w:r>
          <w:rPr>
            <w:smallCaps w:val="0"/>
            <w:color w:val="007FAC"/>
            <w:spacing w:val="-14"/>
            <w:w w:val="115"/>
            <w:sz w:val="14"/>
          </w:rPr>
          <w:t> </w:t>
        </w:r>
        <w:r>
          <w:rPr>
            <w:smallCaps w:val="0"/>
            <w:color w:val="007FAC"/>
            <w:w w:val="115"/>
            <w:sz w:val="14"/>
          </w:rPr>
          <w:t>a</w:t>
        </w:r>
        <w:r>
          <w:rPr>
            <w:smallCaps w:val="0"/>
            <w:color w:val="007FAC"/>
            <w:spacing w:val="-14"/>
            <w:w w:val="115"/>
            <w:sz w:val="14"/>
          </w:rPr>
          <w:t> </w:t>
        </w:r>
        <w:r>
          <w:rPr>
            <w:smallCaps/>
            <w:color w:val="007FAC"/>
            <w:spacing w:val="17"/>
            <w:w w:val="115"/>
            <w:sz w:val="14"/>
          </w:rPr>
          <w:t>sic</w:t>
        </w:r>
        <w:r>
          <w:rPr>
            <w:smallCaps/>
            <w:color w:val="007FAC"/>
            <w:spacing w:val="-13"/>
            <w:w w:val="115"/>
            <w:sz w:val="14"/>
          </w:rPr>
          <w:t> </w:t>
        </w:r>
        <w:r>
          <w:rPr>
            <w:smallCaps w:val="0"/>
            <w:color w:val="007FAC"/>
            <w:spacing w:val="7"/>
            <w:w w:val="115"/>
            <w:sz w:val="14"/>
          </w:rPr>
          <w:t> </w:t>
        </w:r>
        <w:r>
          <w:rPr>
            <w:smallCaps w:val="0"/>
            <w:color w:val="007FAC"/>
            <w:spacing w:val="17"/>
            <w:w w:val="115"/>
            <w:sz w:val="14"/>
          </w:rPr>
          <w:t>and</w:t>
        </w:r>
        <w:r>
          <w:rPr>
            <w:smallCaps w:val="0"/>
            <w:color w:val="007FAC"/>
            <w:spacing w:val="33"/>
            <w:w w:val="115"/>
            <w:sz w:val="14"/>
          </w:rPr>
          <w:t> </w:t>
        </w:r>
        <w:r>
          <w:rPr>
            <w:smallCaps w:val="0"/>
            <w:color w:val="007FAC"/>
            <w:w w:val="115"/>
            <w:sz w:val="14"/>
          </w:rPr>
          <w:t>a</w:t>
        </w:r>
        <w:r>
          <w:rPr>
            <w:smallCaps w:val="0"/>
            <w:color w:val="007FAC"/>
            <w:spacing w:val="-14"/>
            <w:w w:val="115"/>
            <w:sz w:val="14"/>
          </w:rPr>
          <w:t> </w:t>
        </w:r>
        <w:r>
          <w:rPr>
            <w:smallCaps/>
            <w:color w:val="007FAC"/>
            <w:spacing w:val="13"/>
            <w:w w:val="115"/>
            <w:sz w:val="14"/>
          </w:rPr>
          <w:t>pp</w:t>
        </w:r>
        <w:r>
          <w:rPr>
            <w:smallCaps/>
            <w:color w:val="007FAC"/>
            <w:spacing w:val="-13"/>
            <w:w w:val="115"/>
            <w:sz w:val="14"/>
          </w:rPr>
          <w:t> </w:t>
        </w:r>
        <w:r>
          <w:rPr>
            <w:smallCaps w:val="0"/>
            <w:color w:val="007FAC"/>
            <w:w w:val="140"/>
            <w:sz w:val="14"/>
          </w:rPr>
          <w:t>l</w:t>
        </w:r>
        <w:r>
          <w:rPr>
            <w:smallCaps w:val="0"/>
            <w:color w:val="007FAC"/>
            <w:spacing w:val="-22"/>
            <w:w w:val="140"/>
            <w:sz w:val="14"/>
          </w:rPr>
          <w:t> </w:t>
        </w:r>
        <w:r>
          <w:rPr>
            <w:smallCaps/>
            <w:color w:val="007FAC"/>
            <w:w w:val="115"/>
            <w:sz w:val="14"/>
          </w:rPr>
          <w:t>i</w:t>
        </w:r>
        <w:r>
          <w:rPr>
            <w:smallCaps/>
            <w:color w:val="007FAC"/>
            <w:spacing w:val="-13"/>
            <w:w w:val="115"/>
            <w:sz w:val="14"/>
          </w:rPr>
          <w:t> </w:t>
        </w:r>
        <w:r>
          <w:rPr>
            <w:smallCaps w:val="0"/>
            <w:color w:val="007FAC"/>
            <w:spacing w:val="13"/>
            <w:w w:val="115"/>
            <w:sz w:val="14"/>
          </w:rPr>
          <w:t>ed</w:t>
        </w:r>
        <w:r>
          <w:rPr>
            <w:smallCaps w:val="0"/>
            <w:color w:val="007FAC"/>
            <w:spacing w:val="33"/>
            <w:w w:val="115"/>
            <w:sz w:val="14"/>
          </w:rPr>
          <w:t> </w:t>
        </w:r>
        <w:r>
          <w:rPr>
            <w:smallCaps/>
            <w:color w:val="007FAC"/>
            <w:spacing w:val="17"/>
            <w:w w:val="115"/>
            <w:sz w:val="14"/>
          </w:rPr>
          <w:t>sci</w:t>
        </w:r>
        <w:r>
          <w:rPr>
            <w:smallCaps/>
            <w:color w:val="007FAC"/>
            <w:spacing w:val="-13"/>
            <w:w w:val="115"/>
            <w:sz w:val="14"/>
          </w:rPr>
          <w:t> </w:t>
        </w:r>
        <w:r>
          <w:rPr>
            <w:smallCaps w:val="0"/>
            <w:color w:val="007FAC"/>
            <w:spacing w:val="13"/>
            <w:w w:val="115"/>
            <w:sz w:val="14"/>
          </w:rPr>
          <w:t>en</w:t>
        </w:r>
        <w:r>
          <w:rPr>
            <w:smallCaps w:val="0"/>
            <w:color w:val="007FAC"/>
            <w:spacing w:val="-13"/>
            <w:w w:val="115"/>
            <w:sz w:val="14"/>
          </w:rPr>
          <w:t> </w:t>
        </w:r>
        <w:r>
          <w:rPr>
            <w:smallCaps/>
            <w:color w:val="007FAC"/>
            <w:w w:val="115"/>
            <w:sz w:val="14"/>
          </w:rPr>
          <w:t>c</w:t>
        </w:r>
        <w:r>
          <w:rPr>
            <w:smallCaps/>
            <w:color w:val="007FAC"/>
            <w:spacing w:val="-13"/>
            <w:w w:val="115"/>
            <w:sz w:val="14"/>
          </w:rPr>
          <w:t> </w:t>
        </w:r>
        <w:r>
          <w:rPr>
            <w:smallCaps w:val="0"/>
            <w:color w:val="007FAC"/>
            <w:w w:val="115"/>
            <w:sz w:val="14"/>
          </w:rPr>
          <w:t>e</w:t>
        </w:r>
        <w:r>
          <w:rPr>
            <w:smallCaps w:val="0"/>
            <w:color w:val="007FAC"/>
            <w:spacing w:val="-14"/>
            <w:w w:val="115"/>
            <w:sz w:val="14"/>
          </w:rPr>
          <w:t> </w:t>
        </w:r>
        <w:r>
          <w:rPr>
            <w:smallCaps/>
            <w:color w:val="007FAC"/>
            <w:w w:val="115"/>
            <w:sz w:val="14"/>
          </w:rPr>
          <w:t>s</w:t>
        </w:r>
        <w:r>
          <w:rPr>
            <w:smallCaps/>
            <w:color w:val="007FAC"/>
            <w:spacing w:val="-13"/>
            <w:w w:val="115"/>
            <w:sz w:val="14"/>
          </w:rPr>
          <w:t> </w:t>
        </w:r>
        <w:r>
          <w:rPr>
            <w:smallCaps w:val="0"/>
            <w:color w:val="007FAC"/>
            <w:spacing w:val="7"/>
            <w:w w:val="115"/>
            <w:sz w:val="14"/>
          </w:rPr>
          <w:t> </w:t>
        </w:r>
        <w:r>
          <w:rPr>
            <w:smallCaps w:val="0"/>
            <w:color w:val="007FAC"/>
            <w:w w:val="115"/>
            <w:sz w:val="14"/>
          </w:rPr>
          <w:t>2</w:t>
        </w:r>
        <w:r>
          <w:rPr>
            <w:smallCaps w:val="0"/>
            <w:color w:val="007FAC"/>
            <w:spacing w:val="33"/>
            <w:w w:val="115"/>
            <w:sz w:val="14"/>
          </w:rPr>
          <w:t> </w:t>
        </w:r>
        <w:r>
          <w:rPr>
            <w:smallCaps w:val="0"/>
            <w:color w:val="007FAC"/>
            <w:w w:val="115"/>
            <w:sz w:val="14"/>
          </w:rPr>
          <w:t>(</w:t>
        </w:r>
        <w:r>
          <w:rPr>
            <w:smallCaps w:val="0"/>
            <w:color w:val="007FAC"/>
            <w:spacing w:val="-15"/>
            <w:w w:val="115"/>
            <w:sz w:val="14"/>
          </w:rPr>
          <w:t> </w:t>
        </w:r>
        <w:r>
          <w:rPr>
            <w:smallCaps w:val="0"/>
            <w:color w:val="007FAC"/>
            <w:spacing w:val="17"/>
            <w:w w:val="115"/>
            <w:sz w:val="14"/>
          </w:rPr>
          <w:t>201</w:t>
        </w:r>
        <w:r>
          <w:rPr>
            <w:smallCaps w:val="0"/>
            <w:color w:val="007FAC"/>
            <w:spacing w:val="-14"/>
            <w:w w:val="115"/>
            <w:sz w:val="14"/>
          </w:rPr>
          <w:t> </w:t>
        </w:r>
        <w:r>
          <w:rPr>
            <w:smallCaps/>
            <w:color w:val="007FAC"/>
            <w:w w:val="115"/>
            <w:sz w:val="14"/>
          </w:rPr>
          <w:t>5</w:t>
        </w:r>
        <w:r>
          <w:rPr>
            <w:smallCaps/>
            <w:color w:val="007FAC"/>
            <w:spacing w:val="-12"/>
            <w:w w:val="115"/>
            <w:sz w:val="14"/>
          </w:rPr>
          <w:t> </w:t>
        </w:r>
        <w:r>
          <w:rPr>
            <w:smallCaps w:val="0"/>
            <w:color w:val="007FAC"/>
            <w:w w:val="115"/>
            <w:sz w:val="14"/>
          </w:rPr>
          <w:t>)</w:t>
        </w:r>
        <w:r>
          <w:rPr>
            <w:smallCaps w:val="0"/>
            <w:color w:val="007FAC"/>
            <w:spacing w:val="34"/>
            <w:w w:val="115"/>
            <w:sz w:val="14"/>
          </w:rPr>
          <w:t> </w:t>
        </w:r>
        <w:r>
          <w:rPr>
            <w:smallCaps w:val="0"/>
            <w:color w:val="007FAC"/>
            <w:w w:val="115"/>
            <w:sz w:val="14"/>
          </w:rPr>
          <w:t>1</w:t>
        </w:r>
      </w:hyperlink>
      <w:r>
        <w:rPr>
          <w:smallCaps w:val="0"/>
          <w:color w:val="007FAC"/>
          <w:spacing w:val="-14"/>
          <w:w w:val="115"/>
          <w:sz w:val="14"/>
        </w:rPr>
        <w:t> </w:t>
      </w:r>
      <w:r>
        <w:rPr>
          <w:rFonts w:ascii="Arial"/>
          <w:smallCaps w:val="0"/>
          <w:color w:val="007FAC"/>
          <w:spacing w:val="-5"/>
          <w:w w:val="115"/>
          <w:sz w:val="14"/>
        </w:rPr>
        <w:t>e</w:t>
      </w:r>
      <w:hyperlink r:id="rId7">
        <w:r>
          <w:rPr>
            <w:smallCaps w:val="0"/>
            <w:color w:val="007FAC"/>
            <w:spacing w:val="-5"/>
            <w:w w:val="115"/>
            <w:sz w:val="14"/>
          </w:rPr>
          <w:t>12</w:t>
        </w:r>
        <w:r>
          <w:rPr>
            <w:smallCaps w:val="0"/>
            <w:color w:val="007FAC"/>
            <w:spacing w:val="40"/>
            <w:w w:val="115"/>
            <w:sz w:val="14"/>
          </w:rPr>
          <w:t> </w:t>
        </w:r>
      </w:hyperlink>
    </w:p>
    <w:p>
      <w:pPr>
        <w:pStyle w:val="BodyText"/>
        <w:spacing w:before="6"/>
        <w:rPr>
          <w:sz w:val="14"/>
        </w:rPr>
      </w:pPr>
      <w:r>
        <w:rPr/>
        <mc:AlternateContent>
          <mc:Choice Requires="wps">
            <w:drawing>
              <wp:anchor distT="0" distB="0" distL="0" distR="0" allowOverlap="1" layoutInCell="1" locked="0" behindDoc="1" simplePos="0" relativeHeight="487596544">
                <wp:simplePos x="0" y="0"/>
                <wp:positionH relativeFrom="page">
                  <wp:posOffset>600481</wp:posOffset>
                </wp:positionH>
                <wp:positionV relativeFrom="paragraph">
                  <wp:posOffset>121436</wp:posOffset>
                </wp:positionV>
                <wp:extent cx="6301105" cy="3810"/>
                <wp:effectExtent l="0" t="0" r="0" b="0"/>
                <wp:wrapTopAndBottom/>
                <wp:docPr id="25" name="Graphic 25"/>
                <wp:cNvGraphicFramePr>
                  <a:graphicFrameLocks/>
                </wp:cNvGraphicFramePr>
                <a:graphic>
                  <a:graphicData uri="http://schemas.microsoft.com/office/word/2010/wordprocessingShape">
                    <wps:wsp>
                      <wps:cNvPr id="25" name="Graphic 25"/>
                      <wps:cNvSpPr/>
                      <wps:spPr>
                        <a:xfrm>
                          <a:off x="0" y="0"/>
                          <a:ext cx="6301105" cy="3810"/>
                        </a:xfrm>
                        <a:custGeom>
                          <a:avLst/>
                          <a:gdLst/>
                          <a:ahLst/>
                          <a:cxnLst/>
                          <a:rect l="l" t="t" r="r" b="b"/>
                          <a:pathLst>
                            <a:path w="6301105" h="3810">
                              <a:moveTo>
                                <a:pt x="6300724" y="0"/>
                              </a:moveTo>
                              <a:lnTo>
                                <a:pt x="0" y="0"/>
                              </a:lnTo>
                              <a:lnTo>
                                <a:pt x="0" y="3599"/>
                              </a:lnTo>
                              <a:lnTo>
                                <a:pt x="6300724" y="3599"/>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7.282001pt;margin-top:9.561928pt;width:496.12pt;height:.283450pt;mso-position-horizontal-relative:page;mso-position-vertical-relative:paragraph;z-index:-15719936;mso-wrap-distance-left:0;mso-wrap-distance-right:0" id="docshape23" filled="true" fillcolor="#000000" stroked="false">
                <v:fill type="solid"/>
                <w10:wrap type="topAndBottom"/>
              </v:rect>
            </w:pict>
          </mc:Fallback>
        </mc:AlternateContent>
      </w:r>
      <w:r>
        <w:rPr/>
        <w:drawing>
          <wp:anchor distT="0" distB="0" distL="0" distR="0" allowOverlap="1" layoutInCell="1" locked="0" behindDoc="1" simplePos="0" relativeHeight="487597056">
            <wp:simplePos x="0" y="0"/>
            <wp:positionH relativeFrom="page">
              <wp:posOffset>1223276</wp:posOffset>
            </wp:positionH>
            <wp:positionV relativeFrom="paragraph">
              <wp:posOffset>320877</wp:posOffset>
            </wp:positionV>
            <wp:extent cx="5055572" cy="2676144"/>
            <wp:effectExtent l="0" t="0" r="0" b="0"/>
            <wp:wrapTopAndBottom/>
            <wp:docPr id="26" name="Image 26" descr="Image of Fig. 1"/>
            <wp:cNvGraphicFramePr>
              <a:graphicFrameLocks/>
            </wp:cNvGraphicFramePr>
            <a:graphic>
              <a:graphicData uri="http://schemas.openxmlformats.org/drawingml/2006/picture">
                <pic:pic>
                  <pic:nvPicPr>
                    <pic:cNvPr id="26" name="Image 26" descr="Image of Fig. 1"/>
                    <pic:cNvPicPr/>
                  </pic:nvPicPr>
                  <pic:blipFill>
                    <a:blip r:embed="rId15" cstate="print"/>
                    <a:stretch>
                      <a:fillRect/>
                    </a:stretch>
                  </pic:blipFill>
                  <pic:spPr>
                    <a:xfrm>
                      <a:off x="0" y="0"/>
                      <a:ext cx="5055572" cy="2676144"/>
                    </a:xfrm>
                    <a:prstGeom prst="rect">
                      <a:avLst/>
                    </a:prstGeom>
                  </pic:spPr>
                </pic:pic>
              </a:graphicData>
            </a:graphic>
          </wp:anchor>
        </w:drawing>
      </w:r>
    </w:p>
    <w:p>
      <w:pPr>
        <w:pStyle w:val="BodyText"/>
        <w:spacing w:before="54"/>
        <w:rPr>
          <w:sz w:val="20"/>
        </w:rPr>
      </w:pPr>
    </w:p>
    <w:p>
      <w:pPr>
        <w:pStyle w:val="BodyText"/>
        <w:spacing w:line="300" w:lineRule="auto" w:before="173"/>
        <w:ind w:left="105" w:right="104"/>
      </w:pPr>
      <w:bookmarkStart w:name="_bookmark3" w:id="20"/>
      <w:bookmarkEnd w:id="20"/>
      <w:r>
        <w:rPr/>
      </w:r>
      <w:r>
        <w:rPr>
          <w:w w:val="120"/>
        </w:rPr>
        <w:t>Fig.</w:t>
      </w:r>
      <w:r>
        <w:rPr>
          <w:spacing w:val="11"/>
          <w:w w:val="120"/>
        </w:rPr>
        <w:t> </w:t>
      </w:r>
      <w:r>
        <w:rPr>
          <w:w w:val="120"/>
        </w:rPr>
        <w:t>1</w:t>
      </w:r>
      <w:r>
        <w:rPr>
          <w:spacing w:val="14"/>
          <w:w w:val="120"/>
        </w:rPr>
        <w:t> </w:t>
      </w:r>
      <w:r>
        <w:rPr>
          <w:rFonts w:ascii="Arial"/>
          <w:w w:val="120"/>
        </w:rPr>
        <w:t>e </w:t>
      </w:r>
      <w:r>
        <w:rPr>
          <w:w w:val="120"/>
        </w:rPr>
        <w:t>Photomicrographs</w:t>
      </w:r>
      <w:r>
        <w:rPr>
          <w:spacing w:val="12"/>
          <w:w w:val="120"/>
        </w:rPr>
        <w:t> </w:t>
      </w:r>
      <w:r>
        <w:rPr>
          <w:w w:val="120"/>
        </w:rPr>
        <w:t>of</w:t>
      </w:r>
      <w:r>
        <w:rPr>
          <w:spacing w:val="14"/>
          <w:w w:val="120"/>
        </w:rPr>
        <w:t> </w:t>
      </w:r>
      <w:r>
        <w:rPr>
          <w:w w:val="120"/>
        </w:rPr>
        <w:t>histologic</w:t>
      </w:r>
      <w:r>
        <w:rPr>
          <w:spacing w:val="14"/>
          <w:w w:val="120"/>
        </w:rPr>
        <w:t> </w:t>
      </w:r>
      <w:r>
        <w:rPr>
          <w:w w:val="120"/>
        </w:rPr>
        <w:t>sections</w:t>
      </w:r>
      <w:r>
        <w:rPr>
          <w:spacing w:val="11"/>
          <w:w w:val="120"/>
        </w:rPr>
        <w:t> </w:t>
      </w:r>
      <w:r>
        <w:rPr>
          <w:w w:val="120"/>
        </w:rPr>
        <w:t>of</w:t>
      </w:r>
      <w:r>
        <w:rPr>
          <w:spacing w:val="14"/>
          <w:w w:val="120"/>
        </w:rPr>
        <w:t> </w:t>
      </w:r>
      <w:r>
        <w:rPr>
          <w:w w:val="120"/>
        </w:rPr>
        <w:t>hind</w:t>
      </w:r>
      <w:r>
        <w:rPr>
          <w:spacing w:val="11"/>
          <w:w w:val="120"/>
        </w:rPr>
        <w:t> </w:t>
      </w:r>
      <w:r>
        <w:rPr>
          <w:w w:val="120"/>
        </w:rPr>
        <w:t>limb</w:t>
      </w:r>
      <w:r>
        <w:rPr>
          <w:spacing w:val="12"/>
          <w:w w:val="120"/>
        </w:rPr>
        <w:t> </w:t>
      </w:r>
      <w:r>
        <w:rPr>
          <w:w w:val="120"/>
        </w:rPr>
        <w:t>of</w:t>
      </w:r>
      <w:r>
        <w:rPr>
          <w:spacing w:val="14"/>
          <w:w w:val="120"/>
        </w:rPr>
        <w:t> </w:t>
      </w:r>
      <w:r>
        <w:rPr>
          <w:w w:val="120"/>
        </w:rPr>
        <w:t>13</w:t>
      </w:r>
      <w:r>
        <w:rPr>
          <w:spacing w:val="12"/>
          <w:w w:val="120"/>
        </w:rPr>
        <w:t> </w:t>
      </w:r>
      <w:r>
        <w:rPr>
          <w:w w:val="120"/>
        </w:rPr>
        <w:t>d-old</w:t>
      </w:r>
      <w:r>
        <w:rPr>
          <w:spacing w:val="11"/>
          <w:w w:val="120"/>
        </w:rPr>
        <w:t> </w:t>
      </w:r>
      <w:r>
        <w:rPr>
          <w:w w:val="120"/>
        </w:rPr>
        <w:t>embryos.</w:t>
      </w:r>
      <w:r>
        <w:rPr>
          <w:spacing w:val="11"/>
          <w:w w:val="120"/>
        </w:rPr>
        <w:t> </w:t>
      </w:r>
      <w:r>
        <w:rPr>
          <w:w w:val="120"/>
        </w:rPr>
        <w:t>Inset</w:t>
      </w:r>
      <w:r>
        <w:rPr>
          <w:spacing w:val="11"/>
          <w:w w:val="120"/>
        </w:rPr>
        <w:t> </w:t>
      </w:r>
      <w:r>
        <w:rPr>
          <w:w w:val="120"/>
        </w:rPr>
        <w:t>B</w:t>
      </w:r>
      <w:r>
        <w:rPr>
          <w:spacing w:val="12"/>
          <w:w w:val="120"/>
        </w:rPr>
        <w:t> </w:t>
      </w:r>
      <w:r>
        <w:rPr>
          <w:w w:val="120"/>
        </w:rPr>
        <w:t>in</w:t>
      </w:r>
      <w:r>
        <w:rPr>
          <w:spacing w:val="14"/>
          <w:w w:val="120"/>
        </w:rPr>
        <w:t> </w:t>
      </w:r>
      <w:r>
        <w:rPr>
          <w:w w:val="120"/>
        </w:rPr>
        <w:t>each</w:t>
      </w:r>
      <w:r>
        <w:rPr>
          <w:spacing w:val="11"/>
          <w:w w:val="120"/>
        </w:rPr>
        <w:t> </w:t>
      </w:r>
      <w:r>
        <w:rPr>
          <w:w w:val="120"/>
        </w:rPr>
        <w:t>image</w:t>
      </w:r>
      <w:r>
        <w:rPr>
          <w:spacing w:val="12"/>
          <w:w w:val="120"/>
        </w:rPr>
        <w:t> </w:t>
      </w:r>
      <w:r>
        <w:rPr>
          <w:w w:val="120"/>
        </w:rPr>
        <w:t>(1</w:t>
      </w:r>
      <w:r>
        <w:rPr>
          <w:rFonts w:ascii="Arial"/>
          <w:w w:val="120"/>
        </w:rPr>
        <w:t>e</w:t>
      </w:r>
      <w:r>
        <w:rPr>
          <w:w w:val="120"/>
        </w:rPr>
        <w:t>3)</w:t>
      </w:r>
      <w:r>
        <w:rPr>
          <w:spacing w:val="12"/>
          <w:w w:val="120"/>
        </w:rPr>
        <w:t> </w:t>
      </w:r>
      <w:r>
        <w:rPr>
          <w:w w:val="120"/>
        </w:rPr>
        <w:t>represents</w:t>
      </w:r>
      <w:r>
        <w:rPr>
          <w:spacing w:val="14"/>
          <w:w w:val="120"/>
        </w:rPr>
        <w:t> </w:t>
      </w:r>
      <w:r>
        <w:rPr>
          <w:w w:val="120"/>
        </w:rPr>
        <w:t>a magnification</w:t>
      </w:r>
      <w:r>
        <w:rPr>
          <w:spacing w:val="34"/>
          <w:w w:val="120"/>
        </w:rPr>
        <w:t> </w:t>
      </w:r>
      <w:r>
        <w:rPr>
          <w:w w:val="120"/>
        </w:rPr>
        <w:t>of</w:t>
      </w:r>
      <w:r>
        <w:rPr>
          <w:spacing w:val="34"/>
          <w:w w:val="120"/>
        </w:rPr>
        <w:t> </w:t>
      </w:r>
      <w:r>
        <w:rPr>
          <w:w w:val="120"/>
        </w:rPr>
        <w:t>A</w:t>
      </w:r>
      <w:r>
        <w:rPr>
          <w:spacing w:val="36"/>
          <w:w w:val="120"/>
        </w:rPr>
        <w:t> </w:t>
      </w:r>
      <w:r>
        <w:rPr>
          <w:w w:val="120"/>
        </w:rPr>
        <w:t>in</w:t>
      </w:r>
      <w:r>
        <w:rPr>
          <w:spacing w:val="34"/>
          <w:w w:val="120"/>
        </w:rPr>
        <w:t> </w:t>
      </w:r>
      <w:r>
        <w:rPr>
          <w:w w:val="120"/>
        </w:rPr>
        <w:t>the</w:t>
      </w:r>
      <w:r>
        <w:rPr>
          <w:spacing w:val="34"/>
          <w:w w:val="120"/>
        </w:rPr>
        <w:t> </w:t>
      </w:r>
      <w:r>
        <w:rPr>
          <w:w w:val="120"/>
        </w:rPr>
        <w:t>respective</w:t>
      </w:r>
      <w:r>
        <w:rPr>
          <w:spacing w:val="36"/>
          <w:w w:val="120"/>
        </w:rPr>
        <w:t> </w:t>
      </w:r>
      <w:r>
        <w:rPr>
          <w:w w:val="120"/>
        </w:rPr>
        <w:t>image.</w:t>
      </w:r>
      <w:r>
        <w:rPr>
          <w:spacing w:val="33"/>
          <w:w w:val="120"/>
        </w:rPr>
        <w:t> </w:t>
      </w:r>
      <w:r>
        <w:rPr>
          <w:w w:val="120"/>
        </w:rPr>
        <w:t>1.</w:t>
      </w:r>
      <w:r>
        <w:rPr>
          <w:spacing w:val="34"/>
          <w:w w:val="120"/>
        </w:rPr>
        <w:t> </w:t>
      </w:r>
      <w:r>
        <w:rPr>
          <w:w w:val="120"/>
        </w:rPr>
        <w:t>Control,</w:t>
      </w:r>
      <w:r>
        <w:rPr>
          <w:spacing w:val="33"/>
          <w:w w:val="120"/>
        </w:rPr>
        <w:t> </w:t>
      </w:r>
      <w:r>
        <w:rPr>
          <w:w w:val="120"/>
        </w:rPr>
        <w:t>A.</w:t>
      </w:r>
      <w:r>
        <w:rPr>
          <w:spacing w:val="34"/>
          <w:w w:val="120"/>
        </w:rPr>
        <w:t> </w:t>
      </w:r>
      <w:r>
        <w:rPr>
          <w:w w:val="120"/>
        </w:rPr>
        <w:t>Tibia</w:t>
      </w:r>
      <w:r>
        <w:rPr>
          <w:spacing w:val="34"/>
          <w:w w:val="120"/>
        </w:rPr>
        <w:t> </w:t>
      </w:r>
      <w:r>
        <w:rPr>
          <w:w w:val="120"/>
        </w:rPr>
        <w:t>with</w:t>
      </w:r>
      <w:r>
        <w:rPr>
          <w:spacing w:val="34"/>
          <w:w w:val="120"/>
        </w:rPr>
        <w:t> </w:t>
      </w:r>
      <w:r>
        <w:rPr>
          <w:w w:val="120"/>
        </w:rPr>
        <w:t>primary</w:t>
      </w:r>
      <w:r>
        <w:rPr>
          <w:spacing w:val="33"/>
          <w:w w:val="120"/>
        </w:rPr>
        <w:t> </w:t>
      </w:r>
      <w:r>
        <w:rPr>
          <w:w w:val="120"/>
        </w:rPr>
        <w:t>ossification</w:t>
      </w:r>
      <w:r>
        <w:rPr>
          <w:spacing w:val="34"/>
          <w:w w:val="120"/>
        </w:rPr>
        <w:t> </w:t>
      </w:r>
      <w:r>
        <w:rPr>
          <w:w w:val="120"/>
        </w:rPr>
        <w:t>centers</w:t>
      </w:r>
      <w:r>
        <w:rPr>
          <w:spacing w:val="34"/>
          <w:w w:val="120"/>
        </w:rPr>
        <w:t> </w:t>
      </w:r>
      <w:r>
        <w:rPr>
          <w:w w:val="120"/>
        </w:rPr>
        <w:t>and</w:t>
      </w:r>
      <w:r>
        <w:rPr>
          <w:spacing w:val="34"/>
          <w:w w:val="120"/>
        </w:rPr>
        <w:t> </w:t>
      </w:r>
      <w:r>
        <w:rPr>
          <w:w w:val="120"/>
        </w:rPr>
        <w:t>phalanges</w:t>
      </w:r>
      <w:r>
        <w:rPr>
          <w:spacing w:val="36"/>
          <w:w w:val="120"/>
        </w:rPr>
        <w:t> </w:t>
      </w:r>
      <w:r>
        <w:rPr>
          <w:w w:val="120"/>
        </w:rPr>
        <w:t>with hypertrophied</w:t>
      </w:r>
      <w:r>
        <w:rPr>
          <w:spacing w:val="40"/>
          <w:w w:val="120"/>
        </w:rPr>
        <w:t> </w:t>
      </w:r>
      <w:r>
        <w:rPr>
          <w:w w:val="120"/>
        </w:rPr>
        <w:t>chondrocytes.</w:t>
      </w:r>
      <w:r>
        <w:rPr>
          <w:spacing w:val="40"/>
          <w:w w:val="120"/>
        </w:rPr>
        <w:t> </w:t>
      </w:r>
      <w:r>
        <w:rPr>
          <w:w w:val="120"/>
        </w:rPr>
        <w:t>2.</w:t>
      </w:r>
      <w:r>
        <w:rPr>
          <w:spacing w:val="40"/>
          <w:w w:val="120"/>
        </w:rPr>
        <w:t> </w:t>
      </w:r>
      <w:r>
        <w:rPr>
          <w:w w:val="120"/>
        </w:rPr>
        <w:t>Fetuses</w:t>
      </w:r>
      <w:r>
        <w:rPr>
          <w:spacing w:val="40"/>
          <w:w w:val="120"/>
        </w:rPr>
        <w:t> </w:t>
      </w:r>
      <w:r>
        <w:rPr>
          <w:w w:val="120"/>
        </w:rPr>
        <w:t>maternally</w:t>
      </w:r>
      <w:r>
        <w:rPr>
          <w:spacing w:val="40"/>
          <w:w w:val="120"/>
        </w:rPr>
        <w:t> </w:t>
      </w:r>
      <w:r>
        <w:rPr>
          <w:w w:val="120"/>
        </w:rPr>
        <w:t>diabetic,</w:t>
      </w:r>
      <w:r>
        <w:rPr>
          <w:spacing w:val="40"/>
          <w:w w:val="120"/>
        </w:rPr>
        <w:t> </w:t>
      </w:r>
      <w:r>
        <w:rPr>
          <w:w w:val="120"/>
        </w:rPr>
        <w:t>A.</w:t>
      </w:r>
      <w:r>
        <w:rPr>
          <w:spacing w:val="40"/>
          <w:w w:val="120"/>
        </w:rPr>
        <w:t> </w:t>
      </w:r>
      <w:r>
        <w:rPr>
          <w:w w:val="120"/>
        </w:rPr>
        <w:t>Shows</w:t>
      </w:r>
      <w:r>
        <w:rPr>
          <w:spacing w:val="40"/>
          <w:w w:val="120"/>
        </w:rPr>
        <w:t> </w:t>
      </w:r>
      <w:r>
        <w:rPr>
          <w:w w:val="120"/>
        </w:rPr>
        <w:t>chondrification</w:t>
      </w:r>
      <w:r>
        <w:rPr>
          <w:spacing w:val="40"/>
          <w:w w:val="120"/>
        </w:rPr>
        <w:t> </w:t>
      </w:r>
      <w:r>
        <w:rPr>
          <w:w w:val="120"/>
        </w:rPr>
        <w:t>of</w:t>
      </w:r>
      <w:r>
        <w:rPr>
          <w:spacing w:val="40"/>
          <w:w w:val="120"/>
        </w:rPr>
        <w:t> </w:t>
      </w:r>
      <w:r>
        <w:rPr>
          <w:w w:val="120"/>
        </w:rPr>
        <w:t>tibia</w:t>
      </w:r>
      <w:r>
        <w:rPr>
          <w:spacing w:val="40"/>
          <w:w w:val="120"/>
        </w:rPr>
        <w:t> </w:t>
      </w:r>
      <w:r>
        <w:rPr>
          <w:w w:val="120"/>
        </w:rPr>
        <w:t>and</w:t>
      </w:r>
      <w:r>
        <w:rPr>
          <w:spacing w:val="40"/>
          <w:w w:val="120"/>
        </w:rPr>
        <w:t> </w:t>
      </w:r>
      <w:r>
        <w:rPr>
          <w:w w:val="120"/>
        </w:rPr>
        <w:t>phalanges.</w:t>
      </w:r>
      <w:r>
        <w:rPr>
          <w:spacing w:val="40"/>
          <w:w w:val="120"/>
        </w:rPr>
        <w:t> </w:t>
      </w:r>
      <w:r>
        <w:rPr>
          <w:w w:val="120"/>
        </w:rPr>
        <w:t>3.</w:t>
      </w:r>
      <w:r>
        <w:rPr>
          <w:spacing w:val="40"/>
          <w:w w:val="120"/>
        </w:rPr>
        <w:t> </w:t>
      </w:r>
      <w:r>
        <w:rPr>
          <w:w w:val="120"/>
        </w:rPr>
        <w:t>Fetuses maternally</w:t>
      </w:r>
      <w:r>
        <w:rPr>
          <w:spacing w:val="29"/>
          <w:w w:val="120"/>
        </w:rPr>
        <w:t> </w:t>
      </w:r>
      <w:r>
        <w:rPr>
          <w:w w:val="120"/>
        </w:rPr>
        <w:t>hypercholesterolemic,</w:t>
      </w:r>
      <w:r>
        <w:rPr>
          <w:spacing w:val="29"/>
          <w:w w:val="120"/>
        </w:rPr>
        <w:t> </w:t>
      </w:r>
      <w:r>
        <w:rPr>
          <w:w w:val="120"/>
        </w:rPr>
        <w:t>A</w:t>
      </w:r>
      <w:r>
        <w:rPr>
          <w:spacing w:val="28"/>
          <w:w w:val="120"/>
        </w:rPr>
        <w:t> </w:t>
      </w:r>
      <w:r>
        <w:rPr>
          <w:w w:val="120"/>
        </w:rPr>
        <w:t>and</w:t>
      </w:r>
      <w:r>
        <w:rPr>
          <w:spacing w:val="28"/>
          <w:w w:val="120"/>
        </w:rPr>
        <w:t> </w:t>
      </w:r>
      <w:r>
        <w:rPr>
          <w:w w:val="120"/>
        </w:rPr>
        <w:t>C.</w:t>
      </w:r>
      <w:r>
        <w:rPr>
          <w:spacing w:val="28"/>
          <w:w w:val="120"/>
        </w:rPr>
        <w:t> </w:t>
      </w:r>
      <w:r>
        <w:rPr>
          <w:w w:val="120"/>
        </w:rPr>
        <w:t>Show</w:t>
      </w:r>
      <w:r>
        <w:rPr>
          <w:spacing w:val="28"/>
          <w:w w:val="120"/>
        </w:rPr>
        <w:t> </w:t>
      </w:r>
      <w:r>
        <w:rPr>
          <w:w w:val="120"/>
        </w:rPr>
        <w:t>chondrified</w:t>
      </w:r>
      <w:r>
        <w:rPr>
          <w:spacing w:val="28"/>
          <w:w w:val="120"/>
        </w:rPr>
        <w:t> </w:t>
      </w:r>
      <w:r>
        <w:rPr>
          <w:w w:val="120"/>
        </w:rPr>
        <w:t>tibia</w:t>
      </w:r>
      <w:r>
        <w:rPr>
          <w:spacing w:val="29"/>
          <w:w w:val="120"/>
        </w:rPr>
        <w:t> </w:t>
      </w:r>
      <w:r>
        <w:rPr>
          <w:w w:val="120"/>
        </w:rPr>
        <w:t>and</w:t>
      </w:r>
      <w:r>
        <w:rPr>
          <w:spacing w:val="28"/>
          <w:w w:val="120"/>
        </w:rPr>
        <w:t> </w:t>
      </w:r>
      <w:r>
        <w:rPr>
          <w:w w:val="120"/>
        </w:rPr>
        <w:t>phalanges.</w:t>
      </w:r>
      <w:r>
        <w:rPr>
          <w:spacing w:val="28"/>
          <w:w w:val="120"/>
        </w:rPr>
        <w:t> </w:t>
      </w:r>
      <w:r>
        <w:rPr>
          <w:w w:val="120"/>
        </w:rPr>
        <w:t>Abbreviations:</w:t>
      </w:r>
      <w:r>
        <w:rPr>
          <w:spacing w:val="28"/>
          <w:w w:val="120"/>
        </w:rPr>
        <w:t> </w:t>
      </w:r>
      <w:r>
        <w:rPr>
          <w:w w:val="120"/>
        </w:rPr>
        <w:t>F:</w:t>
      </w:r>
      <w:r>
        <w:rPr>
          <w:spacing w:val="28"/>
          <w:w w:val="120"/>
        </w:rPr>
        <w:t> </w:t>
      </w:r>
      <w:r>
        <w:rPr>
          <w:w w:val="120"/>
        </w:rPr>
        <w:t>foot;</w:t>
      </w:r>
      <w:r>
        <w:rPr>
          <w:spacing w:val="28"/>
          <w:w w:val="120"/>
        </w:rPr>
        <w:t> </w:t>
      </w:r>
      <w:r>
        <w:rPr>
          <w:w w:val="120"/>
        </w:rPr>
        <w:t>OC:</w:t>
      </w:r>
      <w:r>
        <w:rPr>
          <w:spacing w:val="28"/>
          <w:w w:val="120"/>
        </w:rPr>
        <w:t> </w:t>
      </w:r>
      <w:r>
        <w:rPr>
          <w:w w:val="120"/>
        </w:rPr>
        <w:t>ossification centres;</w:t>
      </w:r>
      <w:r>
        <w:rPr>
          <w:spacing w:val="38"/>
          <w:w w:val="120"/>
        </w:rPr>
        <w:t> </w:t>
      </w:r>
      <w:r>
        <w:rPr>
          <w:w w:val="120"/>
        </w:rPr>
        <w:t>Pch:</w:t>
      </w:r>
      <w:r>
        <w:rPr>
          <w:spacing w:val="40"/>
          <w:w w:val="120"/>
        </w:rPr>
        <w:t> </w:t>
      </w:r>
      <w:r>
        <w:rPr>
          <w:w w:val="120"/>
        </w:rPr>
        <w:t>perichondrium;</w:t>
      </w:r>
      <w:r>
        <w:rPr>
          <w:spacing w:val="40"/>
          <w:w w:val="120"/>
        </w:rPr>
        <w:t> </w:t>
      </w:r>
      <w:r>
        <w:rPr>
          <w:w w:val="120"/>
        </w:rPr>
        <w:t>Ph:</w:t>
      </w:r>
      <w:r>
        <w:rPr>
          <w:spacing w:val="40"/>
          <w:w w:val="120"/>
        </w:rPr>
        <w:t> </w:t>
      </w:r>
      <w:r>
        <w:rPr>
          <w:w w:val="120"/>
        </w:rPr>
        <w:t>phalanges;</w:t>
      </w:r>
      <w:r>
        <w:rPr>
          <w:spacing w:val="40"/>
          <w:w w:val="120"/>
        </w:rPr>
        <w:t> </w:t>
      </w:r>
      <w:r>
        <w:rPr>
          <w:w w:val="120"/>
        </w:rPr>
        <w:t>POS:</w:t>
      </w:r>
      <w:r>
        <w:rPr>
          <w:spacing w:val="40"/>
          <w:w w:val="120"/>
        </w:rPr>
        <w:t> </w:t>
      </w:r>
      <w:r>
        <w:rPr>
          <w:w w:val="120"/>
        </w:rPr>
        <w:t>periosteal</w:t>
      </w:r>
      <w:r>
        <w:rPr>
          <w:spacing w:val="38"/>
          <w:w w:val="120"/>
        </w:rPr>
        <w:t> </w:t>
      </w:r>
      <w:r>
        <w:rPr>
          <w:w w:val="120"/>
        </w:rPr>
        <w:t>ossification;</w:t>
      </w:r>
      <w:r>
        <w:rPr>
          <w:spacing w:val="40"/>
          <w:w w:val="120"/>
        </w:rPr>
        <w:t> </w:t>
      </w:r>
      <w:r>
        <w:rPr>
          <w:w w:val="120"/>
        </w:rPr>
        <w:t>T:</w:t>
      </w:r>
      <w:r>
        <w:rPr>
          <w:spacing w:val="40"/>
          <w:w w:val="120"/>
        </w:rPr>
        <w:t> </w:t>
      </w:r>
      <w:r>
        <w:rPr>
          <w:w w:val="120"/>
        </w:rPr>
        <w:t>tibia.</w:t>
      </w:r>
    </w:p>
    <w:p>
      <w:pPr>
        <w:pStyle w:val="BodyText"/>
        <w:spacing w:before="7"/>
        <w:rPr>
          <w:sz w:val="9"/>
        </w:rPr>
      </w:pPr>
      <w:r>
        <w:rPr/>
        <mc:AlternateContent>
          <mc:Choice Requires="wps">
            <w:drawing>
              <wp:anchor distT="0" distB="0" distL="0" distR="0" allowOverlap="1" layoutInCell="1" locked="0" behindDoc="1" simplePos="0" relativeHeight="487597568">
                <wp:simplePos x="0" y="0"/>
                <wp:positionH relativeFrom="page">
                  <wp:posOffset>600481</wp:posOffset>
                </wp:positionH>
                <wp:positionV relativeFrom="paragraph">
                  <wp:posOffset>85531</wp:posOffset>
                </wp:positionV>
                <wp:extent cx="6301105" cy="3810"/>
                <wp:effectExtent l="0" t="0" r="0" b="0"/>
                <wp:wrapTopAndBottom/>
                <wp:docPr id="27" name="Graphic 27"/>
                <wp:cNvGraphicFramePr>
                  <a:graphicFrameLocks/>
                </wp:cNvGraphicFramePr>
                <a:graphic>
                  <a:graphicData uri="http://schemas.microsoft.com/office/word/2010/wordprocessingShape">
                    <wps:wsp>
                      <wps:cNvPr id="27" name="Graphic 27"/>
                      <wps:cNvSpPr/>
                      <wps:spPr>
                        <a:xfrm>
                          <a:off x="0" y="0"/>
                          <a:ext cx="6301105" cy="3810"/>
                        </a:xfrm>
                        <a:custGeom>
                          <a:avLst/>
                          <a:gdLst/>
                          <a:ahLst/>
                          <a:cxnLst/>
                          <a:rect l="l" t="t" r="r" b="b"/>
                          <a:pathLst>
                            <a:path w="6301105" h="3810">
                              <a:moveTo>
                                <a:pt x="6300724" y="0"/>
                              </a:moveTo>
                              <a:lnTo>
                                <a:pt x="0" y="0"/>
                              </a:lnTo>
                              <a:lnTo>
                                <a:pt x="0" y="3600"/>
                              </a:lnTo>
                              <a:lnTo>
                                <a:pt x="6300724" y="3600"/>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7.282001pt;margin-top:6.734726pt;width:496.12pt;height:.28348pt;mso-position-horizontal-relative:page;mso-position-vertical-relative:paragraph;z-index:-15718912;mso-wrap-distance-left:0;mso-wrap-distance-right:0" id="docshape24" filled="true" fillcolor="#000000" stroked="false">
                <v:fill type="solid"/>
                <w10:wrap type="topAndBottom"/>
              </v:rect>
            </w:pict>
          </mc:Fallback>
        </mc:AlternateContent>
      </w:r>
    </w:p>
    <w:p>
      <w:pPr>
        <w:pStyle w:val="BodyText"/>
        <w:spacing w:before="116"/>
        <w:rPr>
          <w:sz w:val="20"/>
        </w:rPr>
      </w:pPr>
    </w:p>
    <w:p>
      <w:pPr>
        <w:spacing w:after="0"/>
        <w:rPr>
          <w:sz w:val="20"/>
        </w:rPr>
        <w:sectPr>
          <w:pgSz w:w="11910" w:h="15880"/>
          <w:pgMar w:top="540" w:bottom="280" w:left="840" w:right="840"/>
        </w:sectPr>
      </w:pPr>
    </w:p>
    <w:p>
      <w:pPr>
        <w:pStyle w:val="BodyText"/>
        <w:spacing w:line="300" w:lineRule="auto" w:before="84"/>
        <w:ind w:left="105" w:right="38"/>
        <w:jc w:val="both"/>
      </w:pPr>
      <w:r>
        <w:rPr>
          <w:w w:val="120"/>
        </w:rPr>
        <w:t>mentioned regions as well as tarsal, metatarsal and </w:t>
      </w:r>
      <w:r>
        <w:rPr>
          <w:w w:val="120"/>
        </w:rPr>
        <w:t>phalanges showed marked chondrification. The femur and tibial shafts were ensheathed by perichondrium sheath, several cell layers thick except the ossification centers, where sprouts of osteo- blast</w:t>
      </w:r>
      <w:r>
        <w:rPr>
          <w:w w:val="120"/>
        </w:rPr>
        <w:t> progenitor</w:t>
      </w:r>
      <w:r>
        <w:rPr>
          <w:w w:val="120"/>
        </w:rPr>
        <w:t> cells</w:t>
      </w:r>
      <w:r>
        <w:rPr>
          <w:w w:val="120"/>
        </w:rPr>
        <w:t> become</w:t>
      </w:r>
      <w:r>
        <w:rPr>
          <w:w w:val="120"/>
        </w:rPr>
        <w:t> invade.</w:t>
      </w:r>
      <w:r>
        <w:rPr>
          <w:w w:val="120"/>
        </w:rPr>
        <w:t> The</w:t>
      </w:r>
      <w:r>
        <w:rPr>
          <w:w w:val="120"/>
        </w:rPr>
        <w:t> mid</w:t>
      </w:r>
      <w:r>
        <w:rPr>
          <w:w w:val="120"/>
        </w:rPr>
        <w:t> tarsal,</w:t>
      </w:r>
      <w:r>
        <w:rPr>
          <w:w w:val="120"/>
        </w:rPr>
        <w:t> meta- tarsal and phalanges possessed the presence of hypertrophied cartilage</w:t>
      </w:r>
      <w:r>
        <w:rPr>
          <w:spacing w:val="-2"/>
          <w:w w:val="120"/>
        </w:rPr>
        <w:t> </w:t>
      </w:r>
      <w:r>
        <w:rPr>
          <w:w w:val="120"/>
        </w:rPr>
        <w:t>cells</w:t>
      </w:r>
      <w:r>
        <w:rPr>
          <w:spacing w:val="-4"/>
          <w:w w:val="120"/>
        </w:rPr>
        <w:t> </w:t>
      </w:r>
      <w:r>
        <w:rPr>
          <w:w w:val="120"/>
        </w:rPr>
        <w:t>(</w:t>
      </w:r>
      <w:hyperlink w:history="true" w:anchor="_bookmark3">
        <w:r>
          <w:rPr>
            <w:color w:val="007FAC"/>
            <w:w w:val="120"/>
          </w:rPr>
          <w:t>Fig.</w:t>
        </w:r>
        <w:r>
          <w:rPr>
            <w:color w:val="007FAC"/>
            <w:spacing w:val="-4"/>
            <w:w w:val="120"/>
          </w:rPr>
          <w:t> </w:t>
        </w:r>
        <w:r>
          <w:rPr>
            <w:color w:val="007FAC"/>
            <w:w w:val="120"/>
          </w:rPr>
          <w:t>1</w:t>
        </w:r>
      </w:hyperlink>
      <w:r>
        <w:rPr>
          <w:color w:val="007FAC"/>
          <w:spacing w:val="-2"/>
          <w:w w:val="120"/>
        </w:rPr>
        <w:t> </w:t>
      </w:r>
      <w:r>
        <w:rPr>
          <w:w w:val="120"/>
        </w:rPr>
        <w:t>1A</w:t>
      </w:r>
      <w:r>
        <w:rPr>
          <w:spacing w:val="-3"/>
          <w:w w:val="120"/>
        </w:rPr>
        <w:t> </w:t>
      </w:r>
      <w:r>
        <w:rPr>
          <w:w w:val="120"/>
        </w:rPr>
        <w:t>&amp;</w:t>
      </w:r>
      <w:r>
        <w:rPr>
          <w:spacing w:val="-3"/>
          <w:w w:val="120"/>
        </w:rPr>
        <w:t> </w:t>
      </w:r>
      <w:r>
        <w:rPr>
          <w:w w:val="120"/>
        </w:rPr>
        <w:t>B).</w:t>
      </w:r>
    </w:p>
    <w:p>
      <w:pPr>
        <w:pStyle w:val="BodyText"/>
        <w:spacing w:line="300" w:lineRule="auto" w:before="84"/>
        <w:ind w:left="105" w:right="194" w:firstLine="239"/>
        <w:jc w:val="both"/>
      </w:pPr>
      <w:r>
        <w:rPr/>
        <w:br w:type="column"/>
      </w:r>
      <w:r>
        <w:rPr>
          <w:w w:val="120"/>
        </w:rPr>
        <w:t>In</w:t>
      </w:r>
      <w:r>
        <w:rPr>
          <w:w w:val="120"/>
        </w:rPr>
        <w:t> contrast,</w:t>
      </w:r>
      <w:r>
        <w:rPr>
          <w:w w:val="120"/>
        </w:rPr>
        <w:t> 13</w:t>
      </w:r>
      <w:r>
        <w:rPr>
          <w:w w:val="120"/>
        </w:rPr>
        <w:t> d-old</w:t>
      </w:r>
      <w:r>
        <w:rPr>
          <w:w w:val="120"/>
        </w:rPr>
        <w:t> embryos</w:t>
      </w:r>
      <w:r>
        <w:rPr>
          <w:w w:val="120"/>
        </w:rPr>
        <w:t> of</w:t>
      </w:r>
      <w:r>
        <w:rPr>
          <w:w w:val="120"/>
        </w:rPr>
        <w:t> both</w:t>
      </w:r>
      <w:r>
        <w:rPr>
          <w:w w:val="120"/>
        </w:rPr>
        <w:t> diabetic</w:t>
      </w:r>
      <w:r>
        <w:rPr>
          <w:w w:val="120"/>
        </w:rPr>
        <w:t> or</w:t>
      </w:r>
      <w:r>
        <w:rPr>
          <w:w w:val="120"/>
        </w:rPr>
        <w:t> </w:t>
      </w:r>
      <w:r>
        <w:rPr>
          <w:w w:val="120"/>
        </w:rPr>
        <w:t>hyper- cholesterolemic mothers exhibited delayed chondrification of both femur, tibia and distal tarsal, metatarsal and phalanges compared with the control. There is a marked comparatively reduced periosteal ossification centers in both femur and tibia (</w:t>
      </w:r>
      <w:hyperlink w:history="true" w:anchor="_bookmark4">
        <w:r>
          <w:rPr>
            <w:color w:val="007FAC"/>
            <w:w w:val="120"/>
          </w:rPr>
          <w:t>Fig. 2</w:t>
        </w:r>
      </w:hyperlink>
      <w:r>
        <w:rPr>
          <w:color w:val="007FAC"/>
          <w:w w:val="120"/>
        </w:rPr>
        <w:t> </w:t>
      </w:r>
      <w:r>
        <w:rPr>
          <w:w w:val="120"/>
        </w:rPr>
        <w:t>2A</w:t>
      </w:r>
      <w:r>
        <w:rPr>
          <w:rFonts w:ascii="Arial"/>
          <w:w w:val="120"/>
        </w:rPr>
        <w:t>e</w:t>
      </w:r>
      <w:r>
        <w:rPr>
          <w:w w:val="120"/>
        </w:rPr>
        <w:t>C).</w:t>
      </w:r>
    </w:p>
    <w:p>
      <w:pPr>
        <w:spacing w:after="0" w:line="300" w:lineRule="auto"/>
        <w:jc w:val="both"/>
        <w:sectPr>
          <w:type w:val="continuous"/>
          <w:pgSz w:w="11910" w:h="15880"/>
          <w:pgMar w:top="580" w:bottom="280" w:left="840" w:right="840"/>
          <w:cols w:num="2" w:equalWidth="0">
            <w:col w:w="4929" w:space="211"/>
            <w:col w:w="5090"/>
          </w:cols>
        </w:sectPr>
      </w:pPr>
    </w:p>
    <w:p>
      <w:pPr>
        <w:pStyle w:val="BodyText"/>
        <w:spacing w:before="223"/>
        <w:rPr>
          <w:sz w:val="20"/>
        </w:rPr>
      </w:pPr>
    </w:p>
    <w:p>
      <w:pPr>
        <w:pStyle w:val="BodyText"/>
        <w:ind w:left="661"/>
        <w:rPr>
          <w:sz w:val="20"/>
        </w:rPr>
      </w:pPr>
      <w:r>
        <w:rPr>
          <w:sz w:val="20"/>
        </w:rPr>
        <w:drawing>
          <wp:inline distT="0" distB="0" distL="0" distR="0">
            <wp:extent cx="5595120" cy="2532888"/>
            <wp:effectExtent l="0" t="0" r="0" b="0"/>
            <wp:docPr id="28" name="Image 28" descr="Image of Fig. 2"/>
            <wp:cNvGraphicFramePr>
              <a:graphicFrameLocks/>
            </wp:cNvGraphicFramePr>
            <a:graphic>
              <a:graphicData uri="http://schemas.openxmlformats.org/drawingml/2006/picture">
                <pic:pic>
                  <pic:nvPicPr>
                    <pic:cNvPr id="28" name="Image 28" descr="Image of Fig. 2"/>
                    <pic:cNvPicPr/>
                  </pic:nvPicPr>
                  <pic:blipFill>
                    <a:blip r:embed="rId16" cstate="print"/>
                    <a:stretch>
                      <a:fillRect/>
                    </a:stretch>
                  </pic:blipFill>
                  <pic:spPr>
                    <a:xfrm>
                      <a:off x="0" y="0"/>
                      <a:ext cx="5595120" cy="2532888"/>
                    </a:xfrm>
                    <a:prstGeom prst="rect">
                      <a:avLst/>
                    </a:prstGeom>
                  </pic:spPr>
                </pic:pic>
              </a:graphicData>
            </a:graphic>
          </wp:inline>
        </w:drawing>
      </w:r>
      <w:r>
        <w:rPr>
          <w:sz w:val="20"/>
        </w:rPr>
      </w:r>
    </w:p>
    <w:p>
      <w:pPr>
        <w:pStyle w:val="BodyText"/>
        <w:spacing w:line="300" w:lineRule="auto" w:before="174"/>
        <w:ind w:left="105" w:right="104"/>
      </w:pPr>
      <w:bookmarkStart w:name="_bookmark4" w:id="21"/>
      <w:bookmarkEnd w:id="21"/>
      <w:r>
        <w:rPr/>
      </w:r>
      <w:r>
        <w:rPr>
          <w:w w:val="120"/>
        </w:rPr>
        <w:t>Fig.</w:t>
      </w:r>
      <w:r>
        <w:rPr>
          <w:spacing w:val="18"/>
          <w:w w:val="120"/>
        </w:rPr>
        <w:t> </w:t>
      </w:r>
      <w:r>
        <w:rPr>
          <w:w w:val="120"/>
        </w:rPr>
        <w:t>2</w:t>
      </w:r>
      <w:r>
        <w:rPr>
          <w:spacing w:val="18"/>
          <w:w w:val="120"/>
        </w:rPr>
        <w:t> </w:t>
      </w:r>
      <w:r>
        <w:rPr>
          <w:rFonts w:ascii="Arial"/>
          <w:w w:val="120"/>
        </w:rPr>
        <w:t>e </w:t>
      </w:r>
      <w:r>
        <w:rPr>
          <w:w w:val="120"/>
        </w:rPr>
        <w:t>Photomicrographs</w:t>
      </w:r>
      <w:r>
        <w:rPr>
          <w:spacing w:val="20"/>
          <w:w w:val="120"/>
        </w:rPr>
        <w:t> </w:t>
      </w:r>
      <w:r>
        <w:rPr>
          <w:w w:val="120"/>
        </w:rPr>
        <w:t>of</w:t>
      </w:r>
      <w:r>
        <w:rPr>
          <w:spacing w:val="20"/>
          <w:w w:val="120"/>
        </w:rPr>
        <w:t> </w:t>
      </w:r>
      <w:r>
        <w:rPr>
          <w:w w:val="120"/>
        </w:rPr>
        <w:t>histologic</w:t>
      </w:r>
      <w:r>
        <w:rPr>
          <w:spacing w:val="18"/>
          <w:w w:val="120"/>
        </w:rPr>
        <w:t> </w:t>
      </w:r>
      <w:r>
        <w:rPr>
          <w:w w:val="120"/>
        </w:rPr>
        <w:t>sections</w:t>
      </w:r>
      <w:r>
        <w:rPr>
          <w:spacing w:val="17"/>
          <w:w w:val="120"/>
        </w:rPr>
        <w:t> </w:t>
      </w:r>
      <w:r>
        <w:rPr>
          <w:w w:val="120"/>
        </w:rPr>
        <w:t>of</w:t>
      </w:r>
      <w:r>
        <w:rPr>
          <w:spacing w:val="20"/>
          <w:w w:val="120"/>
        </w:rPr>
        <w:t> </w:t>
      </w:r>
      <w:r>
        <w:rPr>
          <w:w w:val="120"/>
        </w:rPr>
        <w:t>hind</w:t>
      </w:r>
      <w:r>
        <w:rPr>
          <w:spacing w:val="18"/>
          <w:w w:val="120"/>
        </w:rPr>
        <w:t> </w:t>
      </w:r>
      <w:r>
        <w:rPr>
          <w:w w:val="120"/>
        </w:rPr>
        <w:t>limb</w:t>
      </w:r>
      <w:r>
        <w:rPr>
          <w:spacing w:val="17"/>
          <w:w w:val="120"/>
        </w:rPr>
        <w:t> </w:t>
      </w:r>
      <w:r>
        <w:rPr>
          <w:w w:val="120"/>
        </w:rPr>
        <w:t>of</w:t>
      </w:r>
      <w:r>
        <w:rPr>
          <w:spacing w:val="20"/>
          <w:w w:val="120"/>
        </w:rPr>
        <w:t> </w:t>
      </w:r>
      <w:r>
        <w:rPr>
          <w:w w:val="120"/>
        </w:rPr>
        <w:t>15</w:t>
      </w:r>
      <w:r>
        <w:rPr>
          <w:spacing w:val="18"/>
          <w:w w:val="120"/>
        </w:rPr>
        <w:t> </w:t>
      </w:r>
      <w:r>
        <w:rPr>
          <w:w w:val="120"/>
        </w:rPr>
        <w:t>d-old</w:t>
      </w:r>
      <w:r>
        <w:rPr>
          <w:spacing w:val="18"/>
          <w:w w:val="120"/>
        </w:rPr>
        <w:t> </w:t>
      </w:r>
      <w:r>
        <w:rPr>
          <w:w w:val="120"/>
        </w:rPr>
        <w:t>embryos.</w:t>
      </w:r>
      <w:r>
        <w:rPr>
          <w:spacing w:val="18"/>
          <w:w w:val="120"/>
        </w:rPr>
        <w:t> </w:t>
      </w:r>
      <w:r>
        <w:rPr>
          <w:w w:val="120"/>
        </w:rPr>
        <w:t>1.</w:t>
      </w:r>
      <w:r>
        <w:rPr>
          <w:spacing w:val="18"/>
          <w:w w:val="120"/>
        </w:rPr>
        <w:t> </w:t>
      </w:r>
      <w:r>
        <w:rPr>
          <w:w w:val="120"/>
        </w:rPr>
        <w:t>Control,</w:t>
      </w:r>
      <w:r>
        <w:rPr>
          <w:spacing w:val="17"/>
          <w:w w:val="120"/>
        </w:rPr>
        <w:t> </w:t>
      </w:r>
      <w:r>
        <w:rPr>
          <w:w w:val="120"/>
        </w:rPr>
        <w:t>A.</w:t>
      </w:r>
      <w:r>
        <w:rPr>
          <w:spacing w:val="18"/>
          <w:w w:val="120"/>
        </w:rPr>
        <w:t> </w:t>
      </w:r>
      <w:r>
        <w:rPr>
          <w:w w:val="120"/>
        </w:rPr>
        <w:t>Periosteal</w:t>
      </w:r>
      <w:r>
        <w:rPr>
          <w:spacing w:val="20"/>
          <w:w w:val="120"/>
        </w:rPr>
        <w:t> </w:t>
      </w:r>
      <w:r>
        <w:rPr>
          <w:w w:val="120"/>
        </w:rPr>
        <w:t>ossification</w:t>
      </w:r>
      <w:r>
        <w:rPr>
          <w:spacing w:val="18"/>
          <w:w w:val="120"/>
        </w:rPr>
        <w:t> </w:t>
      </w:r>
      <w:r>
        <w:rPr>
          <w:w w:val="120"/>
        </w:rPr>
        <w:t>of tibia</w:t>
      </w:r>
      <w:r>
        <w:rPr>
          <w:spacing w:val="33"/>
          <w:w w:val="120"/>
        </w:rPr>
        <w:t> </w:t>
      </w:r>
      <w:r>
        <w:rPr>
          <w:w w:val="120"/>
        </w:rPr>
        <w:t>and</w:t>
      </w:r>
      <w:r>
        <w:rPr>
          <w:spacing w:val="33"/>
          <w:w w:val="120"/>
        </w:rPr>
        <w:t> </w:t>
      </w:r>
      <w:r>
        <w:rPr>
          <w:w w:val="120"/>
        </w:rPr>
        <w:t>phalanges.</w:t>
      </w:r>
      <w:r>
        <w:rPr>
          <w:spacing w:val="35"/>
          <w:w w:val="120"/>
        </w:rPr>
        <w:t> </w:t>
      </w:r>
      <w:r>
        <w:rPr>
          <w:w w:val="120"/>
        </w:rPr>
        <w:t>B.</w:t>
      </w:r>
      <w:r>
        <w:rPr>
          <w:spacing w:val="33"/>
          <w:w w:val="120"/>
        </w:rPr>
        <w:t> </w:t>
      </w:r>
      <w:r>
        <w:rPr>
          <w:w w:val="120"/>
        </w:rPr>
        <w:t>Periosteum</w:t>
      </w:r>
      <w:r>
        <w:rPr>
          <w:spacing w:val="33"/>
          <w:w w:val="120"/>
        </w:rPr>
        <w:t> </w:t>
      </w:r>
      <w:r>
        <w:rPr>
          <w:w w:val="120"/>
        </w:rPr>
        <w:t>and</w:t>
      </w:r>
      <w:r>
        <w:rPr>
          <w:spacing w:val="33"/>
          <w:w w:val="120"/>
        </w:rPr>
        <w:t> </w:t>
      </w:r>
      <w:r>
        <w:rPr>
          <w:w w:val="120"/>
        </w:rPr>
        <w:t>bone</w:t>
      </w:r>
      <w:r>
        <w:rPr>
          <w:spacing w:val="33"/>
          <w:w w:val="120"/>
        </w:rPr>
        <w:t> </w:t>
      </w:r>
      <w:r>
        <w:rPr>
          <w:w w:val="120"/>
        </w:rPr>
        <w:t>invasion.</w:t>
      </w:r>
      <w:r>
        <w:rPr>
          <w:spacing w:val="33"/>
          <w:w w:val="120"/>
        </w:rPr>
        <w:t> </w:t>
      </w:r>
      <w:r>
        <w:rPr>
          <w:w w:val="120"/>
        </w:rPr>
        <w:t>C.</w:t>
      </w:r>
      <w:r>
        <w:rPr>
          <w:spacing w:val="33"/>
          <w:w w:val="120"/>
        </w:rPr>
        <w:t> </w:t>
      </w:r>
      <w:r>
        <w:rPr>
          <w:w w:val="120"/>
        </w:rPr>
        <w:t>Increased</w:t>
      </w:r>
      <w:r>
        <w:rPr>
          <w:spacing w:val="32"/>
          <w:w w:val="120"/>
        </w:rPr>
        <w:t> </w:t>
      </w:r>
      <w:r>
        <w:rPr>
          <w:w w:val="120"/>
        </w:rPr>
        <w:t>cellularity</w:t>
      </w:r>
      <w:r>
        <w:rPr>
          <w:spacing w:val="32"/>
          <w:w w:val="120"/>
        </w:rPr>
        <w:t> </w:t>
      </w:r>
      <w:r>
        <w:rPr>
          <w:w w:val="120"/>
        </w:rPr>
        <w:t>of</w:t>
      </w:r>
      <w:r>
        <w:rPr>
          <w:spacing w:val="33"/>
          <w:w w:val="120"/>
        </w:rPr>
        <w:t> </w:t>
      </w:r>
      <w:r>
        <w:rPr>
          <w:w w:val="120"/>
        </w:rPr>
        <w:t>perichondrium</w:t>
      </w:r>
      <w:r>
        <w:rPr>
          <w:spacing w:val="33"/>
          <w:w w:val="120"/>
        </w:rPr>
        <w:t> </w:t>
      </w:r>
      <w:r>
        <w:rPr>
          <w:w w:val="120"/>
        </w:rPr>
        <w:t>of</w:t>
      </w:r>
      <w:r>
        <w:rPr>
          <w:spacing w:val="35"/>
          <w:w w:val="120"/>
        </w:rPr>
        <w:t> </w:t>
      </w:r>
      <w:r>
        <w:rPr>
          <w:w w:val="120"/>
        </w:rPr>
        <w:t>phalanges.</w:t>
      </w:r>
      <w:r>
        <w:rPr>
          <w:spacing w:val="35"/>
          <w:w w:val="120"/>
        </w:rPr>
        <w:t> </w:t>
      </w:r>
      <w:r>
        <w:rPr>
          <w:w w:val="120"/>
        </w:rPr>
        <w:t>2.</w:t>
      </w:r>
      <w:r>
        <w:rPr>
          <w:spacing w:val="33"/>
          <w:w w:val="120"/>
        </w:rPr>
        <w:t> </w:t>
      </w:r>
      <w:r>
        <w:rPr>
          <w:w w:val="120"/>
        </w:rPr>
        <w:t>Fetuses maternally</w:t>
      </w:r>
      <w:r>
        <w:rPr>
          <w:spacing w:val="21"/>
          <w:w w:val="120"/>
        </w:rPr>
        <w:t> </w:t>
      </w:r>
      <w:r>
        <w:rPr>
          <w:w w:val="120"/>
        </w:rPr>
        <w:t>diabetic,</w:t>
      </w:r>
      <w:r>
        <w:rPr>
          <w:spacing w:val="20"/>
          <w:w w:val="120"/>
        </w:rPr>
        <w:t> </w:t>
      </w:r>
      <w:r>
        <w:rPr>
          <w:w w:val="120"/>
        </w:rPr>
        <w:t>A.</w:t>
      </w:r>
      <w:r>
        <w:rPr>
          <w:spacing w:val="21"/>
          <w:w w:val="120"/>
        </w:rPr>
        <w:t> </w:t>
      </w:r>
      <w:r>
        <w:rPr>
          <w:w w:val="120"/>
        </w:rPr>
        <w:t>Tibia</w:t>
      </w:r>
      <w:r>
        <w:rPr>
          <w:spacing w:val="20"/>
          <w:w w:val="120"/>
        </w:rPr>
        <w:t> </w:t>
      </w:r>
      <w:r>
        <w:rPr>
          <w:w w:val="120"/>
        </w:rPr>
        <w:t>showing</w:t>
      </w:r>
      <w:r>
        <w:rPr>
          <w:spacing w:val="21"/>
          <w:w w:val="120"/>
        </w:rPr>
        <w:t> </w:t>
      </w:r>
      <w:r>
        <w:rPr>
          <w:w w:val="120"/>
        </w:rPr>
        <w:t>decreased</w:t>
      </w:r>
      <w:r>
        <w:rPr>
          <w:spacing w:val="20"/>
          <w:w w:val="120"/>
        </w:rPr>
        <w:t> </w:t>
      </w:r>
      <w:r>
        <w:rPr>
          <w:w w:val="120"/>
        </w:rPr>
        <w:t>mineralization</w:t>
      </w:r>
      <w:r>
        <w:rPr>
          <w:spacing w:val="20"/>
          <w:w w:val="120"/>
        </w:rPr>
        <w:t> </w:t>
      </w:r>
      <w:r>
        <w:rPr>
          <w:w w:val="120"/>
        </w:rPr>
        <w:t>of</w:t>
      </w:r>
      <w:r>
        <w:rPr>
          <w:spacing w:val="21"/>
          <w:w w:val="120"/>
        </w:rPr>
        <w:t> </w:t>
      </w:r>
      <w:r>
        <w:rPr>
          <w:w w:val="120"/>
        </w:rPr>
        <w:t>calcified</w:t>
      </w:r>
      <w:r>
        <w:rPr>
          <w:spacing w:val="20"/>
          <w:w w:val="120"/>
        </w:rPr>
        <w:t> </w:t>
      </w:r>
      <w:r>
        <w:rPr>
          <w:w w:val="120"/>
        </w:rPr>
        <w:t>tibia.</w:t>
      </w:r>
      <w:r>
        <w:rPr>
          <w:spacing w:val="20"/>
          <w:w w:val="120"/>
        </w:rPr>
        <w:t> </w:t>
      </w:r>
      <w:r>
        <w:rPr>
          <w:w w:val="120"/>
        </w:rPr>
        <w:t>B.</w:t>
      </w:r>
      <w:r>
        <w:rPr>
          <w:spacing w:val="21"/>
          <w:w w:val="120"/>
        </w:rPr>
        <w:t> </w:t>
      </w:r>
      <w:r>
        <w:rPr>
          <w:w w:val="120"/>
        </w:rPr>
        <w:t>Periosteal</w:t>
      </w:r>
      <w:r>
        <w:rPr>
          <w:spacing w:val="22"/>
          <w:w w:val="120"/>
        </w:rPr>
        <w:t> </w:t>
      </w:r>
      <w:r>
        <w:rPr>
          <w:w w:val="120"/>
        </w:rPr>
        <w:t>bone</w:t>
      </w:r>
      <w:r>
        <w:rPr>
          <w:spacing w:val="20"/>
          <w:w w:val="120"/>
        </w:rPr>
        <w:t> </w:t>
      </w:r>
      <w:r>
        <w:rPr>
          <w:w w:val="120"/>
        </w:rPr>
        <w:t>invasion.</w:t>
      </w:r>
      <w:r>
        <w:rPr>
          <w:spacing w:val="21"/>
          <w:w w:val="120"/>
        </w:rPr>
        <w:t> </w:t>
      </w:r>
      <w:r>
        <w:rPr>
          <w:w w:val="120"/>
        </w:rPr>
        <w:t>C.</w:t>
      </w:r>
      <w:r>
        <w:rPr>
          <w:spacing w:val="21"/>
          <w:w w:val="120"/>
        </w:rPr>
        <w:t> </w:t>
      </w:r>
      <w:r>
        <w:rPr>
          <w:w w:val="120"/>
        </w:rPr>
        <w:t>Decreased chondrification</w:t>
      </w:r>
      <w:r>
        <w:rPr>
          <w:spacing w:val="19"/>
          <w:w w:val="120"/>
        </w:rPr>
        <w:t> </w:t>
      </w:r>
      <w:r>
        <w:rPr>
          <w:w w:val="120"/>
        </w:rPr>
        <w:t>of</w:t>
      </w:r>
      <w:r>
        <w:rPr>
          <w:spacing w:val="19"/>
          <w:w w:val="120"/>
        </w:rPr>
        <w:t> </w:t>
      </w:r>
      <w:r>
        <w:rPr>
          <w:w w:val="120"/>
        </w:rPr>
        <w:t>phalanges.</w:t>
      </w:r>
      <w:r>
        <w:rPr>
          <w:spacing w:val="21"/>
          <w:w w:val="120"/>
        </w:rPr>
        <w:t> </w:t>
      </w:r>
      <w:r>
        <w:rPr>
          <w:w w:val="120"/>
        </w:rPr>
        <w:t>D.</w:t>
      </w:r>
      <w:r>
        <w:rPr>
          <w:spacing w:val="17"/>
          <w:w w:val="120"/>
        </w:rPr>
        <w:t> </w:t>
      </w:r>
      <w:r>
        <w:rPr>
          <w:w w:val="120"/>
        </w:rPr>
        <w:t>Delayed</w:t>
      </w:r>
      <w:r>
        <w:rPr>
          <w:spacing w:val="17"/>
          <w:w w:val="120"/>
        </w:rPr>
        <w:t> </w:t>
      </w:r>
      <w:r>
        <w:rPr>
          <w:w w:val="120"/>
        </w:rPr>
        <w:t>development</w:t>
      </w:r>
      <w:r>
        <w:rPr>
          <w:spacing w:val="19"/>
          <w:w w:val="120"/>
        </w:rPr>
        <w:t> </w:t>
      </w:r>
      <w:r>
        <w:rPr>
          <w:w w:val="120"/>
        </w:rPr>
        <w:t>of</w:t>
      </w:r>
      <w:r>
        <w:rPr>
          <w:spacing w:val="19"/>
          <w:w w:val="120"/>
        </w:rPr>
        <w:t> </w:t>
      </w:r>
      <w:r>
        <w:rPr>
          <w:w w:val="120"/>
        </w:rPr>
        <w:t>both</w:t>
      </w:r>
      <w:r>
        <w:rPr>
          <w:spacing w:val="17"/>
          <w:w w:val="120"/>
        </w:rPr>
        <w:t> </w:t>
      </w:r>
      <w:r>
        <w:rPr>
          <w:w w:val="120"/>
        </w:rPr>
        <w:t>perichondrial</w:t>
      </w:r>
      <w:r>
        <w:rPr>
          <w:spacing w:val="19"/>
          <w:w w:val="120"/>
        </w:rPr>
        <w:t> </w:t>
      </w:r>
      <w:r>
        <w:rPr>
          <w:w w:val="120"/>
        </w:rPr>
        <w:t>sheath</w:t>
      </w:r>
      <w:r>
        <w:rPr>
          <w:spacing w:val="17"/>
          <w:w w:val="120"/>
        </w:rPr>
        <w:t> </w:t>
      </w:r>
      <w:r>
        <w:rPr>
          <w:w w:val="120"/>
        </w:rPr>
        <w:t>and</w:t>
      </w:r>
      <w:r>
        <w:rPr>
          <w:spacing w:val="17"/>
          <w:w w:val="120"/>
        </w:rPr>
        <w:t> </w:t>
      </w:r>
      <w:r>
        <w:rPr>
          <w:w w:val="120"/>
        </w:rPr>
        <w:t>chondrocytes.</w:t>
      </w:r>
      <w:r>
        <w:rPr>
          <w:spacing w:val="19"/>
          <w:w w:val="120"/>
        </w:rPr>
        <w:t> </w:t>
      </w:r>
      <w:r>
        <w:rPr>
          <w:w w:val="120"/>
        </w:rPr>
        <w:t>3.</w:t>
      </w:r>
      <w:r>
        <w:rPr>
          <w:spacing w:val="19"/>
          <w:w w:val="120"/>
        </w:rPr>
        <w:t> </w:t>
      </w:r>
      <w:r>
        <w:rPr>
          <w:w w:val="120"/>
        </w:rPr>
        <w:t>Fetuses</w:t>
      </w:r>
      <w:r>
        <w:rPr>
          <w:spacing w:val="17"/>
          <w:w w:val="120"/>
        </w:rPr>
        <w:t> </w:t>
      </w:r>
      <w:r>
        <w:rPr>
          <w:w w:val="120"/>
        </w:rPr>
        <w:t>maternally hypercholesterolemic,</w:t>
      </w:r>
      <w:r>
        <w:rPr>
          <w:spacing w:val="17"/>
          <w:w w:val="120"/>
        </w:rPr>
        <w:t> </w:t>
      </w:r>
      <w:r>
        <w:rPr>
          <w:w w:val="120"/>
        </w:rPr>
        <w:t>showing decreased ossification</w:t>
      </w:r>
      <w:r>
        <w:rPr>
          <w:spacing w:val="17"/>
          <w:w w:val="120"/>
        </w:rPr>
        <w:t> </w:t>
      </w:r>
      <w:r>
        <w:rPr>
          <w:w w:val="120"/>
        </w:rPr>
        <w:t>of</w:t>
      </w:r>
      <w:r>
        <w:rPr>
          <w:spacing w:val="18"/>
          <w:w w:val="120"/>
        </w:rPr>
        <w:t> </w:t>
      </w:r>
      <w:r>
        <w:rPr>
          <w:w w:val="120"/>
        </w:rPr>
        <w:t>tibia (A</w:t>
      </w:r>
      <w:r>
        <w:rPr>
          <w:spacing w:val="18"/>
          <w:w w:val="120"/>
        </w:rPr>
        <w:t> </w:t>
      </w:r>
      <w:r>
        <w:rPr>
          <w:w w:val="120"/>
        </w:rPr>
        <w:t>and</w:t>
      </w:r>
      <w:r>
        <w:rPr>
          <w:spacing w:val="17"/>
          <w:w w:val="120"/>
        </w:rPr>
        <w:t> </w:t>
      </w:r>
      <w:r>
        <w:rPr>
          <w:w w:val="120"/>
        </w:rPr>
        <w:t>C)</w:t>
      </w:r>
      <w:r>
        <w:rPr>
          <w:spacing w:val="17"/>
          <w:w w:val="120"/>
        </w:rPr>
        <w:t> </w:t>
      </w:r>
      <w:r>
        <w:rPr>
          <w:w w:val="120"/>
        </w:rPr>
        <w:t>and</w:t>
      </w:r>
      <w:r>
        <w:rPr>
          <w:spacing w:val="17"/>
          <w:w w:val="120"/>
        </w:rPr>
        <w:t> </w:t>
      </w:r>
      <w:r>
        <w:rPr>
          <w:w w:val="120"/>
        </w:rPr>
        <w:t>chondrified</w:t>
      </w:r>
      <w:r>
        <w:rPr>
          <w:spacing w:val="18"/>
          <w:w w:val="120"/>
        </w:rPr>
        <w:t> </w:t>
      </w:r>
      <w:r>
        <w:rPr>
          <w:w w:val="120"/>
        </w:rPr>
        <w:t>phalanges (B).</w:t>
      </w:r>
      <w:r>
        <w:rPr>
          <w:spacing w:val="17"/>
          <w:w w:val="120"/>
        </w:rPr>
        <w:t> </w:t>
      </w:r>
      <w:r>
        <w:rPr>
          <w:w w:val="120"/>
        </w:rPr>
        <w:t>Abbreviations:</w:t>
      </w:r>
      <w:r>
        <w:rPr>
          <w:spacing w:val="17"/>
          <w:w w:val="120"/>
        </w:rPr>
        <w:t> </w:t>
      </w:r>
      <w:r>
        <w:rPr>
          <w:w w:val="120"/>
        </w:rPr>
        <w:t>BM: bone marrow; BT: bone trabecula.</w:t>
      </w:r>
    </w:p>
    <w:p>
      <w:pPr>
        <w:spacing w:after="0" w:line="300" w:lineRule="auto"/>
        <w:sectPr>
          <w:type w:val="continuous"/>
          <w:pgSz w:w="11910" w:h="15880"/>
          <w:pgMar w:top="580" w:bottom="280" w:left="840" w:right="840"/>
        </w:sectPr>
      </w:pPr>
    </w:p>
    <w:p>
      <w:pPr>
        <w:tabs>
          <w:tab w:pos="10119" w:val="right" w:leader="none"/>
        </w:tabs>
        <w:spacing w:before="59"/>
        <w:ind w:left="2440" w:right="0" w:firstLine="0"/>
        <w:jc w:val="left"/>
        <w:rPr>
          <w:sz w:val="19"/>
        </w:rPr>
      </w:pPr>
      <w:r>
        <w:rPr/>
        <mc:AlternateContent>
          <mc:Choice Requires="wps">
            <w:drawing>
              <wp:anchor distT="0" distB="0" distL="0" distR="0" allowOverlap="1" layoutInCell="1" locked="0" behindDoc="0" simplePos="0" relativeHeight="15738880">
                <wp:simplePos x="0" y="0"/>
                <wp:positionH relativeFrom="page">
                  <wp:posOffset>658799</wp:posOffset>
                </wp:positionH>
                <wp:positionV relativeFrom="paragraph">
                  <wp:posOffset>297637</wp:posOffset>
                </wp:positionV>
                <wp:extent cx="6301105" cy="3810"/>
                <wp:effectExtent l="0" t="0" r="0" b="0"/>
                <wp:wrapNone/>
                <wp:docPr id="29" name="Graphic 29"/>
                <wp:cNvGraphicFramePr>
                  <a:graphicFrameLocks/>
                </wp:cNvGraphicFramePr>
                <a:graphic>
                  <a:graphicData uri="http://schemas.microsoft.com/office/word/2010/wordprocessingShape">
                    <wps:wsp>
                      <wps:cNvPr id="29" name="Graphic 29"/>
                      <wps:cNvSpPr/>
                      <wps:spPr>
                        <a:xfrm>
                          <a:off x="0" y="0"/>
                          <a:ext cx="6301105" cy="3810"/>
                        </a:xfrm>
                        <a:custGeom>
                          <a:avLst/>
                          <a:gdLst/>
                          <a:ahLst/>
                          <a:cxnLst/>
                          <a:rect l="l" t="t" r="r" b="b"/>
                          <a:pathLst>
                            <a:path w="6301105" h="3810">
                              <a:moveTo>
                                <a:pt x="6300724" y="0"/>
                              </a:moveTo>
                              <a:lnTo>
                                <a:pt x="0" y="0"/>
                              </a:lnTo>
                              <a:lnTo>
                                <a:pt x="0" y="3594"/>
                              </a:lnTo>
                              <a:lnTo>
                                <a:pt x="6300724" y="3594"/>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1.874001pt;margin-top:23.436001pt;width:496.12pt;height:.283pt;mso-position-horizontal-relative:page;mso-position-vertical-relative:paragraph;z-index:15738880" id="docshape25" filled="true" fillcolor="#000000" stroked="false">
                <v:fill type="solid"/>
                <w10:wrap type="none"/>
              </v:rect>
            </w:pict>
          </mc:Fallback>
        </mc:AlternateContent>
      </w:r>
      <w:hyperlink r:id="rId7">
        <w:r>
          <w:rPr>
            <w:color w:val="007FAC"/>
            <w:w w:val="115"/>
            <w:sz w:val="14"/>
          </w:rPr>
          <w:t>e</w:t>
        </w:r>
        <w:r>
          <w:rPr>
            <w:color w:val="007FAC"/>
            <w:spacing w:val="-15"/>
            <w:w w:val="115"/>
            <w:sz w:val="14"/>
          </w:rPr>
          <w:t> </w:t>
        </w:r>
        <w:r>
          <w:rPr>
            <w:smallCaps/>
            <w:color w:val="007FAC"/>
            <w:spacing w:val="20"/>
            <w:w w:val="115"/>
            <w:sz w:val="14"/>
          </w:rPr>
          <w:t>gypti</w:t>
        </w:r>
        <w:r>
          <w:rPr>
            <w:smallCaps/>
            <w:color w:val="007FAC"/>
            <w:spacing w:val="-13"/>
            <w:w w:val="115"/>
            <w:sz w:val="14"/>
          </w:rPr>
          <w:t> </w:t>
        </w:r>
        <w:r>
          <w:rPr>
            <w:smallCaps w:val="0"/>
            <w:color w:val="007FAC"/>
            <w:spacing w:val="13"/>
            <w:w w:val="140"/>
            <w:sz w:val="14"/>
          </w:rPr>
          <w:t>an</w:t>
        </w:r>
        <w:r>
          <w:rPr>
            <w:smallCaps w:val="0"/>
            <w:color w:val="007FAC"/>
            <w:spacing w:val="-1"/>
            <w:w w:val="140"/>
            <w:sz w:val="14"/>
          </w:rPr>
          <w:t> </w:t>
        </w:r>
        <w:r>
          <w:rPr>
            <w:smallCaps/>
            <w:color w:val="007FAC"/>
            <w:w w:val="115"/>
            <w:sz w:val="14"/>
          </w:rPr>
          <w:t>j</w:t>
        </w:r>
        <w:r>
          <w:rPr>
            <w:smallCaps/>
            <w:color w:val="007FAC"/>
            <w:spacing w:val="-14"/>
            <w:w w:val="115"/>
            <w:sz w:val="14"/>
          </w:rPr>
          <w:t> </w:t>
        </w:r>
        <w:r>
          <w:rPr>
            <w:smallCaps w:val="0"/>
            <w:color w:val="007FAC"/>
            <w:w w:val="115"/>
            <w:sz w:val="14"/>
          </w:rPr>
          <w:t>o</w:t>
        </w:r>
        <w:r>
          <w:rPr>
            <w:smallCaps w:val="0"/>
            <w:color w:val="007FAC"/>
            <w:spacing w:val="-14"/>
            <w:w w:val="115"/>
            <w:sz w:val="14"/>
          </w:rPr>
          <w:t> </w:t>
        </w:r>
        <w:r>
          <w:rPr>
            <w:smallCaps/>
            <w:color w:val="007FAC"/>
            <w:spacing w:val="13"/>
            <w:w w:val="115"/>
            <w:sz w:val="14"/>
          </w:rPr>
          <w:t>ur</w:t>
        </w:r>
        <w:r>
          <w:rPr>
            <w:smallCaps/>
            <w:color w:val="007FAC"/>
            <w:spacing w:val="-13"/>
            <w:w w:val="115"/>
            <w:sz w:val="14"/>
          </w:rPr>
          <w:t> </w:t>
        </w:r>
        <w:r>
          <w:rPr>
            <w:smallCaps w:val="0"/>
            <w:color w:val="007FAC"/>
            <w:spacing w:val="17"/>
            <w:w w:val="140"/>
            <w:sz w:val="14"/>
          </w:rPr>
          <w:t>nal</w:t>
        </w:r>
        <w:r>
          <w:rPr>
            <w:smallCaps w:val="0"/>
            <w:color w:val="007FAC"/>
            <w:spacing w:val="4"/>
            <w:w w:val="140"/>
            <w:sz w:val="14"/>
          </w:rPr>
          <w:t> </w:t>
        </w:r>
        <w:r>
          <w:rPr>
            <w:smallCaps w:val="0"/>
            <w:color w:val="007FAC"/>
            <w:w w:val="115"/>
            <w:sz w:val="14"/>
          </w:rPr>
          <w:t>o</w:t>
        </w:r>
        <w:r>
          <w:rPr>
            <w:smallCaps w:val="0"/>
            <w:color w:val="007FAC"/>
            <w:spacing w:val="-15"/>
            <w:w w:val="115"/>
            <w:sz w:val="14"/>
          </w:rPr>
          <w:t> </w:t>
        </w:r>
        <w:r>
          <w:rPr>
            <w:smallCaps w:val="0"/>
            <w:color w:val="007FAC"/>
            <w:w w:val="140"/>
            <w:sz w:val="14"/>
          </w:rPr>
          <w:t>f</w:t>
        </w:r>
        <w:r>
          <w:rPr>
            <w:smallCaps w:val="0"/>
            <w:color w:val="007FAC"/>
            <w:spacing w:val="19"/>
            <w:w w:val="140"/>
            <w:sz w:val="14"/>
          </w:rPr>
          <w:t> </w:t>
        </w:r>
        <w:r>
          <w:rPr>
            <w:smallCaps w:val="0"/>
            <w:color w:val="007FAC"/>
            <w:w w:val="115"/>
            <w:sz w:val="14"/>
          </w:rPr>
          <w:t>b</w:t>
        </w:r>
        <w:r>
          <w:rPr>
            <w:smallCaps w:val="0"/>
            <w:color w:val="007FAC"/>
            <w:spacing w:val="-16"/>
            <w:w w:val="115"/>
            <w:sz w:val="14"/>
          </w:rPr>
          <w:t> </w:t>
        </w:r>
        <w:r>
          <w:rPr>
            <w:smallCaps w:val="0"/>
            <w:color w:val="007FAC"/>
            <w:w w:val="140"/>
            <w:sz w:val="14"/>
          </w:rPr>
          <w:t>a</w:t>
        </w:r>
        <w:r>
          <w:rPr>
            <w:smallCaps w:val="0"/>
            <w:color w:val="007FAC"/>
            <w:spacing w:val="-23"/>
            <w:w w:val="140"/>
            <w:sz w:val="14"/>
          </w:rPr>
          <w:t> </w:t>
        </w:r>
        <w:r>
          <w:rPr>
            <w:smallCaps/>
            <w:color w:val="007FAC"/>
            <w:spacing w:val="17"/>
            <w:w w:val="115"/>
            <w:sz w:val="14"/>
          </w:rPr>
          <w:t>sic</w:t>
        </w:r>
        <w:r>
          <w:rPr>
            <w:smallCaps w:val="0"/>
            <w:color w:val="007FAC"/>
            <w:spacing w:val="11"/>
            <w:w w:val="140"/>
            <w:sz w:val="14"/>
          </w:rPr>
          <w:t> </w:t>
        </w:r>
        <w:r>
          <w:rPr>
            <w:smallCaps w:val="0"/>
            <w:color w:val="007FAC"/>
            <w:w w:val="140"/>
            <w:sz w:val="14"/>
          </w:rPr>
          <w:t>a</w:t>
        </w:r>
        <w:r>
          <w:rPr>
            <w:smallCaps w:val="0"/>
            <w:color w:val="007FAC"/>
            <w:spacing w:val="-22"/>
            <w:w w:val="140"/>
            <w:sz w:val="14"/>
          </w:rPr>
          <w:t> </w:t>
        </w:r>
        <w:r>
          <w:rPr>
            <w:smallCaps w:val="0"/>
            <w:color w:val="007FAC"/>
            <w:w w:val="140"/>
            <w:sz w:val="14"/>
          </w:rPr>
          <w:t>n</w:t>
        </w:r>
        <w:r>
          <w:rPr>
            <w:smallCaps w:val="0"/>
            <w:color w:val="007FAC"/>
            <w:spacing w:val="-24"/>
            <w:w w:val="140"/>
            <w:sz w:val="14"/>
          </w:rPr>
          <w:t> </w:t>
        </w:r>
        <w:r>
          <w:rPr>
            <w:smallCaps w:val="0"/>
            <w:color w:val="007FAC"/>
            <w:w w:val="115"/>
            <w:sz w:val="14"/>
          </w:rPr>
          <w:t>d</w:t>
        </w:r>
        <w:r>
          <w:rPr>
            <w:smallCaps w:val="0"/>
            <w:color w:val="007FAC"/>
            <w:spacing w:val="18"/>
            <w:w w:val="140"/>
            <w:sz w:val="14"/>
          </w:rPr>
          <w:t> </w:t>
        </w:r>
        <w:r>
          <w:rPr>
            <w:smallCaps w:val="0"/>
            <w:color w:val="007FAC"/>
            <w:w w:val="140"/>
            <w:sz w:val="14"/>
          </w:rPr>
          <w:t>a</w:t>
        </w:r>
        <w:r>
          <w:rPr>
            <w:smallCaps w:val="0"/>
            <w:color w:val="007FAC"/>
            <w:spacing w:val="-23"/>
            <w:w w:val="140"/>
            <w:sz w:val="14"/>
          </w:rPr>
          <w:t> </w:t>
        </w:r>
        <w:r>
          <w:rPr>
            <w:smallCaps/>
            <w:color w:val="007FAC"/>
            <w:spacing w:val="13"/>
            <w:w w:val="115"/>
            <w:sz w:val="14"/>
          </w:rPr>
          <w:t>pp</w:t>
        </w:r>
        <w:r>
          <w:rPr>
            <w:smallCaps/>
            <w:color w:val="007FAC"/>
            <w:spacing w:val="-13"/>
            <w:w w:val="115"/>
            <w:sz w:val="14"/>
          </w:rPr>
          <w:t> </w:t>
        </w:r>
        <w:r>
          <w:rPr>
            <w:smallCaps w:val="0"/>
            <w:color w:val="007FAC"/>
            <w:w w:val="140"/>
            <w:sz w:val="14"/>
          </w:rPr>
          <w:t>l</w:t>
        </w:r>
        <w:r>
          <w:rPr>
            <w:smallCaps w:val="0"/>
            <w:color w:val="007FAC"/>
            <w:spacing w:val="-23"/>
            <w:w w:val="140"/>
            <w:sz w:val="14"/>
          </w:rPr>
          <w:t> </w:t>
        </w:r>
        <w:r>
          <w:rPr>
            <w:smallCaps/>
            <w:color w:val="007FAC"/>
            <w:w w:val="115"/>
            <w:sz w:val="14"/>
          </w:rPr>
          <w:t>i</w:t>
        </w:r>
        <w:r>
          <w:rPr>
            <w:smallCaps/>
            <w:color w:val="007FAC"/>
            <w:spacing w:val="-13"/>
            <w:w w:val="115"/>
            <w:sz w:val="14"/>
          </w:rPr>
          <w:t> </w:t>
        </w:r>
        <w:r>
          <w:rPr>
            <w:smallCaps w:val="0"/>
            <w:color w:val="007FAC"/>
            <w:spacing w:val="13"/>
            <w:w w:val="115"/>
            <w:sz w:val="14"/>
          </w:rPr>
          <w:t>ed</w:t>
        </w:r>
        <w:r>
          <w:rPr>
            <w:smallCaps w:val="0"/>
            <w:color w:val="007FAC"/>
            <w:spacing w:val="27"/>
            <w:w w:val="115"/>
            <w:sz w:val="14"/>
          </w:rPr>
          <w:t> </w:t>
        </w:r>
        <w:r>
          <w:rPr>
            <w:smallCaps/>
            <w:color w:val="007FAC"/>
            <w:spacing w:val="17"/>
            <w:w w:val="115"/>
            <w:sz w:val="14"/>
          </w:rPr>
          <w:t>sci</w:t>
        </w:r>
        <w:r>
          <w:rPr>
            <w:smallCaps/>
            <w:color w:val="007FAC"/>
            <w:spacing w:val="-13"/>
            <w:w w:val="115"/>
            <w:sz w:val="14"/>
          </w:rPr>
          <w:t> </w:t>
        </w:r>
        <w:r>
          <w:rPr>
            <w:smallCaps w:val="0"/>
            <w:color w:val="007FAC"/>
            <w:spacing w:val="13"/>
            <w:w w:val="115"/>
            <w:sz w:val="14"/>
          </w:rPr>
          <w:t>en</w:t>
        </w:r>
        <w:r>
          <w:rPr>
            <w:smallCaps w:val="0"/>
            <w:color w:val="007FAC"/>
            <w:spacing w:val="-15"/>
            <w:w w:val="115"/>
            <w:sz w:val="14"/>
          </w:rPr>
          <w:t> </w:t>
        </w:r>
        <w:r>
          <w:rPr>
            <w:smallCaps/>
            <w:color w:val="007FAC"/>
            <w:w w:val="115"/>
            <w:sz w:val="14"/>
          </w:rPr>
          <w:t>c</w:t>
        </w:r>
        <w:r>
          <w:rPr>
            <w:smallCaps/>
            <w:color w:val="007FAC"/>
            <w:spacing w:val="-13"/>
            <w:w w:val="115"/>
            <w:sz w:val="14"/>
          </w:rPr>
          <w:t> </w:t>
        </w:r>
        <w:r>
          <w:rPr>
            <w:smallCaps w:val="0"/>
            <w:color w:val="007FAC"/>
            <w:w w:val="115"/>
            <w:sz w:val="14"/>
          </w:rPr>
          <w:t>e</w:t>
        </w:r>
        <w:r>
          <w:rPr>
            <w:smallCaps w:val="0"/>
            <w:color w:val="007FAC"/>
            <w:spacing w:val="-14"/>
            <w:w w:val="115"/>
            <w:sz w:val="14"/>
          </w:rPr>
          <w:t> </w:t>
        </w:r>
        <w:r>
          <w:rPr>
            <w:smallCaps/>
            <w:color w:val="007FAC"/>
            <w:w w:val="115"/>
            <w:sz w:val="14"/>
          </w:rPr>
          <w:t>s</w:t>
        </w:r>
        <w:r>
          <w:rPr>
            <w:smallCaps w:val="0"/>
            <w:color w:val="007FAC"/>
            <w:spacing w:val="19"/>
            <w:w w:val="115"/>
            <w:sz w:val="14"/>
          </w:rPr>
          <w:t> </w:t>
        </w:r>
        <w:r>
          <w:rPr>
            <w:smallCaps w:val="0"/>
            <w:color w:val="007FAC"/>
            <w:w w:val="115"/>
            <w:sz w:val="14"/>
          </w:rPr>
          <w:t>2</w:t>
        </w:r>
        <w:r>
          <w:rPr>
            <w:smallCaps w:val="0"/>
            <w:color w:val="007FAC"/>
            <w:spacing w:val="27"/>
            <w:w w:val="115"/>
            <w:sz w:val="14"/>
          </w:rPr>
          <w:t> </w:t>
        </w:r>
        <w:r>
          <w:rPr>
            <w:smallCaps w:val="0"/>
            <w:color w:val="007FAC"/>
            <w:w w:val="115"/>
            <w:sz w:val="14"/>
          </w:rPr>
          <w:t>(</w:t>
        </w:r>
        <w:r>
          <w:rPr>
            <w:smallCaps w:val="0"/>
            <w:color w:val="007FAC"/>
            <w:spacing w:val="-15"/>
            <w:w w:val="115"/>
            <w:sz w:val="14"/>
          </w:rPr>
          <w:t> </w:t>
        </w:r>
        <w:r>
          <w:rPr>
            <w:smallCaps w:val="0"/>
            <w:color w:val="007FAC"/>
            <w:spacing w:val="17"/>
            <w:w w:val="115"/>
            <w:sz w:val="14"/>
          </w:rPr>
          <w:t>201</w:t>
        </w:r>
        <w:r>
          <w:rPr>
            <w:smallCaps w:val="0"/>
            <w:color w:val="007FAC"/>
            <w:spacing w:val="-14"/>
            <w:w w:val="115"/>
            <w:sz w:val="14"/>
          </w:rPr>
          <w:t> </w:t>
        </w:r>
        <w:r>
          <w:rPr>
            <w:smallCaps/>
            <w:color w:val="007FAC"/>
            <w:w w:val="115"/>
            <w:sz w:val="14"/>
          </w:rPr>
          <w:t>5</w:t>
        </w:r>
        <w:r>
          <w:rPr>
            <w:smallCaps/>
            <w:color w:val="007FAC"/>
            <w:spacing w:val="-13"/>
            <w:w w:val="115"/>
            <w:sz w:val="14"/>
          </w:rPr>
          <w:t> </w:t>
        </w:r>
        <w:r>
          <w:rPr>
            <w:smallCaps w:val="0"/>
            <w:color w:val="007FAC"/>
            <w:w w:val="115"/>
            <w:sz w:val="14"/>
          </w:rPr>
          <w:t>)</w:t>
        </w:r>
        <w:r>
          <w:rPr>
            <w:smallCaps w:val="0"/>
            <w:color w:val="007FAC"/>
            <w:spacing w:val="27"/>
            <w:w w:val="115"/>
            <w:sz w:val="14"/>
          </w:rPr>
          <w:t> </w:t>
        </w:r>
        <w:r>
          <w:rPr>
            <w:smallCaps w:val="0"/>
            <w:color w:val="007FAC"/>
            <w:w w:val="115"/>
            <w:sz w:val="14"/>
          </w:rPr>
          <w:t>1</w:t>
        </w:r>
      </w:hyperlink>
      <w:r>
        <w:rPr>
          <w:smallCaps w:val="0"/>
          <w:color w:val="007FAC"/>
          <w:spacing w:val="-13"/>
          <w:w w:val="115"/>
          <w:sz w:val="14"/>
        </w:rPr>
        <w:t> </w:t>
      </w:r>
      <w:r>
        <w:rPr>
          <w:rFonts w:ascii="Arial"/>
          <w:smallCaps w:val="0"/>
          <w:color w:val="007FAC"/>
          <w:spacing w:val="-5"/>
          <w:w w:val="115"/>
          <w:sz w:val="14"/>
        </w:rPr>
        <w:t>e</w:t>
      </w:r>
      <w:hyperlink r:id="rId7">
        <w:r>
          <w:rPr>
            <w:smallCaps w:val="0"/>
            <w:color w:val="007FAC"/>
            <w:spacing w:val="-5"/>
            <w:w w:val="115"/>
            <w:sz w:val="14"/>
          </w:rPr>
          <w:t>12</w:t>
        </w:r>
      </w:hyperlink>
      <w:r>
        <w:rPr>
          <w:smallCaps w:val="0"/>
          <w:color w:val="007FAC"/>
          <w:sz w:val="14"/>
        </w:rPr>
        <w:tab/>
      </w:r>
      <w:r>
        <w:rPr>
          <w:smallCaps w:val="0"/>
          <w:spacing w:val="-10"/>
          <w:w w:val="115"/>
          <w:sz w:val="19"/>
        </w:rPr>
        <w:t>5</w:t>
      </w:r>
    </w:p>
    <w:p>
      <w:pPr>
        <w:spacing w:after="0"/>
        <w:jc w:val="left"/>
        <w:rPr>
          <w:sz w:val="19"/>
        </w:rPr>
        <w:sectPr>
          <w:pgSz w:w="11910" w:h="15880"/>
          <w:pgMar w:top="540" w:bottom="280" w:left="840" w:right="840"/>
        </w:sectPr>
      </w:pPr>
    </w:p>
    <w:p>
      <w:pPr>
        <w:pStyle w:val="BodyText"/>
        <w:spacing w:line="300" w:lineRule="auto" w:before="467"/>
        <w:ind w:left="197" w:right="38" w:firstLine="239"/>
        <w:jc w:val="both"/>
      </w:pPr>
      <w:r>
        <w:rPr>
          <w:w w:val="125"/>
        </w:rPr>
        <w:t>In</w:t>
      </w:r>
      <w:r>
        <w:rPr>
          <w:w w:val="125"/>
        </w:rPr>
        <w:t> control</w:t>
      </w:r>
      <w:r>
        <w:rPr>
          <w:w w:val="125"/>
        </w:rPr>
        <w:t> 15</w:t>
      </w:r>
      <w:r>
        <w:rPr>
          <w:w w:val="125"/>
        </w:rPr>
        <w:t> d-old</w:t>
      </w:r>
      <w:r>
        <w:rPr>
          <w:w w:val="125"/>
        </w:rPr>
        <w:t> embryos,</w:t>
      </w:r>
      <w:r>
        <w:rPr>
          <w:w w:val="125"/>
        </w:rPr>
        <w:t> ossification</w:t>
      </w:r>
      <w:r>
        <w:rPr>
          <w:w w:val="125"/>
        </w:rPr>
        <w:t> proceeded</w:t>
      </w:r>
      <w:r>
        <w:rPr>
          <w:w w:val="125"/>
        </w:rPr>
        <w:t> in different</w:t>
      </w:r>
      <w:r>
        <w:rPr>
          <w:w w:val="125"/>
        </w:rPr>
        <w:t> parts</w:t>
      </w:r>
      <w:r>
        <w:rPr>
          <w:w w:val="125"/>
        </w:rPr>
        <w:t> of</w:t>
      </w:r>
      <w:r>
        <w:rPr>
          <w:w w:val="125"/>
        </w:rPr>
        <w:t> hind</w:t>
      </w:r>
      <w:r>
        <w:rPr>
          <w:w w:val="125"/>
        </w:rPr>
        <w:t> limb</w:t>
      </w:r>
      <w:r>
        <w:rPr>
          <w:w w:val="125"/>
        </w:rPr>
        <w:t> regions,</w:t>
      </w:r>
      <w:r>
        <w:rPr>
          <w:w w:val="125"/>
        </w:rPr>
        <w:t> with</w:t>
      </w:r>
      <w:r>
        <w:rPr>
          <w:w w:val="125"/>
        </w:rPr>
        <w:t> characteristic regular</w:t>
      </w:r>
      <w:r>
        <w:rPr>
          <w:w w:val="125"/>
        </w:rPr>
        <w:t> arrangement</w:t>
      </w:r>
      <w:r>
        <w:rPr>
          <w:w w:val="125"/>
        </w:rPr>
        <w:t> of</w:t>
      </w:r>
      <w:r>
        <w:rPr>
          <w:w w:val="125"/>
        </w:rPr>
        <w:t> cartilages</w:t>
      </w:r>
      <w:r>
        <w:rPr>
          <w:w w:val="125"/>
        </w:rPr>
        <w:t> zones</w:t>
      </w:r>
      <w:r>
        <w:rPr>
          <w:w w:val="125"/>
        </w:rPr>
        <w:t> within</w:t>
      </w:r>
      <w:r>
        <w:rPr>
          <w:w w:val="125"/>
        </w:rPr>
        <w:t> the</w:t>
      </w:r>
      <w:r>
        <w:rPr>
          <w:w w:val="125"/>
        </w:rPr>
        <w:t> limb </w:t>
      </w:r>
      <w:bookmarkStart w:name="_bookmark5" w:id="22"/>
      <w:bookmarkEnd w:id="22"/>
      <w:r>
        <w:rPr>
          <w:w w:val="125"/>
        </w:rPr>
        <w:t>r</w:t>
      </w:r>
      <w:r>
        <w:rPr>
          <w:w w:val="125"/>
        </w:rPr>
        <w:t>egions.</w:t>
      </w:r>
      <w:r>
        <w:rPr>
          <w:spacing w:val="37"/>
          <w:w w:val="125"/>
        </w:rPr>
        <w:t> </w:t>
      </w:r>
      <w:r>
        <w:rPr>
          <w:w w:val="125"/>
        </w:rPr>
        <w:t>The</w:t>
      </w:r>
      <w:r>
        <w:rPr>
          <w:spacing w:val="37"/>
          <w:w w:val="125"/>
        </w:rPr>
        <w:t> </w:t>
      </w:r>
      <w:r>
        <w:rPr>
          <w:w w:val="125"/>
        </w:rPr>
        <w:t>ossification</w:t>
      </w:r>
      <w:r>
        <w:rPr>
          <w:spacing w:val="37"/>
          <w:w w:val="125"/>
        </w:rPr>
        <w:t> </w:t>
      </w:r>
      <w:r>
        <w:rPr>
          <w:w w:val="125"/>
        </w:rPr>
        <w:t>centers</w:t>
      </w:r>
      <w:r>
        <w:rPr>
          <w:spacing w:val="38"/>
          <w:w w:val="125"/>
        </w:rPr>
        <w:t> </w:t>
      </w:r>
      <w:r>
        <w:rPr>
          <w:w w:val="125"/>
        </w:rPr>
        <w:t>proceeded</w:t>
      </w:r>
      <w:r>
        <w:rPr>
          <w:spacing w:val="37"/>
          <w:w w:val="125"/>
        </w:rPr>
        <w:t> </w:t>
      </w:r>
      <w:r>
        <w:rPr>
          <w:w w:val="125"/>
        </w:rPr>
        <w:t>with</w:t>
      </w:r>
      <w:r>
        <w:rPr>
          <w:spacing w:val="36"/>
          <w:w w:val="125"/>
        </w:rPr>
        <w:t> </w:t>
      </w:r>
      <w:r>
        <w:rPr>
          <w:spacing w:val="-2"/>
          <w:w w:val="125"/>
        </w:rPr>
        <w:t>marked</w:t>
      </w:r>
    </w:p>
    <w:p>
      <w:pPr>
        <w:pStyle w:val="BodyText"/>
        <w:spacing w:line="300" w:lineRule="auto" w:before="467"/>
        <w:ind w:left="197" w:right="101"/>
        <w:jc w:val="both"/>
      </w:pPr>
      <w:r>
        <w:rPr/>
        <w:br w:type="column"/>
      </w:r>
      <w:r>
        <w:rPr>
          <w:w w:val="120"/>
        </w:rPr>
        <w:t>progress</w:t>
      </w:r>
      <w:r>
        <w:rPr>
          <w:spacing w:val="40"/>
          <w:w w:val="120"/>
        </w:rPr>
        <w:t> </w:t>
      </w:r>
      <w:r>
        <w:rPr>
          <w:w w:val="120"/>
        </w:rPr>
        <w:t>of</w:t>
      </w:r>
      <w:r>
        <w:rPr>
          <w:spacing w:val="40"/>
          <w:w w:val="120"/>
        </w:rPr>
        <w:t> </w:t>
      </w:r>
      <w:r>
        <w:rPr>
          <w:w w:val="120"/>
        </w:rPr>
        <w:t>dark-brown</w:t>
      </w:r>
      <w:r>
        <w:rPr>
          <w:spacing w:val="40"/>
          <w:w w:val="120"/>
        </w:rPr>
        <w:t> </w:t>
      </w:r>
      <w:r>
        <w:rPr>
          <w:w w:val="120"/>
        </w:rPr>
        <w:t>deposits</w:t>
      </w:r>
      <w:r>
        <w:rPr>
          <w:spacing w:val="40"/>
          <w:w w:val="120"/>
        </w:rPr>
        <w:t> </w:t>
      </w:r>
      <w:r>
        <w:rPr>
          <w:w w:val="120"/>
        </w:rPr>
        <w:t>of</w:t>
      </w:r>
      <w:r>
        <w:rPr>
          <w:spacing w:val="40"/>
          <w:w w:val="120"/>
        </w:rPr>
        <w:t> </w:t>
      </w:r>
      <w:r>
        <w:rPr>
          <w:w w:val="120"/>
        </w:rPr>
        <w:t>mineralized</w:t>
      </w:r>
      <w:r>
        <w:rPr>
          <w:spacing w:val="40"/>
          <w:w w:val="120"/>
        </w:rPr>
        <w:t> </w:t>
      </w:r>
      <w:r>
        <w:rPr>
          <w:w w:val="120"/>
        </w:rPr>
        <w:t>calcium salts</w:t>
      </w:r>
      <w:r>
        <w:rPr>
          <w:w w:val="120"/>
        </w:rPr>
        <w:t> (</w:t>
      </w:r>
      <w:hyperlink w:history="true" w:anchor="_bookmark4">
        <w:r>
          <w:rPr>
            <w:color w:val="007FAC"/>
            <w:w w:val="120"/>
          </w:rPr>
          <w:t>Fig.</w:t>
        </w:r>
        <w:r>
          <w:rPr>
            <w:color w:val="007FAC"/>
            <w:w w:val="120"/>
          </w:rPr>
          <w:t> 2</w:t>
        </w:r>
      </w:hyperlink>
      <w:r>
        <w:rPr>
          <w:w w:val="120"/>
        </w:rPr>
        <w:t>,</w:t>
      </w:r>
      <w:r>
        <w:rPr>
          <w:w w:val="120"/>
        </w:rPr>
        <w:t> 1A</w:t>
      </w:r>
      <w:r>
        <w:rPr>
          <w:rFonts w:ascii="Arial"/>
          <w:w w:val="120"/>
        </w:rPr>
        <w:t>e</w:t>
      </w:r>
      <w:r>
        <w:rPr>
          <w:w w:val="120"/>
        </w:rPr>
        <w:t>C).</w:t>
      </w:r>
      <w:r>
        <w:rPr>
          <w:w w:val="120"/>
        </w:rPr>
        <w:t> In</w:t>
      </w:r>
      <w:r>
        <w:rPr>
          <w:w w:val="120"/>
        </w:rPr>
        <w:t> contrast,</w:t>
      </w:r>
      <w:r>
        <w:rPr>
          <w:w w:val="120"/>
        </w:rPr>
        <w:t> 15</w:t>
      </w:r>
      <w:r>
        <w:rPr>
          <w:w w:val="120"/>
        </w:rPr>
        <w:t> d-old</w:t>
      </w:r>
      <w:r>
        <w:rPr>
          <w:w w:val="120"/>
        </w:rPr>
        <w:t> embryos</w:t>
      </w:r>
      <w:r>
        <w:rPr>
          <w:w w:val="120"/>
        </w:rPr>
        <w:t> of</w:t>
      </w:r>
      <w:r>
        <w:rPr>
          <w:w w:val="120"/>
        </w:rPr>
        <w:t> either diabetic</w:t>
      </w:r>
      <w:r>
        <w:rPr>
          <w:w w:val="120"/>
        </w:rPr>
        <w:t> or</w:t>
      </w:r>
      <w:r>
        <w:rPr>
          <w:w w:val="120"/>
        </w:rPr>
        <w:t> hypercholsterolemic</w:t>
      </w:r>
      <w:r>
        <w:rPr>
          <w:w w:val="120"/>
        </w:rPr>
        <w:t> mothers</w:t>
      </w:r>
      <w:r>
        <w:rPr>
          <w:w w:val="120"/>
        </w:rPr>
        <w:t> exhibited comparatively</w:t>
      </w:r>
      <w:r>
        <w:rPr>
          <w:spacing w:val="69"/>
          <w:w w:val="120"/>
        </w:rPr>
        <w:t>  </w:t>
      </w:r>
      <w:r>
        <w:rPr>
          <w:w w:val="120"/>
        </w:rPr>
        <w:t>reduction</w:t>
      </w:r>
      <w:r>
        <w:rPr>
          <w:spacing w:val="70"/>
          <w:w w:val="120"/>
        </w:rPr>
        <w:t>  </w:t>
      </w:r>
      <w:r>
        <w:rPr>
          <w:w w:val="120"/>
        </w:rPr>
        <w:t>of</w:t>
      </w:r>
      <w:r>
        <w:rPr>
          <w:spacing w:val="70"/>
          <w:w w:val="120"/>
        </w:rPr>
        <w:t>  </w:t>
      </w:r>
      <w:r>
        <w:rPr>
          <w:w w:val="120"/>
        </w:rPr>
        <w:t>ossification</w:t>
      </w:r>
      <w:r>
        <w:rPr>
          <w:spacing w:val="70"/>
          <w:w w:val="120"/>
        </w:rPr>
        <w:t>  </w:t>
      </w:r>
      <w:r>
        <w:rPr>
          <w:w w:val="120"/>
        </w:rPr>
        <w:t>centers</w:t>
      </w:r>
      <w:r>
        <w:rPr>
          <w:spacing w:val="69"/>
          <w:w w:val="120"/>
        </w:rPr>
        <w:t>  </w:t>
      </w:r>
      <w:r>
        <w:rPr>
          <w:spacing w:val="-5"/>
          <w:w w:val="120"/>
        </w:rPr>
        <w:t>in</w:t>
      </w:r>
    </w:p>
    <w:p>
      <w:pPr>
        <w:spacing w:after="0" w:line="300" w:lineRule="auto"/>
        <w:jc w:val="both"/>
        <w:sectPr>
          <w:type w:val="continuous"/>
          <w:pgSz w:w="11910" w:h="15880"/>
          <w:pgMar w:top="580" w:bottom="280" w:left="840" w:right="840"/>
          <w:cols w:num="2" w:equalWidth="0">
            <w:col w:w="5022" w:space="119"/>
            <w:col w:w="5089"/>
          </w:cols>
        </w:sectPr>
      </w:pPr>
    </w:p>
    <w:p>
      <w:pPr>
        <w:pStyle w:val="BodyText"/>
        <w:spacing w:before="35"/>
        <w:rPr>
          <w:sz w:val="20"/>
        </w:rPr>
      </w:pPr>
    </w:p>
    <w:p>
      <w:pPr>
        <w:pStyle w:val="BodyText"/>
        <w:ind w:left="1746"/>
        <w:rPr>
          <w:sz w:val="20"/>
        </w:rPr>
      </w:pPr>
      <w:r>
        <w:rPr>
          <w:sz w:val="20"/>
        </w:rPr>
        <w:drawing>
          <wp:inline distT="0" distB="0" distL="0" distR="0">
            <wp:extent cx="4335250" cy="6995159"/>
            <wp:effectExtent l="0" t="0" r="0" b="0"/>
            <wp:docPr id="30" name="Image 30" descr="Image of Fig. 3"/>
            <wp:cNvGraphicFramePr>
              <a:graphicFrameLocks/>
            </wp:cNvGraphicFramePr>
            <a:graphic>
              <a:graphicData uri="http://schemas.openxmlformats.org/drawingml/2006/picture">
                <pic:pic>
                  <pic:nvPicPr>
                    <pic:cNvPr id="30" name="Image 30" descr="Image of Fig. 3"/>
                    <pic:cNvPicPr/>
                  </pic:nvPicPr>
                  <pic:blipFill>
                    <a:blip r:embed="rId17" cstate="print"/>
                    <a:stretch>
                      <a:fillRect/>
                    </a:stretch>
                  </pic:blipFill>
                  <pic:spPr>
                    <a:xfrm>
                      <a:off x="0" y="0"/>
                      <a:ext cx="4335250" cy="6995159"/>
                    </a:xfrm>
                    <a:prstGeom prst="rect">
                      <a:avLst/>
                    </a:prstGeom>
                  </pic:spPr>
                </pic:pic>
              </a:graphicData>
            </a:graphic>
          </wp:inline>
        </w:drawing>
      </w:r>
      <w:r>
        <w:rPr>
          <w:sz w:val="20"/>
        </w:rPr>
      </w:r>
    </w:p>
    <w:p>
      <w:pPr>
        <w:pStyle w:val="BodyText"/>
        <w:spacing w:line="300" w:lineRule="auto" w:before="171"/>
        <w:ind w:left="197"/>
      </w:pPr>
      <w:r>
        <w:rPr>
          <w:w w:val="120"/>
        </w:rPr>
        <w:t>Fig.</w:t>
      </w:r>
      <w:r>
        <w:rPr>
          <w:spacing w:val="30"/>
          <w:w w:val="120"/>
        </w:rPr>
        <w:t> </w:t>
      </w:r>
      <w:r>
        <w:rPr>
          <w:w w:val="120"/>
        </w:rPr>
        <w:t>3</w:t>
      </w:r>
      <w:r>
        <w:rPr>
          <w:spacing w:val="30"/>
          <w:w w:val="120"/>
        </w:rPr>
        <w:t> </w:t>
      </w:r>
      <w:r>
        <w:rPr>
          <w:rFonts w:ascii="Arial"/>
          <w:w w:val="120"/>
        </w:rPr>
        <w:t>e</w:t>
      </w:r>
      <w:r>
        <w:rPr>
          <w:rFonts w:ascii="Arial"/>
          <w:spacing w:val="25"/>
          <w:w w:val="120"/>
        </w:rPr>
        <w:t> </w:t>
      </w:r>
      <w:r>
        <w:rPr>
          <w:w w:val="120"/>
        </w:rPr>
        <w:t>Transmission</w:t>
      </w:r>
      <w:r>
        <w:rPr>
          <w:spacing w:val="32"/>
          <w:w w:val="120"/>
        </w:rPr>
        <w:t> </w:t>
      </w:r>
      <w:r>
        <w:rPr>
          <w:w w:val="120"/>
        </w:rPr>
        <w:t>electron</w:t>
      </w:r>
      <w:r>
        <w:rPr>
          <w:spacing w:val="29"/>
          <w:w w:val="120"/>
        </w:rPr>
        <w:t> </w:t>
      </w:r>
      <w:r>
        <w:rPr>
          <w:w w:val="120"/>
        </w:rPr>
        <w:t>micrographs</w:t>
      </w:r>
      <w:r>
        <w:rPr>
          <w:spacing w:val="30"/>
          <w:w w:val="120"/>
        </w:rPr>
        <w:t> </w:t>
      </w:r>
      <w:r>
        <w:rPr>
          <w:w w:val="120"/>
        </w:rPr>
        <w:t>of</w:t>
      </w:r>
      <w:r>
        <w:rPr>
          <w:spacing w:val="32"/>
          <w:w w:val="120"/>
        </w:rPr>
        <w:t> </w:t>
      </w:r>
      <w:r>
        <w:rPr>
          <w:w w:val="120"/>
        </w:rPr>
        <w:t>tibia</w:t>
      </w:r>
      <w:r>
        <w:rPr>
          <w:spacing w:val="30"/>
          <w:w w:val="120"/>
        </w:rPr>
        <w:t> </w:t>
      </w:r>
      <w:r>
        <w:rPr>
          <w:w w:val="120"/>
        </w:rPr>
        <w:t>of</w:t>
      </w:r>
      <w:r>
        <w:rPr>
          <w:spacing w:val="32"/>
          <w:w w:val="120"/>
        </w:rPr>
        <w:t> </w:t>
      </w:r>
      <w:r>
        <w:rPr>
          <w:w w:val="120"/>
        </w:rPr>
        <w:t>control</w:t>
      </w:r>
      <w:r>
        <w:rPr>
          <w:spacing w:val="27"/>
          <w:w w:val="120"/>
        </w:rPr>
        <w:t> </w:t>
      </w:r>
      <w:r>
        <w:rPr>
          <w:w w:val="120"/>
        </w:rPr>
        <w:t>15</w:t>
      </w:r>
      <w:r>
        <w:rPr>
          <w:spacing w:val="32"/>
          <w:w w:val="120"/>
        </w:rPr>
        <w:t> </w:t>
      </w:r>
      <w:r>
        <w:rPr>
          <w:w w:val="120"/>
        </w:rPr>
        <w:t>d-old</w:t>
      </w:r>
      <w:r>
        <w:rPr>
          <w:spacing w:val="29"/>
          <w:w w:val="120"/>
        </w:rPr>
        <w:t> </w:t>
      </w:r>
      <w:r>
        <w:rPr>
          <w:w w:val="120"/>
        </w:rPr>
        <w:t>embryo.</w:t>
      </w:r>
      <w:r>
        <w:rPr>
          <w:spacing w:val="30"/>
          <w:w w:val="120"/>
        </w:rPr>
        <w:t> </w:t>
      </w:r>
      <w:r>
        <w:rPr>
          <w:w w:val="120"/>
        </w:rPr>
        <w:t>A.</w:t>
      </w:r>
      <w:r>
        <w:rPr>
          <w:spacing w:val="30"/>
          <w:w w:val="120"/>
        </w:rPr>
        <w:t> </w:t>
      </w:r>
      <w:r>
        <w:rPr>
          <w:w w:val="120"/>
        </w:rPr>
        <w:t>Periosteal</w:t>
      </w:r>
      <w:r>
        <w:rPr>
          <w:spacing w:val="32"/>
          <w:w w:val="120"/>
        </w:rPr>
        <w:t> </w:t>
      </w:r>
      <w:r>
        <w:rPr>
          <w:w w:val="120"/>
        </w:rPr>
        <w:t>sheath</w:t>
      </w:r>
      <w:r>
        <w:rPr>
          <w:spacing w:val="30"/>
          <w:w w:val="120"/>
        </w:rPr>
        <w:t> </w:t>
      </w:r>
      <w:r>
        <w:rPr>
          <w:w w:val="120"/>
        </w:rPr>
        <w:t>formation.</w:t>
      </w:r>
      <w:r>
        <w:rPr>
          <w:spacing w:val="30"/>
          <w:w w:val="120"/>
        </w:rPr>
        <w:t> </w:t>
      </w:r>
      <w:r>
        <w:rPr>
          <w:w w:val="120"/>
        </w:rPr>
        <w:t>B. Osteoprogenitor</w:t>
      </w:r>
      <w:r>
        <w:rPr>
          <w:spacing w:val="40"/>
          <w:w w:val="120"/>
        </w:rPr>
        <w:t> </w:t>
      </w:r>
      <w:r>
        <w:rPr>
          <w:w w:val="120"/>
        </w:rPr>
        <w:t>cells</w:t>
      </w:r>
      <w:r>
        <w:rPr>
          <w:spacing w:val="40"/>
          <w:w w:val="120"/>
        </w:rPr>
        <w:t> </w:t>
      </w:r>
      <w:r>
        <w:rPr>
          <w:w w:val="120"/>
        </w:rPr>
        <w:t>in</w:t>
      </w:r>
      <w:r>
        <w:rPr>
          <w:spacing w:val="40"/>
          <w:w w:val="120"/>
        </w:rPr>
        <w:t> </w:t>
      </w:r>
      <w:r>
        <w:rPr>
          <w:w w:val="120"/>
        </w:rPr>
        <w:t>close</w:t>
      </w:r>
      <w:r>
        <w:rPr>
          <w:spacing w:val="40"/>
          <w:w w:val="120"/>
        </w:rPr>
        <w:t> </w:t>
      </w:r>
      <w:r>
        <w:rPr>
          <w:w w:val="120"/>
        </w:rPr>
        <w:t>proximity</w:t>
      </w:r>
      <w:r>
        <w:rPr>
          <w:spacing w:val="40"/>
          <w:w w:val="120"/>
        </w:rPr>
        <w:t> </w:t>
      </w:r>
      <w:r>
        <w:rPr>
          <w:w w:val="120"/>
        </w:rPr>
        <w:t>to</w:t>
      </w:r>
      <w:r>
        <w:rPr>
          <w:spacing w:val="40"/>
          <w:w w:val="120"/>
        </w:rPr>
        <w:t> </w:t>
      </w:r>
      <w:r>
        <w:rPr>
          <w:w w:val="120"/>
        </w:rPr>
        <w:t>degenerated</w:t>
      </w:r>
      <w:r>
        <w:rPr>
          <w:spacing w:val="40"/>
          <w:w w:val="120"/>
        </w:rPr>
        <w:t> </w:t>
      </w:r>
      <w:r>
        <w:rPr>
          <w:w w:val="120"/>
        </w:rPr>
        <w:t>chondrocytes.</w:t>
      </w:r>
      <w:r>
        <w:rPr>
          <w:spacing w:val="40"/>
          <w:w w:val="120"/>
        </w:rPr>
        <w:t> </w:t>
      </w:r>
      <w:r>
        <w:rPr>
          <w:w w:val="120"/>
        </w:rPr>
        <w:t>C</w:t>
      </w:r>
      <w:r>
        <w:rPr>
          <w:spacing w:val="40"/>
          <w:w w:val="120"/>
        </w:rPr>
        <w:t> </w:t>
      </w:r>
      <w:r>
        <w:rPr>
          <w:w w:val="120"/>
        </w:rPr>
        <w:t>and</w:t>
      </w:r>
      <w:r>
        <w:rPr>
          <w:spacing w:val="40"/>
          <w:w w:val="120"/>
        </w:rPr>
        <w:t> </w:t>
      </w:r>
      <w:r>
        <w:rPr>
          <w:w w:val="120"/>
        </w:rPr>
        <w:t>D.</w:t>
      </w:r>
      <w:r>
        <w:rPr>
          <w:spacing w:val="40"/>
          <w:w w:val="120"/>
        </w:rPr>
        <w:t> </w:t>
      </w:r>
      <w:r>
        <w:rPr>
          <w:w w:val="120"/>
        </w:rPr>
        <w:t>Abundant</w:t>
      </w:r>
      <w:r>
        <w:rPr>
          <w:spacing w:val="40"/>
          <w:w w:val="120"/>
        </w:rPr>
        <w:t> </w:t>
      </w:r>
      <w:r>
        <w:rPr>
          <w:w w:val="120"/>
        </w:rPr>
        <w:t>distribution</w:t>
      </w:r>
      <w:r>
        <w:rPr>
          <w:spacing w:val="40"/>
          <w:w w:val="120"/>
        </w:rPr>
        <w:t> </w:t>
      </w:r>
      <w:r>
        <w:rPr>
          <w:w w:val="120"/>
        </w:rPr>
        <w:t>of</w:t>
      </w:r>
      <w:r>
        <w:rPr>
          <w:spacing w:val="40"/>
          <w:w w:val="120"/>
        </w:rPr>
        <w:t> </w:t>
      </w:r>
      <w:r>
        <w:rPr>
          <w:w w:val="120"/>
        </w:rPr>
        <w:t>mineralized calcium</w:t>
      </w:r>
      <w:r>
        <w:rPr>
          <w:spacing w:val="39"/>
          <w:w w:val="120"/>
        </w:rPr>
        <w:t> </w:t>
      </w:r>
      <w:r>
        <w:rPr>
          <w:w w:val="120"/>
        </w:rPr>
        <w:t>deposits</w:t>
      </w:r>
      <w:r>
        <w:rPr>
          <w:spacing w:val="40"/>
          <w:w w:val="120"/>
        </w:rPr>
        <w:t> </w:t>
      </w:r>
      <w:r>
        <w:rPr>
          <w:w w:val="120"/>
        </w:rPr>
        <w:t>at</w:t>
      </w:r>
      <w:r>
        <w:rPr>
          <w:spacing w:val="40"/>
          <w:w w:val="120"/>
        </w:rPr>
        <w:t> </w:t>
      </w:r>
      <w:r>
        <w:rPr>
          <w:w w:val="120"/>
        </w:rPr>
        <w:t>the</w:t>
      </w:r>
      <w:r>
        <w:rPr>
          <w:spacing w:val="40"/>
          <w:w w:val="120"/>
        </w:rPr>
        <w:t> </w:t>
      </w:r>
      <w:r>
        <w:rPr>
          <w:w w:val="120"/>
        </w:rPr>
        <w:t>peripheral</w:t>
      </w:r>
      <w:r>
        <w:rPr>
          <w:spacing w:val="40"/>
          <w:w w:val="120"/>
        </w:rPr>
        <w:t> </w:t>
      </w:r>
      <w:r>
        <w:rPr>
          <w:w w:val="120"/>
        </w:rPr>
        <w:t>surface</w:t>
      </w:r>
      <w:r>
        <w:rPr>
          <w:spacing w:val="39"/>
          <w:w w:val="120"/>
        </w:rPr>
        <w:t> </w:t>
      </w:r>
      <w:r>
        <w:rPr>
          <w:w w:val="120"/>
        </w:rPr>
        <w:t>of</w:t>
      </w:r>
      <w:r>
        <w:rPr>
          <w:spacing w:val="40"/>
          <w:w w:val="120"/>
        </w:rPr>
        <w:t> </w:t>
      </w:r>
      <w:r>
        <w:rPr>
          <w:w w:val="120"/>
        </w:rPr>
        <w:t>degenerated</w:t>
      </w:r>
      <w:r>
        <w:rPr>
          <w:spacing w:val="40"/>
          <w:w w:val="120"/>
        </w:rPr>
        <w:t> </w:t>
      </w:r>
      <w:r>
        <w:rPr>
          <w:w w:val="120"/>
        </w:rPr>
        <w:t>chondrocytes.</w:t>
      </w:r>
      <w:r>
        <w:rPr>
          <w:spacing w:val="40"/>
          <w:w w:val="120"/>
        </w:rPr>
        <w:t> </w:t>
      </w:r>
      <w:r>
        <w:rPr>
          <w:w w:val="120"/>
        </w:rPr>
        <w:t>E</w:t>
      </w:r>
      <w:r>
        <w:rPr>
          <w:spacing w:val="40"/>
          <w:w w:val="120"/>
        </w:rPr>
        <w:t> </w:t>
      </w:r>
      <w:r>
        <w:rPr>
          <w:w w:val="120"/>
        </w:rPr>
        <w:t>and</w:t>
      </w:r>
      <w:r>
        <w:rPr>
          <w:spacing w:val="40"/>
          <w:w w:val="120"/>
        </w:rPr>
        <w:t> </w:t>
      </w:r>
      <w:r>
        <w:rPr>
          <w:w w:val="120"/>
        </w:rPr>
        <w:t>F.</w:t>
      </w:r>
      <w:r>
        <w:rPr>
          <w:spacing w:val="40"/>
          <w:w w:val="120"/>
        </w:rPr>
        <w:t> </w:t>
      </w:r>
      <w:r>
        <w:rPr>
          <w:w w:val="120"/>
        </w:rPr>
        <w:t>Numerous</w:t>
      </w:r>
      <w:r>
        <w:rPr>
          <w:spacing w:val="40"/>
          <w:w w:val="120"/>
        </w:rPr>
        <w:t> </w:t>
      </w:r>
      <w:r>
        <w:rPr>
          <w:w w:val="120"/>
        </w:rPr>
        <w:t>osteoblast</w:t>
      </w:r>
      <w:r>
        <w:rPr>
          <w:spacing w:val="40"/>
          <w:w w:val="120"/>
        </w:rPr>
        <w:t> </w:t>
      </w:r>
      <w:r>
        <w:rPr>
          <w:w w:val="120"/>
        </w:rPr>
        <w:t>cells</w:t>
      </w:r>
      <w:r>
        <w:rPr>
          <w:spacing w:val="40"/>
          <w:w w:val="120"/>
        </w:rPr>
        <w:t> </w:t>
      </w:r>
      <w:r>
        <w:rPr>
          <w:w w:val="120"/>
        </w:rPr>
        <w:t>in</w:t>
      </w:r>
      <w:r>
        <w:rPr>
          <w:spacing w:val="40"/>
          <w:w w:val="120"/>
        </w:rPr>
        <w:t> </w:t>
      </w:r>
      <w:r>
        <w:rPr>
          <w:w w:val="120"/>
        </w:rPr>
        <w:t>between degenerated</w:t>
      </w:r>
      <w:r>
        <w:rPr>
          <w:spacing w:val="33"/>
          <w:w w:val="120"/>
        </w:rPr>
        <w:t> </w:t>
      </w:r>
      <w:r>
        <w:rPr>
          <w:w w:val="120"/>
        </w:rPr>
        <w:t>chondrocytes.</w:t>
      </w:r>
      <w:r>
        <w:rPr>
          <w:spacing w:val="34"/>
          <w:w w:val="120"/>
        </w:rPr>
        <w:t> </w:t>
      </w:r>
      <w:r>
        <w:rPr>
          <w:w w:val="120"/>
        </w:rPr>
        <w:t>G</w:t>
      </w:r>
      <w:r>
        <w:rPr>
          <w:spacing w:val="33"/>
          <w:w w:val="120"/>
        </w:rPr>
        <w:t> </w:t>
      </w:r>
      <w:r>
        <w:rPr>
          <w:w w:val="120"/>
        </w:rPr>
        <w:t>and</w:t>
      </w:r>
      <w:r>
        <w:rPr>
          <w:spacing w:val="33"/>
          <w:w w:val="120"/>
        </w:rPr>
        <w:t> </w:t>
      </w:r>
      <w:r>
        <w:rPr>
          <w:w w:val="120"/>
        </w:rPr>
        <w:t>H.</w:t>
      </w:r>
      <w:r>
        <w:rPr>
          <w:spacing w:val="34"/>
          <w:w w:val="120"/>
        </w:rPr>
        <w:t> </w:t>
      </w:r>
      <w:r>
        <w:rPr>
          <w:w w:val="120"/>
        </w:rPr>
        <w:t>Normal</w:t>
      </w:r>
      <w:r>
        <w:rPr>
          <w:spacing w:val="31"/>
          <w:w w:val="120"/>
        </w:rPr>
        <w:t> </w:t>
      </w:r>
      <w:r>
        <w:rPr>
          <w:w w:val="120"/>
        </w:rPr>
        <w:t>blood</w:t>
      </w:r>
      <w:r>
        <w:rPr>
          <w:spacing w:val="31"/>
          <w:w w:val="120"/>
        </w:rPr>
        <w:t> </w:t>
      </w:r>
      <w:r>
        <w:rPr>
          <w:w w:val="120"/>
        </w:rPr>
        <w:t>vessel</w:t>
      </w:r>
      <w:r>
        <w:rPr>
          <w:spacing w:val="34"/>
          <w:w w:val="120"/>
        </w:rPr>
        <w:t> </w:t>
      </w:r>
      <w:r>
        <w:rPr>
          <w:w w:val="120"/>
        </w:rPr>
        <w:t>within</w:t>
      </w:r>
      <w:r>
        <w:rPr>
          <w:spacing w:val="31"/>
          <w:w w:val="120"/>
        </w:rPr>
        <w:t> </w:t>
      </w:r>
      <w:r>
        <w:rPr>
          <w:w w:val="120"/>
        </w:rPr>
        <w:t>periosteal</w:t>
      </w:r>
      <w:r>
        <w:rPr>
          <w:spacing w:val="33"/>
          <w:w w:val="120"/>
        </w:rPr>
        <w:t> </w:t>
      </w:r>
      <w:r>
        <w:rPr>
          <w:w w:val="120"/>
        </w:rPr>
        <w:t>sheath</w:t>
      </w:r>
      <w:r>
        <w:rPr>
          <w:spacing w:val="31"/>
          <w:w w:val="120"/>
        </w:rPr>
        <w:t> </w:t>
      </w:r>
      <w:r>
        <w:rPr>
          <w:w w:val="120"/>
        </w:rPr>
        <w:t>having</w:t>
      </w:r>
      <w:r>
        <w:rPr>
          <w:spacing w:val="33"/>
          <w:w w:val="120"/>
        </w:rPr>
        <w:t> </w:t>
      </w:r>
      <w:r>
        <w:rPr>
          <w:w w:val="120"/>
        </w:rPr>
        <w:t>normal</w:t>
      </w:r>
      <w:r>
        <w:rPr>
          <w:spacing w:val="33"/>
          <w:w w:val="120"/>
        </w:rPr>
        <w:t> </w:t>
      </w:r>
      <w:r>
        <w:rPr>
          <w:w w:val="120"/>
        </w:rPr>
        <w:t>endothelial</w:t>
      </w:r>
      <w:r>
        <w:rPr>
          <w:spacing w:val="34"/>
          <w:w w:val="120"/>
        </w:rPr>
        <w:t> </w:t>
      </w:r>
      <w:r>
        <w:rPr>
          <w:w w:val="120"/>
        </w:rPr>
        <w:t>lining</w:t>
      </w:r>
      <w:r>
        <w:rPr>
          <w:spacing w:val="33"/>
          <w:w w:val="120"/>
        </w:rPr>
        <w:t> </w:t>
      </w:r>
      <w:r>
        <w:rPr>
          <w:w w:val="120"/>
        </w:rPr>
        <w:t>cells. Abbreviations: CB: chondroblasts; CC: chondrocyte; DC: degenerated chondrocytes; DCC: degenerated cartilage cells; EC: endothelial cells; F: fibroblast; N: nucleus; OsB: osteoblasts; POS: periosteal ossification.</w:t>
      </w:r>
    </w:p>
    <w:p>
      <w:pPr>
        <w:spacing w:after="0" w:line="300" w:lineRule="auto"/>
        <w:sectPr>
          <w:type w:val="continuous"/>
          <w:pgSz w:w="11910" w:h="15880"/>
          <w:pgMar w:top="580" w:bottom="280" w:left="840" w:right="840"/>
        </w:sectPr>
      </w:pPr>
    </w:p>
    <w:p>
      <w:pPr>
        <w:tabs>
          <w:tab w:pos="2348" w:val="left" w:leader="none"/>
        </w:tabs>
        <w:spacing w:before="59"/>
        <w:ind w:left="105" w:right="0" w:firstLine="0"/>
        <w:jc w:val="left"/>
        <w:rPr>
          <w:sz w:val="14"/>
        </w:rPr>
      </w:pPr>
      <w:bookmarkStart w:name="3.2. Ossified length of femur, tibia and" w:id="23"/>
      <w:bookmarkEnd w:id="23"/>
      <w:r>
        <w:rPr/>
      </w:r>
      <w:bookmarkStart w:name="3.3. Fetuses calcium content" w:id="24"/>
      <w:bookmarkEnd w:id="24"/>
      <w:r>
        <w:rPr/>
      </w:r>
      <w:bookmarkStart w:name="3.4. Differential isoenzyme alkaline and" w:id="25"/>
      <w:bookmarkEnd w:id="25"/>
      <w:r>
        <w:rPr/>
      </w:r>
      <w:r>
        <w:rPr>
          <w:spacing w:val="-10"/>
          <w:w w:val="115"/>
          <w:sz w:val="19"/>
        </w:rPr>
        <w:t>6</w:t>
      </w:r>
      <w:r>
        <w:rPr>
          <w:sz w:val="19"/>
        </w:rPr>
        <w:tab/>
      </w:r>
      <w:hyperlink r:id="rId7">
        <w:r>
          <w:rPr>
            <w:color w:val="007FAC"/>
            <w:w w:val="115"/>
            <w:sz w:val="14"/>
          </w:rPr>
          <w:t>e</w:t>
        </w:r>
        <w:r>
          <w:rPr>
            <w:color w:val="007FAC"/>
            <w:spacing w:val="-14"/>
            <w:w w:val="115"/>
            <w:sz w:val="14"/>
          </w:rPr>
          <w:t> </w:t>
        </w:r>
        <w:r>
          <w:rPr>
            <w:smallCaps/>
            <w:color w:val="007FAC"/>
            <w:spacing w:val="20"/>
            <w:w w:val="115"/>
            <w:sz w:val="14"/>
          </w:rPr>
          <w:t>gypti</w:t>
        </w:r>
        <w:r>
          <w:rPr>
            <w:smallCaps/>
            <w:color w:val="007FAC"/>
            <w:spacing w:val="-13"/>
            <w:w w:val="115"/>
            <w:sz w:val="14"/>
          </w:rPr>
          <w:t> </w:t>
        </w:r>
        <w:r>
          <w:rPr>
            <w:smallCaps w:val="0"/>
            <w:color w:val="007FAC"/>
            <w:spacing w:val="13"/>
            <w:w w:val="115"/>
            <w:sz w:val="14"/>
          </w:rPr>
          <w:t>an</w:t>
        </w:r>
        <w:r>
          <w:rPr>
            <w:smallCaps w:val="0"/>
            <w:color w:val="007FAC"/>
            <w:spacing w:val="34"/>
            <w:w w:val="115"/>
            <w:sz w:val="14"/>
          </w:rPr>
          <w:t> </w:t>
        </w:r>
        <w:r>
          <w:rPr>
            <w:smallCaps/>
            <w:color w:val="007FAC"/>
            <w:w w:val="115"/>
            <w:sz w:val="14"/>
          </w:rPr>
          <w:t>j</w:t>
        </w:r>
        <w:r>
          <w:rPr>
            <w:smallCaps/>
            <w:color w:val="007FAC"/>
            <w:spacing w:val="-13"/>
            <w:w w:val="115"/>
            <w:sz w:val="14"/>
          </w:rPr>
          <w:t> </w:t>
        </w:r>
        <w:r>
          <w:rPr>
            <w:smallCaps w:val="0"/>
            <w:color w:val="007FAC"/>
            <w:w w:val="115"/>
            <w:sz w:val="14"/>
          </w:rPr>
          <w:t>o</w:t>
        </w:r>
        <w:r>
          <w:rPr>
            <w:smallCaps w:val="0"/>
            <w:color w:val="007FAC"/>
            <w:spacing w:val="-13"/>
            <w:w w:val="115"/>
            <w:sz w:val="14"/>
          </w:rPr>
          <w:t> </w:t>
        </w:r>
        <w:r>
          <w:rPr>
            <w:smallCaps/>
            <w:color w:val="007FAC"/>
            <w:spacing w:val="13"/>
            <w:w w:val="115"/>
            <w:sz w:val="14"/>
          </w:rPr>
          <w:t>ur</w:t>
        </w:r>
        <w:r>
          <w:rPr>
            <w:smallCaps/>
            <w:color w:val="007FAC"/>
            <w:spacing w:val="-13"/>
            <w:w w:val="115"/>
            <w:sz w:val="14"/>
          </w:rPr>
          <w:t> </w:t>
        </w:r>
        <w:r>
          <w:rPr>
            <w:smallCaps w:val="0"/>
            <w:color w:val="007FAC"/>
            <w:spacing w:val="17"/>
            <w:w w:val="140"/>
            <w:sz w:val="14"/>
          </w:rPr>
          <w:t>nal</w:t>
        </w:r>
        <w:r>
          <w:rPr>
            <w:smallCaps w:val="0"/>
            <w:color w:val="007FAC"/>
            <w:spacing w:val="24"/>
            <w:w w:val="140"/>
            <w:sz w:val="14"/>
          </w:rPr>
          <w:t> </w:t>
        </w:r>
        <w:r>
          <w:rPr>
            <w:smallCaps w:val="0"/>
            <w:color w:val="007FAC"/>
            <w:w w:val="115"/>
            <w:sz w:val="14"/>
          </w:rPr>
          <w:t>o</w:t>
        </w:r>
        <w:r>
          <w:rPr>
            <w:smallCaps w:val="0"/>
            <w:color w:val="007FAC"/>
            <w:spacing w:val="-14"/>
            <w:w w:val="115"/>
            <w:sz w:val="14"/>
          </w:rPr>
          <w:t> </w:t>
        </w:r>
        <w:r>
          <w:rPr>
            <w:smallCaps w:val="0"/>
            <w:color w:val="007FAC"/>
            <w:w w:val="140"/>
            <w:sz w:val="14"/>
          </w:rPr>
          <w:t>f</w:t>
        </w:r>
        <w:r>
          <w:rPr>
            <w:smallCaps w:val="0"/>
            <w:color w:val="007FAC"/>
            <w:spacing w:val="25"/>
            <w:w w:val="140"/>
            <w:sz w:val="14"/>
          </w:rPr>
          <w:t> </w:t>
        </w:r>
        <w:r>
          <w:rPr>
            <w:smallCaps w:val="0"/>
            <w:color w:val="007FAC"/>
            <w:w w:val="115"/>
            <w:sz w:val="14"/>
          </w:rPr>
          <w:t>b</w:t>
        </w:r>
        <w:r>
          <w:rPr>
            <w:smallCaps w:val="0"/>
            <w:color w:val="007FAC"/>
            <w:spacing w:val="-14"/>
            <w:w w:val="115"/>
            <w:sz w:val="14"/>
          </w:rPr>
          <w:t> </w:t>
        </w:r>
        <w:r>
          <w:rPr>
            <w:smallCaps w:val="0"/>
            <w:color w:val="007FAC"/>
            <w:w w:val="115"/>
            <w:sz w:val="14"/>
          </w:rPr>
          <w:t>a</w:t>
        </w:r>
        <w:r>
          <w:rPr>
            <w:smallCaps w:val="0"/>
            <w:color w:val="007FAC"/>
            <w:spacing w:val="-14"/>
            <w:w w:val="115"/>
            <w:sz w:val="14"/>
          </w:rPr>
          <w:t> </w:t>
        </w:r>
        <w:r>
          <w:rPr>
            <w:smallCaps/>
            <w:color w:val="007FAC"/>
            <w:spacing w:val="17"/>
            <w:w w:val="115"/>
            <w:sz w:val="14"/>
          </w:rPr>
          <w:t>sic</w:t>
        </w:r>
        <w:r>
          <w:rPr>
            <w:smallCaps/>
            <w:color w:val="007FAC"/>
            <w:spacing w:val="-13"/>
            <w:w w:val="115"/>
            <w:sz w:val="14"/>
          </w:rPr>
          <w:t> </w:t>
        </w:r>
        <w:r>
          <w:rPr>
            <w:smallCaps w:val="0"/>
            <w:color w:val="007FAC"/>
            <w:spacing w:val="7"/>
            <w:w w:val="115"/>
            <w:sz w:val="14"/>
          </w:rPr>
          <w:t> </w:t>
        </w:r>
        <w:r>
          <w:rPr>
            <w:smallCaps w:val="0"/>
            <w:color w:val="007FAC"/>
            <w:spacing w:val="17"/>
            <w:w w:val="115"/>
            <w:sz w:val="14"/>
          </w:rPr>
          <w:t>and</w:t>
        </w:r>
        <w:r>
          <w:rPr>
            <w:smallCaps w:val="0"/>
            <w:color w:val="007FAC"/>
            <w:spacing w:val="33"/>
            <w:w w:val="115"/>
            <w:sz w:val="14"/>
          </w:rPr>
          <w:t> </w:t>
        </w:r>
        <w:r>
          <w:rPr>
            <w:smallCaps w:val="0"/>
            <w:color w:val="007FAC"/>
            <w:w w:val="115"/>
            <w:sz w:val="14"/>
          </w:rPr>
          <w:t>a</w:t>
        </w:r>
        <w:r>
          <w:rPr>
            <w:smallCaps w:val="0"/>
            <w:color w:val="007FAC"/>
            <w:spacing w:val="-14"/>
            <w:w w:val="115"/>
            <w:sz w:val="14"/>
          </w:rPr>
          <w:t> </w:t>
        </w:r>
        <w:r>
          <w:rPr>
            <w:smallCaps/>
            <w:color w:val="007FAC"/>
            <w:spacing w:val="13"/>
            <w:w w:val="115"/>
            <w:sz w:val="14"/>
          </w:rPr>
          <w:t>pp</w:t>
        </w:r>
        <w:r>
          <w:rPr>
            <w:smallCaps/>
            <w:color w:val="007FAC"/>
            <w:spacing w:val="-13"/>
            <w:w w:val="115"/>
            <w:sz w:val="14"/>
          </w:rPr>
          <w:t> </w:t>
        </w:r>
        <w:r>
          <w:rPr>
            <w:smallCaps w:val="0"/>
            <w:color w:val="007FAC"/>
            <w:w w:val="140"/>
            <w:sz w:val="14"/>
          </w:rPr>
          <w:t>l</w:t>
        </w:r>
        <w:r>
          <w:rPr>
            <w:smallCaps w:val="0"/>
            <w:color w:val="007FAC"/>
            <w:spacing w:val="-22"/>
            <w:w w:val="140"/>
            <w:sz w:val="14"/>
          </w:rPr>
          <w:t> </w:t>
        </w:r>
        <w:r>
          <w:rPr>
            <w:smallCaps/>
            <w:color w:val="007FAC"/>
            <w:w w:val="115"/>
            <w:sz w:val="14"/>
          </w:rPr>
          <w:t>i</w:t>
        </w:r>
        <w:r>
          <w:rPr>
            <w:smallCaps/>
            <w:color w:val="007FAC"/>
            <w:spacing w:val="-13"/>
            <w:w w:val="115"/>
            <w:sz w:val="14"/>
          </w:rPr>
          <w:t> </w:t>
        </w:r>
        <w:r>
          <w:rPr>
            <w:smallCaps w:val="0"/>
            <w:color w:val="007FAC"/>
            <w:spacing w:val="13"/>
            <w:w w:val="115"/>
            <w:sz w:val="14"/>
          </w:rPr>
          <w:t>ed</w:t>
        </w:r>
        <w:r>
          <w:rPr>
            <w:smallCaps w:val="0"/>
            <w:color w:val="007FAC"/>
            <w:spacing w:val="33"/>
            <w:w w:val="115"/>
            <w:sz w:val="14"/>
          </w:rPr>
          <w:t> </w:t>
        </w:r>
        <w:r>
          <w:rPr>
            <w:smallCaps/>
            <w:color w:val="007FAC"/>
            <w:spacing w:val="17"/>
            <w:w w:val="115"/>
            <w:sz w:val="14"/>
          </w:rPr>
          <w:t>sci</w:t>
        </w:r>
        <w:r>
          <w:rPr>
            <w:smallCaps/>
            <w:color w:val="007FAC"/>
            <w:spacing w:val="-13"/>
            <w:w w:val="115"/>
            <w:sz w:val="14"/>
          </w:rPr>
          <w:t> </w:t>
        </w:r>
        <w:r>
          <w:rPr>
            <w:smallCaps w:val="0"/>
            <w:color w:val="007FAC"/>
            <w:spacing w:val="13"/>
            <w:w w:val="115"/>
            <w:sz w:val="14"/>
          </w:rPr>
          <w:t>en</w:t>
        </w:r>
        <w:r>
          <w:rPr>
            <w:smallCaps w:val="0"/>
            <w:color w:val="007FAC"/>
            <w:spacing w:val="-13"/>
            <w:w w:val="115"/>
            <w:sz w:val="14"/>
          </w:rPr>
          <w:t> </w:t>
        </w:r>
        <w:r>
          <w:rPr>
            <w:smallCaps/>
            <w:color w:val="007FAC"/>
            <w:w w:val="115"/>
            <w:sz w:val="14"/>
          </w:rPr>
          <w:t>c</w:t>
        </w:r>
        <w:r>
          <w:rPr>
            <w:smallCaps/>
            <w:color w:val="007FAC"/>
            <w:spacing w:val="-13"/>
            <w:w w:val="115"/>
            <w:sz w:val="14"/>
          </w:rPr>
          <w:t> </w:t>
        </w:r>
        <w:r>
          <w:rPr>
            <w:smallCaps w:val="0"/>
            <w:color w:val="007FAC"/>
            <w:w w:val="115"/>
            <w:sz w:val="14"/>
          </w:rPr>
          <w:t>e</w:t>
        </w:r>
        <w:r>
          <w:rPr>
            <w:smallCaps w:val="0"/>
            <w:color w:val="007FAC"/>
            <w:spacing w:val="-14"/>
            <w:w w:val="115"/>
            <w:sz w:val="14"/>
          </w:rPr>
          <w:t> </w:t>
        </w:r>
        <w:r>
          <w:rPr>
            <w:smallCaps/>
            <w:color w:val="007FAC"/>
            <w:w w:val="115"/>
            <w:sz w:val="14"/>
          </w:rPr>
          <w:t>s</w:t>
        </w:r>
        <w:r>
          <w:rPr>
            <w:smallCaps/>
            <w:color w:val="007FAC"/>
            <w:spacing w:val="-13"/>
            <w:w w:val="115"/>
            <w:sz w:val="14"/>
          </w:rPr>
          <w:t> </w:t>
        </w:r>
        <w:r>
          <w:rPr>
            <w:smallCaps w:val="0"/>
            <w:color w:val="007FAC"/>
            <w:spacing w:val="7"/>
            <w:w w:val="115"/>
            <w:sz w:val="14"/>
          </w:rPr>
          <w:t> </w:t>
        </w:r>
        <w:r>
          <w:rPr>
            <w:smallCaps w:val="0"/>
            <w:color w:val="007FAC"/>
            <w:w w:val="115"/>
            <w:sz w:val="14"/>
          </w:rPr>
          <w:t>2</w:t>
        </w:r>
        <w:r>
          <w:rPr>
            <w:smallCaps w:val="0"/>
            <w:color w:val="007FAC"/>
            <w:spacing w:val="33"/>
            <w:w w:val="115"/>
            <w:sz w:val="14"/>
          </w:rPr>
          <w:t> </w:t>
        </w:r>
        <w:r>
          <w:rPr>
            <w:smallCaps w:val="0"/>
            <w:color w:val="007FAC"/>
            <w:w w:val="115"/>
            <w:sz w:val="14"/>
          </w:rPr>
          <w:t>(</w:t>
        </w:r>
        <w:r>
          <w:rPr>
            <w:smallCaps w:val="0"/>
            <w:color w:val="007FAC"/>
            <w:spacing w:val="-15"/>
            <w:w w:val="115"/>
            <w:sz w:val="14"/>
          </w:rPr>
          <w:t> </w:t>
        </w:r>
        <w:r>
          <w:rPr>
            <w:smallCaps w:val="0"/>
            <w:color w:val="007FAC"/>
            <w:spacing w:val="17"/>
            <w:w w:val="115"/>
            <w:sz w:val="14"/>
          </w:rPr>
          <w:t>201</w:t>
        </w:r>
        <w:r>
          <w:rPr>
            <w:smallCaps w:val="0"/>
            <w:color w:val="007FAC"/>
            <w:spacing w:val="-14"/>
            <w:w w:val="115"/>
            <w:sz w:val="14"/>
          </w:rPr>
          <w:t> </w:t>
        </w:r>
        <w:r>
          <w:rPr>
            <w:smallCaps/>
            <w:color w:val="007FAC"/>
            <w:w w:val="115"/>
            <w:sz w:val="14"/>
          </w:rPr>
          <w:t>5</w:t>
        </w:r>
        <w:r>
          <w:rPr>
            <w:smallCaps/>
            <w:color w:val="007FAC"/>
            <w:spacing w:val="-12"/>
            <w:w w:val="115"/>
            <w:sz w:val="14"/>
          </w:rPr>
          <w:t> </w:t>
        </w:r>
        <w:r>
          <w:rPr>
            <w:smallCaps w:val="0"/>
            <w:color w:val="007FAC"/>
            <w:w w:val="115"/>
            <w:sz w:val="14"/>
          </w:rPr>
          <w:t>)</w:t>
        </w:r>
        <w:r>
          <w:rPr>
            <w:smallCaps w:val="0"/>
            <w:color w:val="007FAC"/>
            <w:spacing w:val="34"/>
            <w:w w:val="115"/>
            <w:sz w:val="14"/>
          </w:rPr>
          <w:t> </w:t>
        </w:r>
        <w:r>
          <w:rPr>
            <w:smallCaps w:val="0"/>
            <w:color w:val="007FAC"/>
            <w:w w:val="115"/>
            <w:sz w:val="14"/>
          </w:rPr>
          <w:t>1</w:t>
        </w:r>
      </w:hyperlink>
      <w:r>
        <w:rPr>
          <w:smallCaps w:val="0"/>
          <w:color w:val="007FAC"/>
          <w:spacing w:val="-14"/>
          <w:w w:val="115"/>
          <w:sz w:val="14"/>
        </w:rPr>
        <w:t> </w:t>
      </w:r>
      <w:r>
        <w:rPr>
          <w:rFonts w:ascii="Arial"/>
          <w:smallCaps w:val="0"/>
          <w:color w:val="007FAC"/>
          <w:spacing w:val="-5"/>
          <w:w w:val="115"/>
          <w:sz w:val="14"/>
        </w:rPr>
        <w:t>e</w:t>
      </w:r>
      <w:hyperlink r:id="rId7">
        <w:r>
          <w:rPr>
            <w:smallCaps w:val="0"/>
            <w:color w:val="007FAC"/>
            <w:spacing w:val="-5"/>
            <w:w w:val="115"/>
            <w:sz w:val="14"/>
          </w:rPr>
          <w:t>12</w:t>
        </w:r>
        <w:r>
          <w:rPr>
            <w:smallCaps w:val="0"/>
            <w:color w:val="007FAC"/>
            <w:spacing w:val="40"/>
            <w:w w:val="115"/>
            <w:sz w:val="14"/>
          </w:rPr>
          <w:t> </w:t>
        </w:r>
      </w:hyperlink>
    </w:p>
    <w:p>
      <w:pPr>
        <w:pStyle w:val="BodyText"/>
        <w:spacing w:before="6"/>
        <w:rPr>
          <w:sz w:val="14"/>
        </w:rPr>
      </w:pPr>
      <w:r>
        <w:rPr/>
        <mc:AlternateContent>
          <mc:Choice Requires="wps">
            <w:drawing>
              <wp:anchor distT="0" distB="0" distL="0" distR="0" allowOverlap="1" layoutInCell="1" locked="0" behindDoc="1" simplePos="0" relativeHeight="487598592">
                <wp:simplePos x="0" y="0"/>
                <wp:positionH relativeFrom="page">
                  <wp:posOffset>600481</wp:posOffset>
                </wp:positionH>
                <wp:positionV relativeFrom="paragraph">
                  <wp:posOffset>121436</wp:posOffset>
                </wp:positionV>
                <wp:extent cx="6301105" cy="3810"/>
                <wp:effectExtent l="0" t="0" r="0" b="0"/>
                <wp:wrapTopAndBottom/>
                <wp:docPr id="31" name="Graphic 31"/>
                <wp:cNvGraphicFramePr>
                  <a:graphicFrameLocks/>
                </wp:cNvGraphicFramePr>
                <a:graphic>
                  <a:graphicData uri="http://schemas.microsoft.com/office/word/2010/wordprocessingShape">
                    <wps:wsp>
                      <wps:cNvPr id="31" name="Graphic 31"/>
                      <wps:cNvSpPr/>
                      <wps:spPr>
                        <a:xfrm>
                          <a:off x="0" y="0"/>
                          <a:ext cx="6301105" cy="3810"/>
                        </a:xfrm>
                        <a:custGeom>
                          <a:avLst/>
                          <a:gdLst/>
                          <a:ahLst/>
                          <a:cxnLst/>
                          <a:rect l="l" t="t" r="r" b="b"/>
                          <a:pathLst>
                            <a:path w="6301105" h="3810">
                              <a:moveTo>
                                <a:pt x="6300724" y="0"/>
                              </a:moveTo>
                              <a:lnTo>
                                <a:pt x="0" y="0"/>
                              </a:lnTo>
                              <a:lnTo>
                                <a:pt x="0" y="3599"/>
                              </a:lnTo>
                              <a:lnTo>
                                <a:pt x="6300724" y="3599"/>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7.282001pt;margin-top:9.561928pt;width:496.12pt;height:.283450pt;mso-position-horizontal-relative:page;mso-position-vertical-relative:paragraph;z-index:-15717888;mso-wrap-distance-left:0;mso-wrap-distance-right:0" id="docshape26" filled="true" fillcolor="#000000" stroked="false">
                <v:fill type="solid"/>
                <w10:wrap type="topAndBottom"/>
              </v:rect>
            </w:pict>
          </mc:Fallback>
        </mc:AlternateContent>
      </w:r>
    </w:p>
    <w:p>
      <w:pPr>
        <w:pStyle w:val="BodyText"/>
        <w:spacing w:before="10"/>
        <w:rPr>
          <w:sz w:val="15"/>
        </w:rPr>
      </w:pPr>
    </w:p>
    <w:p>
      <w:pPr>
        <w:spacing w:after="0"/>
        <w:rPr>
          <w:sz w:val="15"/>
        </w:rPr>
        <w:sectPr>
          <w:pgSz w:w="11910" w:h="15880"/>
          <w:pgMar w:top="540" w:bottom="280" w:left="840" w:right="840"/>
        </w:sectPr>
      </w:pPr>
    </w:p>
    <w:p>
      <w:pPr>
        <w:pStyle w:val="BodyText"/>
        <w:spacing w:line="300" w:lineRule="auto" w:before="87"/>
        <w:ind w:left="105" w:right="40"/>
        <w:jc w:val="both"/>
      </w:pPr>
      <w:r>
        <w:rPr>
          <w:w w:val="120"/>
        </w:rPr>
        <w:t>comparison</w:t>
      </w:r>
      <w:r>
        <w:rPr>
          <w:w w:val="120"/>
        </w:rPr>
        <w:t> with</w:t>
      </w:r>
      <w:r>
        <w:rPr>
          <w:w w:val="120"/>
        </w:rPr>
        <w:t> the</w:t>
      </w:r>
      <w:r>
        <w:rPr>
          <w:w w:val="120"/>
        </w:rPr>
        <w:t> control.</w:t>
      </w:r>
      <w:r>
        <w:rPr>
          <w:w w:val="120"/>
        </w:rPr>
        <w:t> Chondrification</w:t>
      </w:r>
      <w:r>
        <w:rPr>
          <w:w w:val="120"/>
        </w:rPr>
        <w:t> of</w:t>
      </w:r>
      <w:r>
        <w:rPr>
          <w:w w:val="120"/>
        </w:rPr>
        <w:t> the</w:t>
      </w:r>
      <w:r>
        <w:rPr>
          <w:w w:val="120"/>
        </w:rPr>
        <w:t> distal phalanges</w:t>
      </w:r>
      <w:r>
        <w:rPr>
          <w:w w:val="120"/>
        </w:rPr>
        <w:t> was</w:t>
      </w:r>
      <w:r>
        <w:rPr>
          <w:w w:val="120"/>
        </w:rPr>
        <w:t> detected</w:t>
      </w:r>
      <w:r>
        <w:rPr>
          <w:w w:val="120"/>
        </w:rPr>
        <w:t> but</w:t>
      </w:r>
      <w:r>
        <w:rPr>
          <w:w w:val="120"/>
        </w:rPr>
        <w:t> not</w:t>
      </w:r>
      <w:r>
        <w:rPr>
          <w:w w:val="120"/>
        </w:rPr>
        <w:t> matched</w:t>
      </w:r>
      <w:r>
        <w:rPr>
          <w:w w:val="120"/>
        </w:rPr>
        <w:t> with</w:t>
      </w:r>
      <w:r>
        <w:rPr>
          <w:w w:val="120"/>
        </w:rPr>
        <w:t> the</w:t>
      </w:r>
      <w:r>
        <w:rPr>
          <w:w w:val="120"/>
        </w:rPr>
        <w:t> control</w:t>
      </w:r>
      <w:r>
        <w:rPr>
          <w:spacing w:val="80"/>
          <w:w w:val="120"/>
        </w:rPr>
        <w:t> </w:t>
      </w:r>
      <w:r>
        <w:rPr>
          <w:w w:val="120"/>
        </w:rPr>
        <w:t>(</w:t>
      </w:r>
      <w:hyperlink w:history="true" w:anchor="_bookmark4">
        <w:r>
          <w:rPr>
            <w:color w:val="007FAC"/>
            <w:w w:val="120"/>
          </w:rPr>
          <w:t>Fig. 2</w:t>
        </w:r>
      </w:hyperlink>
      <w:r>
        <w:rPr>
          <w:w w:val="120"/>
        </w:rPr>
        <w:t>, 2A-D and 2, 3A</w:t>
      </w:r>
      <w:r>
        <w:rPr>
          <w:rFonts w:ascii="Arial"/>
          <w:w w:val="120"/>
        </w:rPr>
        <w:t>e</w:t>
      </w:r>
      <w:r>
        <w:rPr>
          <w:w w:val="120"/>
        </w:rPr>
        <w:t>C).</w:t>
      </w:r>
    </w:p>
    <w:p>
      <w:pPr>
        <w:pStyle w:val="BodyText"/>
        <w:spacing w:line="300" w:lineRule="auto"/>
        <w:ind w:left="105" w:right="38" w:firstLine="239"/>
        <w:jc w:val="both"/>
      </w:pPr>
      <w:r>
        <w:rPr>
          <w:w w:val="125"/>
        </w:rPr>
        <w:t>At</w:t>
      </w:r>
      <w:r>
        <w:rPr>
          <w:w w:val="125"/>
        </w:rPr>
        <w:t> the</w:t>
      </w:r>
      <w:r>
        <w:rPr>
          <w:w w:val="125"/>
        </w:rPr>
        <w:t> ultra-structural</w:t>
      </w:r>
      <w:r>
        <w:rPr>
          <w:w w:val="125"/>
        </w:rPr>
        <w:t> level,</w:t>
      </w:r>
      <w:r>
        <w:rPr>
          <w:w w:val="125"/>
        </w:rPr>
        <w:t> the</w:t>
      </w:r>
      <w:r>
        <w:rPr>
          <w:w w:val="125"/>
        </w:rPr>
        <w:t> control</w:t>
      </w:r>
      <w:r>
        <w:rPr>
          <w:w w:val="125"/>
        </w:rPr>
        <w:t> tibia</w:t>
      </w:r>
      <w:r>
        <w:rPr>
          <w:w w:val="125"/>
        </w:rPr>
        <w:t> of</w:t>
      </w:r>
      <w:r>
        <w:rPr>
          <w:w w:val="125"/>
        </w:rPr>
        <w:t> 15d-old fetuses</w:t>
      </w:r>
      <w:r>
        <w:rPr>
          <w:w w:val="125"/>
        </w:rPr>
        <w:t> possessed</w:t>
      </w:r>
      <w:r>
        <w:rPr>
          <w:w w:val="125"/>
        </w:rPr>
        <w:t> electron-dense</w:t>
      </w:r>
      <w:r>
        <w:rPr>
          <w:w w:val="125"/>
        </w:rPr>
        <w:t> mineralization</w:t>
      </w:r>
      <w:r>
        <w:rPr>
          <w:w w:val="125"/>
        </w:rPr>
        <w:t> calcium salts</w:t>
      </w:r>
      <w:r>
        <w:rPr>
          <w:w w:val="125"/>
        </w:rPr>
        <w:t> within</w:t>
      </w:r>
      <w:r>
        <w:rPr>
          <w:w w:val="125"/>
        </w:rPr>
        <w:t> the</w:t>
      </w:r>
      <w:r>
        <w:rPr>
          <w:w w:val="125"/>
        </w:rPr>
        <w:t> periosteum</w:t>
      </w:r>
      <w:r>
        <w:rPr>
          <w:w w:val="125"/>
        </w:rPr>
        <w:t> and</w:t>
      </w:r>
      <w:r>
        <w:rPr>
          <w:w w:val="125"/>
        </w:rPr>
        <w:t> in-between</w:t>
      </w:r>
      <w:r>
        <w:rPr>
          <w:w w:val="125"/>
        </w:rPr>
        <w:t> the</w:t>
      </w:r>
      <w:r>
        <w:rPr>
          <w:w w:val="125"/>
        </w:rPr>
        <w:t> hypertro- phied</w:t>
      </w:r>
      <w:r>
        <w:rPr>
          <w:w w:val="125"/>
        </w:rPr>
        <w:t> chondrocytes.</w:t>
      </w:r>
      <w:r>
        <w:rPr>
          <w:w w:val="125"/>
        </w:rPr>
        <w:t> The periosteal sheath</w:t>
      </w:r>
      <w:r>
        <w:rPr>
          <w:w w:val="125"/>
        </w:rPr>
        <w:t> showed</w:t>
      </w:r>
      <w:r>
        <w:rPr>
          <w:w w:val="125"/>
        </w:rPr>
        <w:t> densely grouping</w:t>
      </w:r>
      <w:r>
        <w:rPr>
          <w:w w:val="125"/>
        </w:rPr>
        <w:t> fibroblast</w:t>
      </w:r>
      <w:r>
        <w:rPr>
          <w:w w:val="125"/>
        </w:rPr>
        <w:t> cells</w:t>
      </w:r>
      <w:r>
        <w:rPr>
          <w:w w:val="125"/>
        </w:rPr>
        <w:t> and</w:t>
      </w:r>
      <w:r>
        <w:rPr>
          <w:w w:val="125"/>
        </w:rPr>
        <w:t> characteristic</w:t>
      </w:r>
      <w:r>
        <w:rPr>
          <w:w w:val="125"/>
        </w:rPr>
        <w:t> bundles</w:t>
      </w:r>
      <w:r>
        <w:rPr>
          <w:w w:val="125"/>
        </w:rPr>
        <w:t> of collagen</w:t>
      </w:r>
      <w:r>
        <w:rPr>
          <w:w w:val="125"/>
        </w:rPr>
        <w:t> fibers.</w:t>
      </w:r>
      <w:r>
        <w:rPr>
          <w:w w:val="125"/>
        </w:rPr>
        <w:t> Nests</w:t>
      </w:r>
      <w:r>
        <w:rPr>
          <w:w w:val="125"/>
        </w:rPr>
        <w:t> of</w:t>
      </w:r>
      <w:r>
        <w:rPr>
          <w:w w:val="125"/>
        </w:rPr>
        <w:t> macrophages</w:t>
      </w:r>
      <w:r>
        <w:rPr>
          <w:w w:val="125"/>
        </w:rPr>
        <w:t> and</w:t>
      </w:r>
      <w:r>
        <w:rPr>
          <w:w w:val="125"/>
        </w:rPr>
        <w:t> osteoblast</w:t>
      </w:r>
      <w:r>
        <w:rPr>
          <w:w w:val="125"/>
        </w:rPr>
        <w:t> cells representing</w:t>
      </w:r>
      <w:r>
        <w:rPr>
          <w:w w:val="125"/>
        </w:rPr>
        <w:t> osteoprogenitor</w:t>
      </w:r>
      <w:r>
        <w:rPr>
          <w:w w:val="125"/>
        </w:rPr>
        <w:t> cells</w:t>
      </w:r>
      <w:r>
        <w:rPr>
          <w:w w:val="125"/>
        </w:rPr>
        <w:t> were</w:t>
      </w:r>
      <w:r>
        <w:rPr>
          <w:w w:val="125"/>
        </w:rPr>
        <w:t> detected</w:t>
      </w:r>
      <w:r>
        <w:rPr>
          <w:w w:val="125"/>
        </w:rPr>
        <w:t> closely adjacent</w:t>
      </w:r>
      <w:r>
        <w:rPr>
          <w:w w:val="125"/>
        </w:rPr>
        <w:t> to</w:t>
      </w:r>
      <w:r>
        <w:rPr>
          <w:w w:val="125"/>
        </w:rPr>
        <w:t> the</w:t>
      </w:r>
      <w:r>
        <w:rPr>
          <w:w w:val="125"/>
        </w:rPr>
        <w:t> calcified</w:t>
      </w:r>
      <w:r>
        <w:rPr>
          <w:w w:val="125"/>
        </w:rPr>
        <w:t> matrix</w:t>
      </w:r>
      <w:r>
        <w:rPr>
          <w:w w:val="125"/>
        </w:rPr>
        <w:t> of</w:t>
      </w:r>
      <w:r>
        <w:rPr>
          <w:w w:val="125"/>
        </w:rPr>
        <w:t> the</w:t>
      </w:r>
      <w:r>
        <w:rPr>
          <w:w w:val="125"/>
        </w:rPr>
        <w:t> breakdown</w:t>
      </w:r>
      <w:r>
        <w:rPr>
          <w:w w:val="125"/>
        </w:rPr>
        <w:t> chon- drocytes. The osteoblast was characterized by the presence of</w:t>
      </w:r>
      <w:r>
        <w:rPr>
          <w:w w:val="125"/>
        </w:rPr>
        <w:t> a</w:t>
      </w:r>
      <w:r>
        <w:rPr>
          <w:w w:val="125"/>
        </w:rPr>
        <w:t> well-developed</w:t>
      </w:r>
      <w:r>
        <w:rPr>
          <w:w w:val="125"/>
        </w:rPr>
        <w:t> rough</w:t>
      </w:r>
      <w:r>
        <w:rPr>
          <w:w w:val="125"/>
        </w:rPr>
        <w:t> endoplasmic</w:t>
      </w:r>
      <w:r>
        <w:rPr>
          <w:w w:val="125"/>
        </w:rPr>
        <w:t> reticulum</w:t>
      </w:r>
      <w:r>
        <w:rPr>
          <w:w w:val="125"/>
        </w:rPr>
        <w:t> with </w:t>
      </w:r>
      <w:r>
        <w:rPr>
          <w:w w:val="120"/>
        </w:rPr>
        <w:t>dilated cisternae and large circular Golgi complex containing </w:t>
      </w:r>
      <w:r>
        <w:rPr>
          <w:w w:val="125"/>
        </w:rPr>
        <w:t>multiple stacks (</w:t>
      </w:r>
      <w:hyperlink w:history="true" w:anchor="_bookmark5">
        <w:r>
          <w:rPr>
            <w:color w:val="007FAC"/>
            <w:w w:val="125"/>
          </w:rPr>
          <w:t>Fig. 3</w:t>
        </w:r>
      </w:hyperlink>
      <w:r>
        <w:rPr>
          <w:color w:val="007FAC"/>
          <w:w w:val="125"/>
        </w:rPr>
        <w:t> </w:t>
      </w:r>
      <w:r>
        <w:rPr>
          <w:w w:val="125"/>
        </w:rPr>
        <w:t>A</w:t>
      </w:r>
      <w:r>
        <w:rPr>
          <w:rFonts w:ascii="Arial"/>
          <w:w w:val="125"/>
        </w:rPr>
        <w:t>e</w:t>
      </w:r>
      <w:r>
        <w:rPr>
          <w:w w:val="125"/>
        </w:rPr>
        <w:t>H).</w:t>
      </w:r>
    </w:p>
    <w:p>
      <w:pPr>
        <w:pStyle w:val="BodyText"/>
        <w:spacing w:line="173" w:lineRule="exact"/>
        <w:ind w:left="344"/>
        <w:jc w:val="both"/>
      </w:pPr>
      <w:r>
        <w:rPr>
          <w:w w:val="125"/>
        </w:rPr>
        <w:t>In</w:t>
      </w:r>
      <w:r>
        <w:rPr>
          <w:spacing w:val="-3"/>
          <w:w w:val="125"/>
        </w:rPr>
        <w:t> </w:t>
      </w:r>
      <w:r>
        <w:rPr>
          <w:w w:val="125"/>
        </w:rPr>
        <w:t>contrast,</w:t>
      </w:r>
      <w:r>
        <w:rPr>
          <w:spacing w:val="-2"/>
          <w:w w:val="125"/>
        </w:rPr>
        <w:t> </w:t>
      </w:r>
      <w:r>
        <w:rPr>
          <w:w w:val="125"/>
        </w:rPr>
        <w:t>embryos</w:t>
      </w:r>
      <w:r>
        <w:rPr>
          <w:spacing w:val="-4"/>
          <w:w w:val="125"/>
        </w:rPr>
        <w:t> </w:t>
      </w:r>
      <w:r>
        <w:rPr>
          <w:w w:val="125"/>
        </w:rPr>
        <w:t>of</w:t>
      </w:r>
      <w:r>
        <w:rPr>
          <w:spacing w:val="-2"/>
          <w:w w:val="125"/>
        </w:rPr>
        <w:t> </w:t>
      </w:r>
      <w:r>
        <w:rPr>
          <w:w w:val="125"/>
        </w:rPr>
        <w:t>either</w:t>
      </w:r>
      <w:r>
        <w:rPr>
          <w:spacing w:val="-4"/>
          <w:w w:val="125"/>
        </w:rPr>
        <w:t> </w:t>
      </w:r>
      <w:r>
        <w:rPr>
          <w:w w:val="125"/>
        </w:rPr>
        <w:t>diabetic</w:t>
      </w:r>
      <w:r>
        <w:rPr>
          <w:spacing w:val="-3"/>
          <w:w w:val="125"/>
        </w:rPr>
        <w:t> </w:t>
      </w:r>
      <w:r>
        <w:rPr>
          <w:w w:val="125"/>
        </w:rPr>
        <w:t>or</w:t>
      </w:r>
      <w:r>
        <w:rPr>
          <w:spacing w:val="-2"/>
          <w:w w:val="125"/>
        </w:rPr>
        <w:t> hypercholester-</w:t>
      </w:r>
    </w:p>
    <w:p>
      <w:pPr>
        <w:pStyle w:val="BodyText"/>
        <w:spacing w:line="300" w:lineRule="auto" w:before="43"/>
        <w:ind w:left="105" w:right="39"/>
        <w:jc w:val="both"/>
      </w:pPr>
      <w:r>
        <w:rPr>
          <w:w w:val="125"/>
        </w:rPr>
        <w:t>olemic</w:t>
      </w:r>
      <w:r>
        <w:rPr>
          <w:w w:val="125"/>
        </w:rPr>
        <w:t> mothers</w:t>
      </w:r>
      <w:r>
        <w:rPr>
          <w:w w:val="125"/>
        </w:rPr>
        <w:t> exhibited</w:t>
      </w:r>
      <w:r>
        <w:rPr>
          <w:w w:val="125"/>
        </w:rPr>
        <w:t> malformed</w:t>
      </w:r>
      <w:r>
        <w:rPr>
          <w:w w:val="125"/>
        </w:rPr>
        <w:t> perichondrial</w:t>
      </w:r>
      <w:r>
        <w:rPr>
          <w:w w:val="125"/>
        </w:rPr>
        <w:t> </w:t>
      </w:r>
      <w:r>
        <w:rPr>
          <w:w w:val="125"/>
        </w:rPr>
        <w:t>sheath with</w:t>
      </w:r>
      <w:r>
        <w:rPr>
          <w:w w:val="125"/>
        </w:rPr>
        <w:t> peculiar</w:t>
      </w:r>
      <w:r>
        <w:rPr>
          <w:w w:val="125"/>
        </w:rPr>
        <w:t> presence</w:t>
      </w:r>
      <w:r>
        <w:rPr>
          <w:w w:val="125"/>
        </w:rPr>
        <w:t> of fibroblast</w:t>
      </w:r>
      <w:r>
        <w:rPr>
          <w:w w:val="125"/>
        </w:rPr>
        <w:t> cells lacking the</w:t>
      </w:r>
      <w:r>
        <w:rPr>
          <w:w w:val="125"/>
        </w:rPr>
        <w:t> cyto- plasmic</w:t>
      </w:r>
      <w:r>
        <w:rPr>
          <w:w w:val="125"/>
        </w:rPr>
        <w:t> dendritic</w:t>
      </w:r>
      <w:r>
        <w:rPr>
          <w:w w:val="125"/>
        </w:rPr>
        <w:t> formation.</w:t>
      </w:r>
      <w:r>
        <w:rPr>
          <w:w w:val="125"/>
        </w:rPr>
        <w:t> The</w:t>
      </w:r>
      <w:r>
        <w:rPr>
          <w:w w:val="125"/>
        </w:rPr>
        <w:t> chondrocytes</w:t>
      </w:r>
      <w:r>
        <w:rPr>
          <w:w w:val="125"/>
        </w:rPr>
        <w:t> possessed </w:t>
      </w:r>
      <w:r>
        <w:rPr>
          <w:w w:val="120"/>
        </w:rPr>
        <w:t>vacuolated</w:t>
      </w:r>
      <w:r>
        <w:rPr>
          <w:spacing w:val="-12"/>
          <w:w w:val="120"/>
        </w:rPr>
        <w:t> </w:t>
      </w:r>
      <w:r>
        <w:rPr>
          <w:w w:val="120"/>
        </w:rPr>
        <w:t>cytoplasm</w:t>
      </w:r>
      <w:r>
        <w:rPr>
          <w:spacing w:val="-12"/>
          <w:w w:val="120"/>
        </w:rPr>
        <w:t> </w:t>
      </w:r>
      <w:r>
        <w:rPr>
          <w:w w:val="120"/>
        </w:rPr>
        <w:t>and</w:t>
      </w:r>
      <w:r>
        <w:rPr>
          <w:spacing w:val="-12"/>
          <w:w w:val="120"/>
        </w:rPr>
        <w:t> </w:t>
      </w:r>
      <w:r>
        <w:rPr>
          <w:w w:val="120"/>
        </w:rPr>
        <w:t>presence</w:t>
      </w:r>
      <w:r>
        <w:rPr>
          <w:spacing w:val="-12"/>
          <w:w w:val="120"/>
        </w:rPr>
        <w:t> </w:t>
      </w:r>
      <w:r>
        <w:rPr>
          <w:w w:val="120"/>
        </w:rPr>
        <w:t>of</w:t>
      </w:r>
      <w:r>
        <w:rPr>
          <w:spacing w:val="-12"/>
          <w:w w:val="120"/>
        </w:rPr>
        <w:t> </w:t>
      </w:r>
      <w:r>
        <w:rPr>
          <w:w w:val="120"/>
        </w:rPr>
        <w:t>collagen</w:t>
      </w:r>
      <w:r>
        <w:rPr>
          <w:spacing w:val="-12"/>
          <w:w w:val="120"/>
        </w:rPr>
        <w:t> </w:t>
      </w:r>
      <w:r>
        <w:rPr>
          <w:w w:val="120"/>
        </w:rPr>
        <w:t>fibers.</w:t>
      </w:r>
      <w:r>
        <w:rPr>
          <w:spacing w:val="-12"/>
          <w:w w:val="120"/>
        </w:rPr>
        <w:t> </w:t>
      </w:r>
      <w:r>
        <w:rPr>
          <w:w w:val="120"/>
        </w:rPr>
        <w:t>Many</w:t>
      </w:r>
      <w:r>
        <w:rPr>
          <w:spacing w:val="-12"/>
          <w:w w:val="120"/>
        </w:rPr>
        <w:t> </w:t>
      </w:r>
      <w:r>
        <w:rPr>
          <w:w w:val="120"/>
        </w:rPr>
        <w:t>of </w:t>
      </w:r>
      <w:r>
        <w:rPr>
          <w:w w:val="125"/>
        </w:rPr>
        <w:t>the</w:t>
      </w:r>
      <w:r>
        <w:rPr>
          <w:spacing w:val="-13"/>
          <w:w w:val="125"/>
        </w:rPr>
        <w:t> </w:t>
      </w:r>
      <w:r>
        <w:rPr>
          <w:w w:val="125"/>
        </w:rPr>
        <w:t>chondrocytes</w:t>
      </w:r>
      <w:r>
        <w:rPr>
          <w:spacing w:val="-12"/>
          <w:w w:val="125"/>
        </w:rPr>
        <w:t> </w:t>
      </w:r>
      <w:r>
        <w:rPr>
          <w:w w:val="125"/>
        </w:rPr>
        <w:t>attained</w:t>
      </w:r>
      <w:r>
        <w:rPr>
          <w:spacing w:val="-13"/>
          <w:w w:val="125"/>
        </w:rPr>
        <w:t> </w:t>
      </w:r>
      <w:r>
        <w:rPr>
          <w:w w:val="125"/>
        </w:rPr>
        <w:t>considerable</w:t>
      </w:r>
      <w:r>
        <w:rPr>
          <w:spacing w:val="-12"/>
          <w:w w:val="125"/>
        </w:rPr>
        <w:t> </w:t>
      </w:r>
      <w:r>
        <w:rPr>
          <w:w w:val="125"/>
        </w:rPr>
        <w:t>hypertrophy</w:t>
      </w:r>
      <w:r>
        <w:rPr>
          <w:spacing w:val="-13"/>
          <w:w w:val="125"/>
        </w:rPr>
        <w:t> </w:t>
      </w:r>
      <w:r>
        <w:rPr>
          <w:w w:val="125"/>
        </w:rPr>
        <w:t>with</w:t>
      </w:r>
      <w:r>
        <w:rPr>
          <w:spacing w:val="-12"/>
          <w:w w:val="125"/>
        </w:rPr>
        <w:t> </w:t>
      </w:r>
      <w:r>
        <w:rPr>
          <w:w w:val="125"/>
        </w:rPr>
        <w:t>the massive</w:t>
      </w:r>
      <w:r>
        <w:rPr>
          <w:spacing w:val="-2"/>
          <w:w w:val="125"/>
        </w:rPr>
        <w:t> </w:t>
      </w:r>
      <w:r>
        <w:rPr>
          <w:w w:val="125"/>
        </w:rPr>
        <w:t>breakdown</w:t>
      </w:r>
      <w:r>
        <w:rPr>
          <w:spacing w:val="-3"/>
          <w:w w:val="125"/>
        </w:rPr>
        <w:t> </w:t>
      </w:r>
      <w:r>
        <w:rPr>
          <w:w w:val="125"/>
        </w:rPr>
        <w:t>of</w:t>
      </w:r>
      <w:r>
        <w:rPr>
          <w:spacing w:val="-1"/>
          <w:w w:val="125"/>
        </w:rPr>
        <w:t> </w:t>
      </w:r>
      <w:r>
        <w:rPr>
          <w:w w:val="125"/>
        </w:rPr>
        <w:t>their</w:t>
      </w:r>
      <w:r>
        <w:rPr>
          <w:spacing w:val="-3"/>
          <w:w w:val="125"/>
        </w:rPr>
        <w:t> </w:t>
      </w:r>
      <w:r>
        <w:rPr>
          <w:w w:val="125"/>
        </w:rPr>
        <w:t>cytoplasmic</w:t>
      </w:r>
      <w:r>
        <w:rPr>
          <w:spacing w:val="-2"/>
          <w:w w:val="125"/>
        </w:rPr>
        <w:t> </w:t>
      </w:r>
      <w:r>
        <w:rPr>
          <w:w w:val="125"/>
        </w:rPr>
        <w:t>compartments</w:t>
      </w:r>
      <w:r>
        <w:rPr>
          <w:spacing w:val="-2"/>
          <w:w w:val="125"/>
        </w:rPr>
        <w:t> </w:t>
      </w:r>
      <w:r>
        <w:rPr>
          <w:w w:val="125"/>
        </w:rPr>
        <w:t>and nuclei</w:t>
      </w:r>
      <w:r>
        <w:rPr>
          <w:spacing w:val="-4"/>
          <w:w w:val="125"/>
        </w:rPr>
        <w:t> </w:t>
      </w:r>
      <w:r>
        <w:rPr>
          <w:w w:val="125"/>
        </w:rPr>
        <w:t>with</w:t>
      </w:r>
      <w:r>
        <w:rPr>
          <w:spacing w:val="-4"/>
          <w:w w:val="125"/>
        </w:rPr>
        <w:t> </w:t>
      </w:r>
      <w:r>
        <w:rPr>
          <w:w w:val="125"/>
        </w:rPr>
        <w:t>clumping</w:t>
      </w:r>
      <w:r>
        <w:rPr>
          <w:spacing w:val="-5"/>
          <w:w w:val="125"/>
        </w:rPr>
        <w:t> </w:t>
      </w:r>
      <w:r>
        <w:rPr>
          <w:w w:val="125"/>
        </w:rPr>
        <w:t>of</w:t>
      </w:r>
      <w:r>
        <w:rPr>
          <w:spacing w:val="-3"/>
          <w:w w:val="125"/>
        </w:rPr>
        <w:t> </w:t>
      </w:r>
      <w:r>
        <w:rPr>
          <w:w w:val="125"/>
        </w:rPr>
        <w:t>their</w:t>
      </w:r>
      <w:r>
        <w:rPr>
          <w:spacing w:val="-4"/>
          <w:w w:val="125"/>
        </w:rPr>
        <w:t> </w:t>
      </w:r>
      <w:r>
        <w:rPr>
          <w:w w:val="125"/>
        </w:rPr>
        <w:t>nuclear</w:t>
      </w:r>
      <w:r>
        <w:rPr>
          <w:spacing w:val="-4"/>
          <w:w w:val="125"/>
        </w:rPr>
        <w:t> </w:t>
      </w:r>
      <w:r>
        <w:rPr>
          <w:w w:val="125"/>
        </w:rPr>
        <w:t>chromatin</w:t>
      </w:r>
      <w:r>
        <w:rPr>
          <w:spacing w:val="-4"/>
          <w:w w:val="125"/>
        </w:rPr>
        <w:t> </w:t>
      </w:r>
      <w:r>
        <w:rPr>
          <w:w w:val="125"/>
        </w:rPr>
        <w:t>(apoptosis) </w:t>
      </w:r>
      <w:bookmarkStart w:name="_bookmark6" w:id="26"/>
      <w:bookmarkEnd w:id="26"/>
      <w:r>
        <w:rPr>
          <w:w w:val="125"/>
        </w:rPr>
        <w:t>(</w:t>
      </w:r>
      <w:hyperlink w:history="true" w:anchor="_bookmark6">
        <w:r>
          <w:rPr>
            <w:color w:val="007FAC"/>
            <w:w w:val="125"/>
          </w:rPr>
          <w:t>Figs.</w:t>
        </w:r>
        <w:r>
          <w:rPr>
            <w:color w:val="007FAC"/>
            <w:spacing w:val="-11"/>
            <w:w w:val="125"/>
          </w:rPr>
          <w:t> </w:t>
        </w:r>
        <w:r>
          <w:rPr>
            <w:color w:val="007FAC"/>
            <w:w w:val="125"/>
          </w:rPr>
          <w:t>4</w:t>
        </w:r>
      </w:hyperlink>
      <w:r>
        <w:rPr>
          <w:color w:val="007FAC"/>
          <w:spacing w:val="-12"/>
          <w:w w:val="125"/>
        </w:rPr>
        <w:t> </w:t>
      </w:r>
      <w:r>
        <w:rPr>
          <w:w w:val="125"/>
        </w:rPr>
        <w:t>A</w:t>
      </w:r>
      <w:r>
        <w:rPr>
          <w:rFonts w:ascii="Arial"/>
          <w:w w:val="125"/>
        </w:rPr>
        <w:t>e</w:t>
      </w:r>
      <w:r>
        <w:rPr>
          <w:w w:val="125"/>
        </w:rPr>
        <w:t>F</w:t>
      </w:r>
      <w:r>
        <w:rPr>
          <w:spacing w:val="-10"/>
          <w:w w:val="125"/>
        </w:rPr>
        <w:t> </w:t>
      </w:r>
      <w:r>
        <w:rPr>
          <w:w w:val="125"/>
        </w:rPr>
        <w:t>and</w:t>
      </w:r>
      <w:r>
        <w:rPr>
          <w:spacing w:val="-12"/>
          <w:w w:val="125"/>
        </w:rPr>
        <w:t> </w:t>
      </w:r>
      <w:hyperlink w:history="true" w:anchor="_bookmark7">
        <w:r>
          <w:rPr>
            <w:color w:val="007FAC"/>
            <w:w w:val="125"/>
          </w:rPr>
          <w:t>5</w:t>
        </w:r>
      </w:hyperlink>
      <w:r>
        <w:rPr>
          <w:color w:val="007FAC"/>
          <w:spacing w:val="-10"/>
          <w:w w:val="125"/>
        </w:rPr>
        <w:t> </w:t>
      </w:r>
      <w:r>
        <w:rPr>
          <w:w w:val="125"/>
        </w:rPr>
        <w:t>A</w:t>
      </w:r>
      <w:r>
        <w:rPr>
          <w:rFonts w:ascii="Arial"/>
          <w:w w:val="125"/>
        </w:rPr>
        <w:t>e</w:t>
      </w:r>
      <w:r>
        <w:rPr>
          <w:w w:val="125"/>
        </w:rPr>
        <w:t>H).</w:t>
      </w:r>
    </w:p>
    <w:p>
      <w:pPr>
        <w:pStyle w:val="Heading3"/>
        <w:numPr>
          <w:ilvl w:val="1"/>
          <w:numId w:val="1"/>
        </w:numPr>
        <w:tabs>
          <w:tab w:pos="743" w:val="left" w:leader="none"/>
        </w:tabs>
        <w:spacing w:line="240" w:lineRule="auto" w:before="83" w:after="0"/>
        <w:ind w:left="743" w:right="0" w:hanging="638"/>
        <w:jc w:val="left"/>
        <w:rPr>
          <w:i/>
        </w:rPr>
      </w:pPr>
      <w:r>
        <w:rPr>
          <w:i w:val="0"/>
        </w:rPr>
        <w:br w:type="column"/>
      </w:r>
      <w:r>
        <w:rPr>
          <w:i/>
          <w:w w:val="110"/>
        </w:rPr>
        <w:t>Ossified</w:t>
      </w:r>
      <w:r>
        <w:rPr>
          <w:i/>
          <w:spacing w:val="20"/>
          <w:w w:val="110"/>
        </w:rPr>
        <w:t> </w:t>
      </w:r>
      <w:r>
        <w:rPr>
          <w:i/>
          <w:w w:val="110"/>
        </w:rPr>
        <w:t>length</w:t>
      </w:r>
      <w:r>
        <w:rPr>
          <w:i/>
          <w:spacing w:val="23"/>
          <w:w w:val="110"/>
        </w:rPr>
        <w:t> </w:t>
      </w:r>
      <w:r>
        <w:rPr>
          <w:i/>
          <w:w w:val="110"/>
        </w:rPr>
        <w:t>of</w:t>
      </w:r>
      <w:r>
        <w:rPr>
          <w:i/>
          <w:spacing w:val="21"/>
          <w:w w:val="110"/>
        </w:rPr>
        <w:t> </w:t>
      </w:r>
      <w:r>
        <w:rPr>
          <w:i/>
          <w:w w:val="110"/>
        </w:rPr>
        <w:t>femur,</w:t>
      </w:r>
      <w:r>
        <w:rPr>
          <w:i/>
          <w:spacing w:val="22"/>
          <w:w w:val="110"/>
        </w:rPr>
        <w:t> </w:t>
      </w:r>
      <w:r>
        <w:rPr>
          <w:i/>
          <w:w w:val="110"/>
        </w:rPr>
        <w:t>tibia</w:t>
      </w:r>
      <w:r>
        <w:rPr>
          <w:i/>
          <w:spacing w:val="22"/>
          <w:w w:val="110"/>
        </w:rPr>
        <w:t> </w:t>
      </w:r>
      <w:r>
        <w:rPr>
          <w:i/>
          <w:w w:val="110"/>
        </w:rPr>
        <w:t>and</w:t>
      </w:r>
      <w:r>
        <w:rPr>
          <w:i/>
          <w:spacing w:val="21"/>
          <w:w w:val="110"/>
        </w:rPr>
        <w:t> </w:t>
      </w:r>
      <w:r>
        <w:rPr>
          <w:i/>
          <w:spacing w:val="-2"/>
          <w:w w:val="110"/>
        </w:rPr>
        <w:t>fibula</w:t>
      </w:r>
    </w:p>
    <w:p>
      <w:pPr>
        <w:pStyle w:val="BodyText"/>
        <w:spacing w:before="76"/>
        <w:rPr>
          <w:i/>
          <w:sz w:val="17"/>
        </w:rPr>
      </w:pPr>
    </w:p>
    <w:p>
      <w:pPr>
        <w:pStyle w:val="BodyText"/>
        <w:spacing w:line="297" w:lineRule="auto"/>
        <w:ind w:left="105" w:right="194"/>
        <w:jc w:val="both"/>
      </w:pPr>
      <w:r>
        <w:rPr>
          <w:spacing w:val="-2"/>
          <w:w w:val="120"/>
        </w:rPr>
        <w:t>From</w:t>
      </w:r>
      <w:r>
        <w:rPr>
          <w:spacing w:val="-7"/>
          <w:w w:val="120"/>
        </w:rPr>
        <w:t> </w:t>
      </w:r>
      <w:hyperlink w:history="true" w:anchor="_bookmark8">
        <w:r>
          <w:rPr>
            <w:color w:val="007FAC"/>
            <w:spacing w:val="-2"/>
            <w:w w:val="120"/>
          </w:rPr>
          <w:t>Figs.</w:t>
        </w:r>
        <w:r>
          <w:rPr>
            <w:color w:val="007FAC"/>
            <w:spacing w:val="-7"/>
            <w:w w:val="120"/>
          </w:rPr>
          <w:t> </w:t>
        </w:r>
        <w:r>
          <w:rPr>
            <w:color w:val="007FAC"/>
            <w:spacing w:val="-2"/>
            <w:w w:val="120"/>
          </w:rPr>
          <w:t>6</w:t>
        </w:r>
        <w:r>
          <w:rPr>
            <w:color w:val="007FAC"/>
            <w:spacing w:val="-5"/>
            <w:w w:val="120"/>
          </w:rPr>
          <w:t> </w:t>
        </w:r>
        <w:r>
          <w:rPr>
            <w:color w:val="007FAC"/>
            <w:spacing w:val="-2"/>
            <w:w w:val="120"/>
          </w:rPr>
          <w:t>and</w:t>
        </w:r>
        <w:r>
          <w:rPr>
            <w:color w:val="007FAC"/>
            <w:spacing w:val="-8"/>
            <w:w w:val="120"/>
          </w:rPr>
          <w:t> </w:t>
        </w:r>
        <w:r>
          <w:rPr>
            <w:color w:val="007FAC"/>
            <w:spacing w:val="-2"/>
            <w:w w:val="120"/>
          </w:rPr>
          <w:t>7</w:t>
        </w:r>
      </w:hyperlink>
      <w:r>
        <w:rPr>
          <w:spacing w:val="-2"/>
          <w:w w:val="120"/>
        </w:rPr>
        <w:t>,</w:t>
      </w:r>
      <w:r>
        <w:rPr>
          <w:spacing w:val="-7"/>
          <w:w w:val="120"/>
        </w:rPr>
        <w:t> </w:t>
      </w:r>
      <w:r>
        <w:rPr>
          <w:spacing w:val="-2"/>
          <w:w w:val="120"/>
        </w:rPr>
        <w:t>the</w:t>
      </w:r>
      <w:r>
        <w:rPr>
          <w:spacing w:val="-7"/>
          <w:w w:val="120"/>
        </w:rPr>
        <w:t> </w:t>
      </w:r>
      <w:r>
        <w:rPr>
          <w:spacing w:val="-2"/>
          <w:w w:val="120"/>
        </w:rPr>
        <w:t>ossified</w:t>
      </w:r>
      <w:r>
        <w:rPr>
          <w:spacing w:val="-8"/>
          <w:w w:val="120"/>
        </w:rPr>
        <w:t> </w:t>
      </w:r>
      <w:r>
        <w:rPr>
          <w:spacing w:val="-2"/>
          <w:w w:val="120"/>
        </w:rPr>
        <w:t>length</w:t>
      </w:r>
      <w:r>
        <w:rPr>
          <w:spacing w:val="-7"/>
          <w:w w:val="120"/>
        </w:rPr>
        <w:t> </w:t>
      </w:r>
      <w:r>
        <w:rPr>
          <w:spacing w:val="-2"/>
          <w:w w:val="120"/>
        </w:rPr>
        <w:t>of</w:t>
      </w:r>
      <w:r>
        <w:rPr>
          <w:spacing w:val="-7"/>
          <w:w w:val="120"/>
        </w:rPr>
        <w:t> </w:t>
      </w:r>
      <w:r>
        <w:rPr>
          <w:spacing w:val="-2"/>
          <w:w w:val="120"/>
        </w:rPr>
        <w:t>femur,</w:t>
      </w:r>
      <w:r>
        <w:rPr>
          <w:spacing w:val="-8"/>
          <w:w w:val="120"/>
        </w:rPr>
        <w:t> </w:t>
      </w:r>
      <w:r>
        <w:rPr>
          <w:spacing w:val="-2"/>
          <w:w w:val="120"/>
        </w:rPr>
        <w:t>tibia</w:t>
      </w:r>
      <w:r>
        <w:rPr>
          <w:spacing w:val="-7"/>
          <w:w w:val="120"/>
        </w:rPr>
        <w:t> </w:t>
      </w:r>
      <w:r>
        <w:rPr>
          <w:spacing w:val="-2"/>
          <w:w w:val="120"/>
        </w:rPr>
        <w:t>and</w:t>
      </w:r>
      <w:r>
        <w:rPr>
          <w:spacing w:val="-5"/>
          <w:w w:val="120"/>
        </w:rPr>
        <w:t> </w:t>
      </w:r>
      <w:r>
        <w:rPr>
          <w:spacing w:val="-2"/>
          <w:w w:val="120"/>
        </w:rPr>
        <w:t>fibula </w:t>
      </w:r>
      <w:r>
        <w:rPr>
          <w:w w:val="120"/>
        </w:rPr>
        <w:t>of</w:t>
      </w:r>
      <w:r>
        <w:rPr>
          <w:w w:val="120"/>
        </w:rPr>
        <w:t> 15</w:t>
      </w:r>
      <w:r>
        <w:rPr>
          <w:rFonts w:ascii="Arial"/>
          <w:w w:val="120"/>
        </w:rPr>
        <w:t>e</w:t>
      </w:r>
      <w:r>
        <w:rPr>
          <w:w w:val="120"/>
        </w:rPr>
        <w:t>19d-old</w:t>
      </w:r>
      <w:r>
        <w:rPr>
          <w:w w:val="120"/>
        </w:rPr>
        <w:t> fetuses</w:t>
      </w:r>
      <w:r>
        <w:rPr>
          <w:w w:val="120"/>
        </w:rPr>
        <w:t> of</w:t>
      </w:r>
      <w:r>
        <w:rPr>
          <w:w w:val="120"/>
        </w:rPr>
        <w:t> diabetic</w:t>
      </w:r>
      <w:r>
        <w:rPr>
          <w:w w:val="120"/>
        </w:rPr>
        <w:t> and</w:t>
      </w:r>
      <w:r>
        <w:rPr>
          <w:w w:val="120"/>
        </w:rPr>
        <w:t> hypercholesterolemic mothers</w:t>
      </w:r>
      <w:r>
        <w:rPr>
          <w:w w:val="120"/>
        </w:rPr>
        <w:t> showed</w:t>
      </w:r>
      <w:r>
        <w:rPr>
          <w:w w:val="120"/>
        </w:rPr>
        <w:t> a</w:t>
      </w:r>
      <w:r>
        <w:rPr>
          <w:w w:val="120"/>
        </w:rPr>
        <w:t> marked</w:t>
      </w:r>
      <w:r>
        <w:rPr>
          <w:w w:val="120"/>
        </w:rPr>
        <w:t> decrease</w:t>
      </w:r>
      <w:r>
        <w:rPr>
          <w:w w:val="120"/>
        </w:rPr>
        <w:t> comparing</w:t>
      </w:r>
      <w:r>
        <w:rPr>
          <w:w w:val="120"/>
        </w:rPr>
        <w:t> with</w:t>
      </w:r>
      <w:r>
        <w:rPr>
          <w:w w:val="120"/>
        </w:rPr>
        <w:t> the </w:t>
      </w:r>
      <w:r>
        <w:rPr>
          <w:spacing w:val="-2"/>
          <w:w w:val="120"/>
        </w:rPr>
        <w:t>control.</w:t>
      </w:r>
    </w:p>
    <w:p>
      <w:pPr>
        <w:pStyle w:val="BodyText"/>
        <w:spacing w:before="44"/>
      </w:pPr>
    </w:p>
    <w:p>
      <w:pPr>
        <w:pStyle w:val="Heading3"/>
        <w:numPr>
          <w:ilvl w:val="1"/>
          <w:numId w:val="1"/>
        </w:numPr>
        <w:tabs>
          <w:tab w:pos="743" w:val="left" w:leader="none"/>
        </w:tabs>
        <w:spacing w:line="240" w:lineRule="auto" w:before="0" w:after="0"/>
        <w:ind w:left="743" w:right="0" w:hanging="638"/>
        <w:jc w:val="left"/>
        <w:rPr>
          <w:i/>
        </w:rPr>
      </w:pPr>
      <w:r>
        <w:rPr>
          <w:i/>
          <w:w w:val="110"/>
        </w:rPr>
        <w:t>Fetuses</w:t>
      </w:r>
      <w:r>
        <w:rPr>
          <w:i/>
          <w:spacing w:val="11"/>
          <w:w w:val="110"/>
        </w:rPr>
        <w:t> </w:t>
      </w:r>
      <w:r>
        <w:rPr>
          <w:i/>
          <w:w w:val="110"/>
        </w:rPr>
        <w:t>calcium</w:t>
      </w:r>
      <w:r>
        <w:rPr>
          <w:i/>
          <w:spacing w:val="12"/>
          <w:w w:val="110"/>
        </w:rPr>
        <w:t> </w:t>
      </w:r>
      <w:r>
        <w:rPr>
          <w:i/>
          <w:spacing w:val="-2"/>
          <w:w w:val="110"/>
        </w:rPr>
        <w:t>content</w:t>
      </w:r>
    </w:p>
    <w:p>
      <w:pPr>
        <w:pStyle w:val="BodyText"/>
        <w:spacing w:before="77"/>
        <w:rPr>
          <w:i/>
          <w:sz w:val="17"/>
        </w:rPr>
      </w:pPr>
    </w:p>
    <w:p>
      <w:pPr>
        <w:pStyle w:val="BodyText"/>
        <w:spacing w:line="297" w:lineRule="auto"/>
        <w:ind w:left="105" w:right="195"/>
        <w:jc w:val="both"/>
      </w:pPr>
      <w:r>
        <w:rPr>
          <w:w w:val="120"/>
        </w:rPr>
        <w:t>From</w:t>
      </w:r>
      <w:r>
        <w:rPr>
          <w:w w:val="120"/>
        </w:rPr>
        <w:t> </w:t>
      </w:r>
      <w:hyperlink w:history="true" w:anchor="_bookmark9">
        <w:r>
          <w:rPr>
            <w:color w:val="007FAC"/>
            <w:w w:val="120"/>
          </w:rPr>
          <w:t>Fig.</w:t>
        </w:r>
        <w:r>
          <w:rPr>
            <w:color w:val="007FAC"/>
            <w:w w:val="120"/>
          </w:rPr>
          <w:t> 8</w:t>
        </w:r>
      </w:hyperlink>
      <w:r>
        <w:rPr>
          <w:w w:val="120"/>
        </w:rPr>
        <w:t>,</w:t>
      </w:r>
      <w:r>
        <w:rPr>
          <w:w w:val="120"/>
        </w:rPr>
        <w:t> fetuses</w:t>
      </w:r>
      <w:r>
        <w:rPr>
          <w:w w:val="120"/>
        </w:rPr>
        <w:t> of</w:t>
      </w:r>
      <w:r>
        <w:rPr>
          <w:w w:val="120"/>
        </w:rPr>
        <w:t> diabetic</w:t>
      </w:r>
      <w:r>
        <w:rPr>
          <w:w w:val="120"/>
        </w:rPr>
        <w:t> and</w:t>
      </w:r>
      <w:r>
        <w:rPr>
          <w:w w:val="120"/>
        </w:rPr>
        <w:t> </w:t>
      </w:r>
      <w:r>
        <w:rPr>
          <w:w w:val="120"/>
        </w:rPr>
        <w:t>hypercholesterolemic mothers showed a marked reduction of calcium content.</w:t>
      </w:r>
    </w:p>
    <w:p>
      <w:pPr>
        <w:pStyle w:val="BodyText"/>
        <w:spacing w:before="42"/>
      </w:pPr>
    </w:p>
    <w:p>
      <w:pPr>
        <w:pStyle w:val="Heading3"/>
        <w:numPr>
          <w:ilvl w:val="1"/>
          <w:numId w:val="1"/>
        </w:numPr>
        <w:tabs>
          <w:tab w:pos="743" w:val="left" w:leader="none"/>
        </w:tabs>
        <w:spacing w:line="280" w:lineRule="auto" w:before="0" w:after="0"/>
        <w:ind w:left="105" w:right="1194" w:firstLine="0"/>
        <w:jc w:val="left"/>
      </w:pPr>
      <w:r>
        <w:rPr>
          <w:i/>
          <w:w w:val="110"/>
        </w:rPr>
        <w:t>Differential isoenzyme alkaline and </w:t>
      </w:r>
      <w:r>
        <w:rPr>
          <w:i/>
          <w:w w:val="110"/>
        </w:rPr>
        <w:t>acid</w:t>
      </w:r>
      <w:r>
        <w:rPr>
          <w:w w:val="110"/>
        </w:rPr>
        <w:t> phosphatase and lactic dehydrogenase activity</w:t>
      </w:r>
    </w:p>
    <w:p>
      <w:pPr>
        <w:pStyle w:val="BodyText"/>
        <w:spacing w:before="44"/>
        <w:rPr>
          <w:i/>
          <w:sz w:val="17"/>
        </w:rPr>
      </w:pPr>
    </w:p>
    <w:p>
      <w:pPr>
        <w:pStyle w:val="BodyText"/>
        <w:spacing w:line="297" w:lineRule="auto"/>
        <w:ind w:left="105" w:right="194"/>
        <w:jc w:val="both"/>
      </w:pPr>
      <w:r>
        <w:rPr>
          <w:w w:val="120"/>
        </w:rPr>
        <w:t>Three</w:t>
      </w:r>
      <w:r>
        <w:rPr>
          <w:w w:val="120"/>
        </w:rPr>
        <w:t> bands</w:t>
      </w:r>
      <w:r>
        <w:rPr>
          <w:w w:val="120"/>
        </w:rPr>
        <w:t> of</w:t>
      </w:r>
      <w:r>
        <w:rPr>
          <w:w w:val="120"/>
        </w:rPr>
        <w:t> alkaline</w:t>
      </w:r>
      <w:r>
        <w:rPr>
          <w:w w:val="120"/>
        </w:rPr>
        <w:t> phosphatase</w:t>
      </w:r>
      <w:r>
        <w:rPr>
          <w:w w:val="120"/>
        </w:rPr>
        <w:t> isoenzymes</w:t>
      </w:r>
      <w:r>
        <w:rPr>
          <w:w w:val="120"/>
        </w:rPr>
        <w:t> are</w:t>
      </w:r>
      <w:r>
        <w:rPr>
          <w:spacing w:val="40"/>
          <w:w w:val="120"/>
        </w:rPr>
        <w:t> </w:t>
      </w:r>
      <w:r>
        <w:rPr>
          <w:w w:val="120"/>
        </w:rPr>
        <w:t>expressed</w:t>
      </w:r>
      <w:r>
        <w:rPr>
          <w:w w:val="120"/>
        </w:rPr>
        <w:t> in</w:t>
      </w:r>
      <w:r>
        <w:rPr>
          <w:w w:val="120"/>
        </w:rPr>
        <w:t> control</w:t>
      </w:r>
      <w:r>
        <w:rPr>
          <w:w w:val="120"/>
        </w:rPr>
        <w:t> bone</w:t>
      </w:r>
      <w:r>
        <w:rPr>
          <w:w w:val="120"/>
        </w:rPr>
        <w:t> specimens</w:t>
      </w:r>
      <w:r>
        <w:rPr>
          <w:w w:val="120"/>
        </w:rPr>
        <w:t> of</w:t>
      </w:r>
      <w:r>
        <w:rPr>
          <w:w w:val="120"/>
        </w:rPr>
        <w:t> 15,17</w:t>
      </w:r>
      <w:r>
        <w:rPr>
          <w:w w:val="120"/>
        </w:rPr>
        <w:t> and</w:t>
      </w:r>
      <w:r>
        <w:rPr>
          <w:w w:val="120"/>
        </w:rPr>
        <w:t> 19</w:t>
      </w:r>
      <w:r>
        <w:rPr>
          <w:w w:val="120"/>
        </w:rPr>
        <w:t> d-old fetuses.</w:t>
      </w:r>
      <w:r>
        <w:rPr>
          <w:w w:val="120"/>
        </w:rPr>
        <w:t> The</w:t>
      </w:r>
      <w:r>
        <w:rPr>
          <w:w w:val="120"/>
        </w:rPr>
        <w:t> rate</w:t>
      </w:r>
      <w:r>
        <w:rPr>
          <w:w w:val="120"/>
        </w:rPr>
        <w:t> of</w:t>
      </w:r>
      <w:r>
        <w:rPr>
          <w:w w:val="120"/>
        </w:rPr>
        <w:t> diffusion</w:t>
      </w:r>
      <w:r>
        <w:rPr>
          <w:w w:val="120"/>
        </w:rPr>
        <w:t> was</w:t>
      </w:r>
      <w:r>
        <w:rPr>
          <w:w w:val="120"/>
        </w:rPr>
        <w:t> markedly</w:t>
      </w:r>
      <w:r>
        <w:rPr>
          <w:w w:val="120"/>
        </w:rPr>
        <w:t> increased</w:t>
      </w:r>
      <w:r>
        <w:rPr>
          <w:w w:val="120"/>
        </w:rPr>
        <w:t> in fetuses</w:t>
      </w:r>
      <w:r>
        <w:rPr>
          <w:w w:val="120"/>
        </w:rPr>
        <w:t> of</w:t>
      </w:r>
      <w:r>
        <w:rPr>
          <w:w w:val="120"/>
        </w:rPr>
        <w:t> diabetic</w:t>
      </w:r>
      <w:r>
        <w:rPr>
          <w:w w:val="120"/>
        </w:rPr>
        <w:t> and</w:t>
      </w:r>
      <w:r>
        <w:rPr>
          <w:w w:val="120"/>
        </w:rPr>
        <w:t> hypercholesterolemic</w:t>
      </w:r>
      <w:r>
        <w:rPr>
          <w:w w:val="120"/>
        </w:rPr>
        <w:t> mothers, especially</w:t>
      </w:r>
      <w:r>
        <w:rPr>
          <w:w w:val="120"/>
        </w:rPr>
        <w:t> at</w:t>
      </w:r>
      <w:r>
        <w:rPr>
          <w:w w:val="120"/>
        </w:rPr>
        <w:t> 17</w:t>
      </w:r>
      <w:r>
        <w:rPr>
          <w:w w:val="120"/>
        </w:rPr>
        <w:t> d-old.</w:t>
      </w:r>
      <w:r>
        <w:rPr>
          <w:w w:val="120"/>
        </w:rPr>
        <w:t> Isoenzyme</w:t>
      </w:r>
      <w:r>
        <w:rPr>
          <w:w w:val="120"/>
        </w:rPr>
        <w:t> fraction</w:t>
      </w:r>
      <w:r>
        <w:rPr>
          <w:w w:val="120"/>
        </w:rPr>
        <w:t> III</w:t>
      </w:r>
      <w:r>
        <w:rPr>
          <w:w w:val="120"/>
        </w:rPr>
        <w:t> appeared missing</w:t>
      </w:r>
      <w:r>
        <w:rPr>
          <w:w w:val="120"/>
        </w:rPr>
        <w:t> in</w:t>
      </w:r>
      <w:r>
        <w:rPr>
          <w:w w:val="120"/>
        </w:rPr>
        <w:t> 19</w:t>
      </w:r>
      <w:r>
        <w:rPr>
          <w:w w:val="120"/>
        </w:rPr>
        <w:t> d-old</w:t>
      </w:r>
      <w:r>
        <w:rPr>
          <w:w w:val="120"/>
        </w:rPr>
        <w:t> diabetic</w:t>
      </w:r>
      <w:r>
        <w:rPr>
          <w:w w:val="120"/>
        </w:rPr>
        <w:t> and</w:t>
      </w:r>
      <w:r>
        <w:rPr>
          <w:w w:val="120"/>
        </w:rPr>
        <w:t> hypercholesterolemic</w:t>
      </w:r>
      <w:r>
        <w:rPr>
          <w:spacing w:val="40"/>
          <w:w w:val="120"/>
        </w:rPr>
        <w:t> </w:t>
      </w:r>
      <w:r>
        <w:rPr>
          <w:w w:val="120"/>
        </w:rPr>
        <w:t>fetuses.</w:t>
      </w:r>
      <w:r>
        <w:rPr>
          <w:spacing w:val="40"/>
          <w:w w:val="120"/>
        </w:rPr>
        <w:t> </w:t>
      </w:r>
      <w:r>
        <w:rPr>
          <w:w w:val="120"/>
        </w:rPr>
        <w:t>On</w:t>
      </w:r>
      <w:r>
        <w:rPr>
          <w:spacing w:val="40"/>
          <w:w w:val="120"/>
        </w:rPr>
        <w:t> </w:t>
      </w:r>
      <w:r>
        <w:rPr>
          <w:w w:val="120"/>
        </w:rPr>
        <w:t>the</w:t>
      </w:r>
      <w:r>
        <w:rPr>
          <w:spacing w:val="40"/>
          <w:w w:val="120"/>
        </w:rPr>
        <w:t> </w:t>
      </w:r>
      <w:r>
        <w:rPr>
          <w:w w:val="120"/>
        </w:rPr>
        <w:t>other</w:t>
      </w:r>
      <w:r>
        <w:rPr>
          <w:spacing w:val="40"/>
          <w:w w:val="120"/>
        </w:rPr>
        <w:t> </w:t>
      </w:r>
      <w:r>
        <w:rPr>
          <w:w w:val="120"/>
        </w:rPr>
        <w:t>hand,</w:t>
      </w:r>
      <w:r>
        <w:rPr>
          <w:spacing w:val="40"/>
          <w:w w:val="120"/>
        </w:rPr>
        <w:t> </w:t>
      </w:r>
      <w:r>
        <w:rPr>
          <w:w w:val="120"/>
        </w:rPr>
        <w:t>the</w:t>
      </w:r>
      <w:r>
        <w:rPr>
          <w:spacing w:val="40"/>
          <w:w w:val="120"/>
        </w:rPr>
        <w:t> </w:t>
      </w:r>
      <w:r>
        <w:rPr>
          <w:w w:val="120"/>
        </w:rPr>
        <w:t>intensity</w:t>
      </w:r>
      <w:r>
        <w:rPr>
          <w:spacing w:val="40"/>
          <w:w w:val="120"/>
        </w:rPr>
        <w:t> </w:t>
      </w:r>
      <w:r>
        <w:rPr>
          <w:w w:val="120"/>
        </w:rPr>
        <w:t>of</w:t>
      </w:r>
      <w:r>
        <w:rPr>
          <w:spacing w:val="40"/>
          <w:w w:val="120"/>
        </w:rPr>
        <w:t> </w:t>
      </w:r>
      <w:r>
        <w:rPr>
          <w:w w:val="120"/>
        </w:rPr>
        <w:t>acid phosphatase isoenzymes was markedly reduced. Separation</w:t>
      </w:r>
      <w:r>
        <w:rPr>
          <w:spacing w:val="80"/>
          <w:w w:val="120"/>
        </w:rPr>
        <w:t> </w:t>
      </w:r>
      <w:r>
        <w:rPr>
          <w:w w:val="120"/>
        </w:rPr>
        <w:t>of</w:t>
      </w:r>
      <w:r>
        <w:rPr>
          <w:spacing w:val="51"/>
          <w:w w:val="120"/>
        </w:rPr>
        <w:t> </w:t>
      </w:r>
      <w:r>
        <w:rPr>
          <w:w w:val="120"/>
        </w:rPr>
        <w:t>the</w:t>
      </w:r>
      <w:r>
        <w:rPr>
          <w:spacing w:val="52"/>
          <w:w w:val="120"/>
        </w:rPr>
        <w:t> </w:t>
      </w:r>
      <w:r>
        <w:rPr>
          <w:w w:val="120"/>
        </w:rPr>
        <w:t>isoenzyme</w:t>
      </w:r>
      <w:r>
        <w:rPr>
          <w:spacing w:val="51"/>
          <w:w w:val="120"/>
        </w:rPr>
        <w:t> </w:t>
      </w:r>
      <w:r>
        <w:rPr>
          <w:w w:val="120"/>
        </w:rPr>
        <w:t>and</w:t>
      </w:r>
      <w:r>
        <w:rPr>
          <w:spacing w:val="50"/>
          <w:w w:val="120"/>
        </w:rPr>
        <w:t> </w:t>
      </w:r>
      <w:r>
        <w:rPr>
          <w:w w:val="120"/>
        </w:rPr>
        <w:t>formation</w:t>
      </w:r>
      <w:r>
        <w:rPr>
          <w:spacing w:val="53"/>
          <w:w w:val="120"/>
        </w:rPr>
        <w:t> </w:t>
      </w:r>
      <w:r>
        <w:rPr>
          <w:w w:val="120"/>
        </w:rPr>
        <w:t>of</w:t>
      </w:r>
      <w:r>
        <w:rPr>
          <w:spacing w:val="52"/>
          <w:w w:val="120"/>
        </w:rPr>
        <w:t> </w:t>
      </w:r>
      <w:r>
        <w:rPr>
          <w:w w:val="120"/>
        </w:rPr>
        <w:t>the</w:t>
      </w:r>
      <w:r>
        <w:rPr>
          <w:spacing w:val="50"/>
          <w:w w:val="120"/>
        </w:rPr>
        <w:t> </w:t>
      </w:r>
      <w:r>
        <w:rPr>
          <w:w w:val="120"/>
        </w:rPr>
        <w:t>double</w:t>
      </w:r>
      <w:r>
        <w:rPr>
          <w:spacing w:val="51"/>
          <w:w w:val="120"/>
        </w:rPr>
        <w:t> </w:t>
      </w:r>
      <w:r>
        <w:rPr>
          <w:w w:val="120"/>
        </w:rPr>
        <w:t>band</w:t>
      </w:r>
      <w:r>
        <w:rPr>
          <w:spacing w:val="52"/>
          <w:w w:val="120"/>
        </w:rPr>
        <w:t> </w:t>
      </w:r>
      <w:r>
        <w:rPr>
          <w:spacing w:val="-5"/>
          <w:w w:val="120"/>
        </w:rPr>
        <w:t>was</w:t>
      </w:r>
    </w:p>
    <w:p>
      <w:pPr>
        <w:spacing w:after="0" w:line="297" w:lineRule="auto"/>
        <w:jc w:val="both"/>
        <w:sectPr>
          <w:type w:val="continuous"/>
          <w:pgSz w:w="11910" w:h="15880"/>
          <w:pgMar w:top="580" w:bottom="280" w:left="840" w:right="840"/>
          <w:cols w:num="2" w:equalWidth="0">
            <w:col w:w="4930" w:space="210"/>
            <w:col w:w="5090"/>
          </w:cols>
        </w:sectPr>
      </w:pPr>
    </w:p>
    <w:p>
      <w:pPr>
        <w:pStyle w:val="BodyText"/>
        <w:spacing w:before="149"/>
        <w:rPr>
          <w:sz w:val="20"/>
        </w:rPr>
      </w:pPr>
    </w:p>
    <w:p>
      <w:pPr>
        <w:pStyle w:val="BodyText"/>
        <w:ind w:left="1608"/>
        <w:rPr>
          <w:sz w:val="20"/>
        </w:rPr>
      </w:pPr>
      <w:r>
        <w:rPr>
          <w:sz w:val="20"/>
        </w:rPr>
        <w:drawing>
          <wp:inline distT="0" distB="0" distL="0" distR="0">
            <wp:extent cx="4391209" cy="4154424"/>
            <wp:effectExtent l="0" t="0" r="0" b="0"/>
            <wp:docPr id="32" name="Image 32" descr="Image of Fig. 4"/>
            <wp:cNvGraphicFramePr>
              <a:graphicFrameLocks/>
            </wp:cNvGraphicFramePr>
            <a:graphic>
              <a:graphicData uri="http://schemas.openxmlformats.org/drawingml/2006/picture">
                <pic:pic>
                  <pic:nvPicPr>
                    <pic:cNvPr id="32" name="Image 32" descr="Image of Fig. 4"/>
                    <pic:cNvPicPr/>
                  </pic:nvPicPr>
                  <pic:blipFill>
                    <a:blip r:embed="rId18" cstate="print"/>
                    <a:stretch>
                      <a:fillRect/>
                    </a:stretch>
                  </pic:blipFill>
                  <pic:spPr>
                    <a:xfrm>
                      <a:off x="0" y="0"/>
                      <a:ext cx="4391209" cy="4154424"/>
                    </a:xfrm>
                    <a:prstGeom prst="rect">
                      <a:avLst/>
                    </a:prstGeom>
                  </pic:spPr>
                </pic:pic>
              </a:graphicData>
            </a:graphic>
          </wp:inline>
        </w:drawing>
      </w:r>
      <w:r>
        <w:rPr>
          <w:sz w:val="20"/>
        </w:rPr>
      </w:r>
    </w:p>
    <w:p>
      <w:pPr>
        <w:pStyle w:val="BodyText"/>
        <w:spacing w:line="300" w:lineRule="auto" w:before="172"/>
        <w:ind w:left="105" w:right="104"/>
      </w:pPr>
      <w:r>
        <w:rPr>
          <w:w w:val="120"/>
        </w:rPr>
        <w:t>Fig.</w:t>
      </w:r>
      <w:r>
        <w:rPr>
          <w:spacing w:val="24"/>
          <w:w w:val="120"/>
        </w:rPr>
        <w:t> </w:t>
      </w:r>
      <w:r>
        <w:rPr>
          <w:w w:val="120"/>
        </w:rPr>
        <w:t>4</w:t>
      </w:r>
      <w:r>
        <w:rPr>
          <w:spacing w:val="24"/>
          <w:w w:val="120"/>
        </w:rPr>
        <w:t> </w:t>
      </w:r>
      <w:r>
        <w:rPr>
          <w:rFonts w:ascii="Arial"/>
          <w:w w:val="120"/>
        </w:rPr>
        <w:t>e</w:t>
      </w:r>
      <w:r>
        <w:rPr>
          <w:rFonts w:ascii="Arial"/>
          <w:spacing w:val="19"/>
          <w:w w:val="120"/>
        </w:rPr>
        <w:t> </w:t>
      </w:r>
      <w:r>
        <w:rPr>
          <w:w w:val="120"/>
        </w:rPr>
        <w:t>Transmission</w:t>
      </w:r>
      <w:r>
        <w:rPr>
          <w:spacing w:val="24"/>
          <w:w w:val="120"/>
        </w:rPr>
        <w:t> </w:t>
      </w:r>
      <w:r>
        <w:rPr>
          <w:w w:val="120"/>
        </w:rPr>
        <w:t>electron</w:t>
      </w:r>
      <w:r>
        <w:rPr>
          <w:spacing w:val="24"/>
          <w:w w:val="120"/>
        </w:rPr>
        <w:t> </w:t>
      </w:r>
      <w:r>
        <w:rPr>
          <w:w w:val="120"/>
        </w:rPr>
        <w:t>micrographs</w:t>
      </w:r>
      <w:r>
        <w:rPr>
          <w:spacing w:val="24"/>
          <w:w w:val="120"/>
        </w:rPr>
        <w:t> </w:t>
      </w:r>
      <w:r>
        <w:rPr>
          <w:w w:val="120"/>
        </w:rPr>
        <w:t>of</w:t>
      </w:r>
      <w:r>
        <w:rPr>
          <w:spacing w:val="24"/>
          <w:w w:val="120"/>
        </w:rPr>
        <w:t> </w:t>
      </w:r>
      <w:r>
        <w:rPr>
          <w:w w:val="120"/>
        </w:rPr>
        <w:t>tibia</w:t>
      </w:r>
      <w:r>
        <w:rPr>
          <w:spacing w:val="25"/>
          <w:w w:val="120"/>
        </w:rPr>
        <w:t> </w:t>
      </w:r>
      <w:r>
        <w:rPr>
          <w:w w:val="120"/>
        </w:rPr>
        <w:t>of</w:t>
      </w:r>
      <w:r>
        <w:rPr>
          <w:spacing w:val="24"/>
          <w:w w:val="120"/>
        </w:rPr>
        <w:t> </w:t>
      </w:r>
      <w:r>
        <w:rPr>
          <w:w w:val="120"/>
        </w:rPr>
        <w:t>15</w:t>
      </w:r>
      <w:r>
        <w:rPr>
          <w:spacing w:val="24"/>
          <w:w w:val="120"/>
        </w:rPr>
        <w:t> </w:t>
      </w:r>
      <w:r>
        <w:rPr>
          <w:w w:val="120"/>
        </w:rPr>
        <w:t>d-old</w:t>
      </w:r>
      <w:r>
        <w:rPr>
          <w:spacing w:val="24"/>
          <w:w w:val="120"/>
        </w:rPr>
        <w:t> </w:t>
      </w:r>
      <w:r>
        <w:rPr>
          <w:w w:val="120"/>
        </w:rPr>
        <w:t>embryo</w:t>
      </w:r>
      <w:r>
        <w:rPr>
          <w:spacing w:val="24"/>
          <w:w w:val="120"/>
        </w:rPr>
        <w:t> </w:t>
      </w:r>
      <w:r>
        <w:rPr>
          <w:w w:val="120"/>
        </w:rPr>
        <w:t>maternally</w:t>
      </w:r>
      <w:r>
        <w:rPr>
          <w:spacing w:val="25"/>
          <w:w w:val="120"/>
        </w:rPr>
        <w:t> </w:t>
      </w:r>
      <w:r>
        <w:rPr>
          <w:w w:val="120"/>
        </w:rPr>
        <w:t>diabetic.</w:t>
      </w:r>
      <w:r>
        <w:rPr>
          <w:spacing w:val="23"/>
          <w:w w:val="120"/>
        </w:rPr>
        <w:t> </w:t>
      </w:r>
      <w:r>
        <w:rPr>
          <w:w w:val="120"/>
        </w:rPr>
        <w:t>A</w:t>
      </w:r>
      <w:r>
        <w:rPr>
          <w:spacing w:val="25"/>
          <w:w w:val="120"/>
        </w:rPr>
        <w:t> </w:t>
      </w:r>
      <w:r>
        <w:rPr>
          <w:w w:val="120"/>
        </w:rPr>
        <w:t>and</w:t>
      </w:r>
      <w:r>
        <w:rPr>
          <w:spacing w:val="24"/>
          <w:w w:val="120"/>
        </w:rPr>
        <w:t> </w:t>
      </w:r>
      <w:r>
        <w:rPr>
          <w:w w:val="120"/>
        </w:rPr>
        <w:t>B.</w:t>
      </w:r>
      <w:r>
        <w:rPr>
          <w:spacing w:val="24"/>
          <w:w w:val="120"/>
        </w:rPr>
        <w:t> </w:t>
      </w:r>
      <w:r>
        <w:rPr>
          <w:w w:val="120"/>
        </w:rPr>
        <w:t>Damaged</w:t>
      </w:r>
      <w:r>
        <w:rPr>
          <w:spacing w:val="23"/>
          <w:w w:val="120"/>
        </w:rPr>
        <w:t> </w:t>
      </w:r>
      <w:r>
        <w:rPr>
          <w:w w:val="120"/>
        </w:rPr>
        <w:t>fibroblast cells</w:t>
      </w:r>
      <w:r>
        <w:rPr>
          <w:spacing w:val="38"/>
          <w:w w:val="120"/>
        </w:rPr>
        <w:t> </w:t>
      </w:r>
      <w:r>
        <w:rPr>
          <w:w w:val="120"/>
        </w:rPr>
        <w:t>forming</w:t>
      </w:r>
      <w:r>
        <w:rPr>
          <w:spacing w:val="38"/>
          <w:w w:val="120"/>
        </w:rPr>
        <w:t> </w:t>
      </w:r>
      <w:r>
        <w:rPr>
          <w:w w:val="120"/>
        </w:rPr>
        <w:t>perichondrium.</w:t>
      </w:r>
      <w:r>
        <w:rPr>
          <w:spacing w:val="40"/>
          <w:w w:val="120"/>
        </w:rPr>
        <w:t> </w:t>
      </w:r>
      <w:r>
        <w:rPr>
          <w:w w:val="120"/>
        </w:rPr>
        <w:t>C.</w:t>
      </w:r>
      <w:r>
        <w:rPr>
          <w:spacing w:val="40"/>
          <w:w w:val="120"/>
        </w:rPr>
        <w:t> </w:t>
      </w:r>
      <w:r>
        <w:rPr>
          <w:w w:val="120"/>
        </w:rPr>
        <w:t>Chondrocytes</w:t>
      </w:r>
      <w:r>
        <w:rPr>
          <w:spacing w:val="40"/>
          <w:w w:val="120"/>
        </w:rPr>
        <w:t> </w:t>
      </w:r>
      <w:r>
        <w:rPr>
          <w:w w:val="120"/>
        </w:rPr>
        <w:t>with</w:t>
      </w:r>
      <w:r>
        <w:rPr>
          <w:spacing w:val="40"/>
          <w:w w:val="120"/>
        </w:rPr>
        <w:t> </w:t>
      </w:r>
      <w:r>
        <w:rPr>
          <w:w w:val="120"/>
        </w:rPr>
        <w:t>characteristic</w:t>
      </w:r>
      <w:r>
        <w:rPr>
          <w:spacing w:val="40"/>
          <w:w w:val="120"/>
        </w:rPr>
        <w:t> </w:t>
      </w:r>
      <w:r>
        <w:rPr>
          <w:w w:val="120"/>
        </w:rPr>
        <w:t>nucleus</w:t>
      </w:r>
      <w:r>
        <w:rPr>
          <w:spacing w:val="38"/>
          <w:w w:val="120"/>
        </w:rPr>
        <w:t> </w:t>
      </w:r>
      <w:r>
        <w:rPr>
          <w:w w:val="120"/>
        </w:rPr>
        <w:t>and</w:t>
      </w:r>
      <w:r>
        <w:rPr>
          <w:spacing w:val="40"/>
          <w:w w:val="120"/>
        </w:rPr>
        <w:t> </w:t>
      </w:r>
      <w:r>
        <w:rPr>
          <w:w w:val="120"/>
        </w:rPr>
        <w:t>thin</w:t>
      </w:r>
      <w:r>
        <w:rPr>
          <w:spacing w:val="40"/>
          <w:w w:val="120"/>
        </w:rPr>
        <w:t> </w:t>
      </w:r>
      <w:r>
        <w:rPr>
          <w:w w:val="120"/>
        </w:rPr>
        <w:t>cytoplasm.</w:t>
      </w:r>
      <w:r>
        <w:rPr>
          <w:spacing w:val="40"/>
          <w:w w:val="120"/>
        </w:rPr>
        <w:t> </w:t>
      </w:r>
      <w:r>
        <w:rPr>
          <w:w w:val="120"/>
        </w:rPr>
        <w:t>D.</w:t>
      </w:r>
      <w:r>
        <w:rPr>
          <w:spacing w:val="40"/>
          <w:w w:val="120"/>
        </w:rPr>
        <w:t> </w:t>
      </w:r>
      <w:r>
        <w:rPr>
          <w:w w:val="120"/>
        </w:rPr>
        <w:t>Damaged</w:t>
      </w:r>
      <w:r>
        <w:rPr>
          <w:spacing w:val="38"/>
          <w:w w:val="120"/>
        </w:rPr>
        <w:t> </w:t>
      </w:r>
      <w:r>
        <w:rPr>
          <w:w w:val="120"/>
        </w:rPr>
        <w:t>chondroblast having</w:t>
      </w:r>
      <w:r>
        <w:rPr>
          <w:spacing w:val="19"/>
          <w:w w:val="120"/>
        </w:rPr>
        <w:t> </w:t>
      </w:r>
      <w:r>
        <w:rPr>
          <w:w w:val="120"/>
        </w:rPr>
        <w:t>cytoplasm</w:t>
      </w:r>
      <w:r>
        <w:rPr>
          <w:spacing w:val="19"/>
          <w:w w:val="120"/>
        </w:rPr>
        <w:t> </w:t>
      </w:r>
      <w:r>
        <w:rPr>
          <w:w w:val="120"/>
        </w:rPr>
        <w:t>with</w:t>
      </w:r>
      <w:r>
        <w:rPr>
          <w:spacing w:val="20"/>
          <w:w w:val="120"/>
        </w:rPr>
        <w:t> </w:t>
      </w:r>
      <w:r>
        <w:rPr>
          <w:w w:val="120"/>
        </w:rPr>
        <w:t>vesicuolated</w:t>
      </w:r>
      <w:r>
        <w:rPr>
          <w:spacing w:val="20"/>
          <w:w w:val="120"/>
        </w:rPr>
        <w:t> </w:t>
      </w:r>
      <w:r>
        <w:rPr>
          <w:w w:val="120"/>
        </w:rPr>
        <w:t>rough</w:t>
      </w:r>
      <w:r>
        <w:rPr>
          <w:spacing w:val="20"/>
          <w:w w:val="120"/>
        </w:rPr>
        <w:t> </w:t>
      </w:r>
      <w:r>
        <w:rPr>
          <w:w w:val="120"/>
        </w:rPr>
        <w:t>endoplasmic</w:t>
      </w:r>
      <w:r>
        <w:rPr>
          <w:spacing w:val="20"/>
          <w:w w:val="120"/>
        </w:rPr>
        <w:t> </w:t>
      </w:r>
      <w:r>
        <w:rPr>
          <w:w w:val="120"/>
        </w:rPr>
        <w:t>reticulum</w:t>
      </w:r>
      <w:r>
        <w:rPr>
          <w:spacing w:val="19"/>
          <w:w w:val="120"/>
        </w:rPr>
        <w:t> </w:t>
      </w:r>
      <w:r>
        <w:rPr>
          <w:w w:val="120"/>
        </w:rPr>
        <w:t>and</w:t>
      </w:r>
      <w:r>
        <w:rPr>
          <w:spacing w:val="19"/>
          <w:w w:val="120"/>
        </w:rPr>
        <w:t> </w:t>
      </w:r>
      <w:r>
        <w:rPr>
          <w:w w:val="120"/>
        </w:rPr>
        <w:t>electron-dense</w:t>
      </w:r>
      <w:r>
        <w:rPr>
          <w:spacing w:val="20"/>
          <w:w w:val="120"/>
        </w:rPr>
        <w:t> </w:t>
      </w:r>
      <w:r>
        <w:rPr>
          <w:w w:val="120"/>
        </w:rPr>
        <w:t>mitochondria.</w:t>
      </w:r>
      <w:r>
        <w:rPr>
          <w:spacing w:val="22"/>
          <w:w w:val="120"/>
        </w:rPr>
        <w:t> </w:t>
      </w:r>
      <w:r>
        <w:rPr>
          <w:w w:val="120"/>
        </w:rPr>
        <w:t>E</w:t>
      </w:r>
      <w:r>
        <w:rPr>
          <w:spacing w:val="20"/>
          <w:w w:val="120"/>
        </w:rPr>
        <w:t> </w:t>
      </w:r>
      <w:r>
        <w:rPr>
          <w:w w:val="120"/>
        </w:rPr>
        <w:t>and</w:t>
      </w:r>
      <w:r>
        <w:rPr>
          <w:spacing w:val="20"/>
          <w:w w:val="120"/>
        </w:rPr>
        <w:t> </w:t>
      </w:r>
      <w:r>
        <w:rPr>
          <w:w w:val="120"/>
        </w:rPr>
        <w:t>F.</w:t>
      </w:r>
      <w:r>
        <w:rPr>
          <w:spacing w:val="20"/>
          <w:w w:val="120"/>
        </w:rPr>
        <w:t> </w:t>
      </w:r>
      <w:r>
        <w:rPr>
          <w:w w:val="120"/>
        </w:rPr>
        <w:t>Swollen</w:t>
      </w:r>
      <w:r>
        <w:rPr>
          <w:spacing w:val="20"/>
          <w:w w:val="120"/>
        </w:rPr>
        <w:t> </w:t>
      </w:r>
      <w:r>
        <w:rPr>
          <w:w w:val="120"/>
        </w:rPr>
        <w:t>blood vessel</w:t>
      </w:r>
      <w:r>
        <w:rPr>
          <w:spacing w:val="40"/>
          <w:w w:val="120"/>
        </w:rPr>
        <w:t> </w:t>
      </w:r>
      <w:r>
        <w:rPr>
          <w:w w:val="120"/>
        </w:rPr>
        <w:t>with</w:t>
      </w:r>
      <w:r>
        <w:rPr>
          <w:spacing w:val="40"/>
          <w:w w:val="120"/>
        </w:rPr>
        <w:t> </w:t>
      </w:r>
      <w:r>
        <w:rPr>
          <w:w w:val="120"/>
        </w:rPr>
        <w:t>lining</w:t>
      </w:r>
      <w:r>
        <w:rPr>
          <w:spacing w:val="40"/>
          <w:w w:val="120"/>
        </w:rPr>
        <w:t> </w:t>
      </w:r>
      <w:r>
        <w:rPr>
          <w:w w:val="120"/>
        </w:rPr>
        <w:t>of</w:t>
      </w:r>
      <w:r>
        <w:rPr>
          <w:spacing w:val="40"/>
          <w:w w:val="120"/>
        </w:rPr>
        <w:t> </w:t>
      </w:r>
      <w:r>
        <w:rPr>
          <w:w w:val="120"/>
        </w:rPr>
        <w:t>the</w:t>
      </w:r>
      <w:r>
        <w:rPr>
          <w:spacing w:val="40"/>
          <w:w w:val="120"/>
        </w:rPr>
        <w:t> </w:t>
      </w:r>
      <w:r>
        <w:rPr>
          <w:w w:val="120"/>
        </w:rPr>
        <w:t>endothelium</w:t>
      </w:r>
      <w:r>
        <w:rPr>
          <w:spacing w:val="40"/>
          <w:w w:val="120"/>
        </w:rPr>
        <w:t> </w:t>
      </w:r>
      <w:r>
        <w:rPr>
          <w:w w:val="120"/>
        </w:rPr>
        <w:t>having</w:t>
      </w:r>
      <w:r>
        <w:rPr>
          <w:spacing w:val="40"/>
          <w:w w:val="120"/>
        </w:rPr>
        <w:t> </w:t>
      </w:r>
      <w:r>
        <w:rPr>
          <w:w w:val="120"/>
        </w:rPr>
        <w:t>abundant</w:t>
      </w:r>
      <w:r>
        <w:rPr>
          <w:spacing w:val="40"/>
          <w:w w:val="120"/>
        </w:rPr>
        <w:t> </w:t>
      </w:r>
      <w:r>
        <w:rPr>
          <w:w w:val="120"/>
        </w:rPr>
        <w:t>heterochromatin.</w:t>
      </w:r>
      <w:r>
        <w:rPr>
          <w:spacing w:val="40"/>
          <w:w w:val="120"/>
        </w:rPr>
        <w:t> </w:t>
      </w:r>
      <w:r>
        <w:rPr>
          <w:w w:val="120"/>
        </w:rPr>
        <w:t>Abbreviations:</w:t>
      </w:r>
      <w:r>
        <w:rPr>
          <w:spacing w:val="40"/>
          <w:w w:val="120"/>
        </w:rPr>
        <w:t> </w:t>
      </w:r>
      <w:r>
        <w:rPr>
          <w:w w:val="120"/>
        </w:rPr>
        <w:t>Fi:</w:t>
      </w:r>
      <w:r>
        <w:rPr>
          <w:spacing w:val="40"/>
          <w:w w:val="120"/>
        </w:rPr>
        <w:t> </w:t>
      </w:r>
      <w:r>
        <w:rPr>
          <w:w w:val="120"/>
        </w:rPr>
        <w:t>fibroblast;</w:t>
      </w:r>
      <w:r>
        <w:rPr>
          <w:spacing w:val="40"/>
          <w:w w:val="120"/>
        </w:rPr>
        <w:t> </w:t>
      </w:r>
      <w:r>
        <w:rPr>
          <w:w w:val="120"/>
        </w:rPr>
        <w:t>M:</w:t>
      </w:r>
      <w:r>
        <w:rPr>
          <w:spacing w:val="40"/>
          <w:w w:val="120"/>
        </w:rPr>
        <w:t> </w:t>
      </w:r>
      <w:r>
        <w:rPr>
          <w:w w:val="120"/>
        </w:rPr>
        <w:t>mitochondria; RBCs: red blood cells; VRER: vesicuolated rough endoplasmic reticulum.</w:t>
      </w:r>
    </w:p>
    <w:p>
      <w:pPr>
        <w:spacing w:after="0" w:line="300" w:lineRule="auto"/>
        <w:sectPr>
          <w:type w:val="continuous"/>
          <w:pgSz w:w="11910" w:h="15880"/>
          <w:pgMar w:top="580" w:bottom="280" w:left="840" w:right="840"/>
        </w:sectPr>
      </w:pPr>
    </w:p>
    <w:p>
      <w:pPr>
        <w:tabs>
          <w:tab w:pos="10119" w:val="right" w:leader="none"/>
        </w:tabs>
        <w:spacing w:before="59"/>
        <w:ind w:left="2440" w:right="0" w:firstLine="0"/>
        <w:jc w:val="left"/>
        <w:rPr>
          <w:sz w:val="19"/>
        </w:rPr>
      </w:pPr>
      <w:r>
        <w:rPr/>
        <mc:AlternateContent>
          <mc:Choice Requires="wps">
            <w:drawing>
              <wp:anchor distT="0" distB="0" distL="0" distR="0" allowOverlap="1" layoutInCell="1" locked="0" behindDoc="0" simplePos="0" relativeHeight="15739904">
                <wp:simplePos x="0" y="0"/>
                <wp:positionH relativeFrom="page">
                  <wp:posOffset>658799</wp:posOffset>
                </wp:positionH>
                <wp:positionV relativeFrom="paragraph">
                  <wp:posOffset>297637</wp:posOffset>
                </wp:positionV>
                <wp:extent cx="6301105" cy="3810"/>
                <wp:effectExtent l="0" t="0" r="0" b="0"/>
                <wp:wrapNone/>
                <wp:docPr id="33" name="Graphic 33"/>
                <wp:cNvGraphicFramePr>
                  <a:graphicFrameLocks/>
                </wp:cNvGraphicFramePr>
                <a:graphic>
                  <a:graphicData uri="http://schemas.microsoft.com/office/word/2010/wordprocessingShape">
                    <wps:wsp>
                      <wps:cNvPr id="33" name="Graphic 33"/>
                      <wps:cNvSpPr/>
                      <wps:spPr>
                        <a:xfrm>
                          <a:off x="0" y="0"/>
                          <a:ext cx="6301105" cy="3810"/>
                        </a:xfrm>
                        <a:custGeom>
                          <a:avLst/>
                          <a:gdLst/>
                          <a:ahLst/>
                          <a:cxnLst/>
                          <a:rect l="l" t="t" r="r" b="b"/>
                          <a:pathLst>
                            <a:path w="6301105" h="3810">
                              <a:moveTo>
                                <a:pt x="6300724" y="0"/>
                              </a:moveTo>
                              <a:lnTo>
                                <a:pt x="0" y="0"/>
                              </a:lnTo>
                              <a:lnTo>
                                <a:pt x="0" y="3594"/>
                              </a:lnTo>
                              <a:lnTo>
                                <a:pt x="6300724" y="3594"/>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1.874001pt;margin-top:23.436001pt;width:496.12pt;height:.283pt;mso-position-horizontal-relative:page;mso-position-vertical-relative:paragraph;z-index:15739904" id="docshape27" filled="true" fillcolor="#000000" stroked="false">
                <v:fill type="solid"/>
                <w10:wrap type="none"/>
              </v:rect>
            </w:pict>
          </mc:Fallback>
        </mc:AlternateContent>
      </w:r>
      <w:bookmarkStart w:name="3.5. Genomic DNA fragmentation" w:id="27"/>
      <w:bookmarkEnd w:id="27"/>
      <w:r>
        <w:rPr/>
      </w:r>
      <w:hyperlink r:id="rId7">
        <w:r>
          <w:rPr>
            <w:color w:val="007FAC"/>
            <w:w w:val="115"/>
            <w:sz w:val="14"/>
          </w:rPr>
          <w:t>e</w:t>
        </w:r>
        <w:r>
          <w:rPr>
            <w:color w:val="007FAC"/>
            <w:spacing w:val="-15"/>
            <w:w w:val="115"/>
            <w:sz w:val="14"/>
          </w:rPr>
          <w:t> </w:t>
        </w:r>
        <w:r>
          <w:rPr>
            <w:smallCaps/>
            <w:color w:val="007FAC"/>
            <w:spacing w:val="20"/>
            <w:w w:val="115"/>
            <w:sz w:val="14"/>
          </w:rPr>
          <w:t>gypti</w:t>
        </w:r>
        <w:r>
          <w:rPr>
            <w:smallCaps/>
            <w:color w:val="007FAC"/>
            <w:spacing w:val="-13"/>
            <w:w w:val="115"/>
            <w:sz w:val="14"/>
          </w:rPr>
          <w:t> </w:t>
        </w:r>
        <w:r>
          <w:rPr>
            <w:smallCaps w:val="0"/>
            <w:color w:val="007FAC"/>
            <w:spacing w:val="13"/>
            <w:w w:val="140"/>
            <w:sz w:val="14"/>
          </w:rPr>
          <w:t>an</w:t>
        </w:r>
        <w:r>
          <w:rPr>
            <w:smallCaps w:val="0"/>
            <w:color w:val="007FAC"/>
            <w:spacing w:val="-1"/>
            <w:w w:val="140"/>
            <w:sz w:val="14"/>
          </w:rPr>
          <w:t> </w:t>
        </w:r>
        <w:r>
          <w:rPr>
            <w:smallCaps/>
            <w:color w:val="007FAC"/>
            <w:w w:val="115"/>
            <w:sz w:val="14"/>
          </w:rPr>
          <w:t>j</w:t>
        </w:r>
        <w:r>
          <w:rPr>
            <w:smallCaps/>
            <w:color w:val="007FAC"/>
            <w:spacing w:val="-14"/>
            <w:w w:val="115"/>
            <w:sz w:val="14"/>
          </w:rPr>
          <w:t> </w:t>
        </w:r>
        <w:r>
          <w:rPr>
            <w:smallCaps w:val="0"/>
            <w:color w:val="007FAC"/>
            <w:w w:val="115"/>
            <w:sz w:val="14"/>
          </w:rPr>
          <w:t>o</w:t>
        </w:r>
        <w:r>
          <w:rPr>
            <w:smallCaps w:val="0"/>
            <w:color w:val="007FAC"/>
            <w:spacing w:val="-14"/>
            <w:w w:val="115"/>
            <w:sz w:val="14"/>
          </w:rPr>
          <w:t> </w:t>
        </w:r>
        <w:r>
          <w:rPr>
            <w:smallCaps/>
            <w:color w:val="007FAC"/>
            <w:spacing w:val="13"/>
            <w:w w:val="115"/>
            <w:sz w:val="14"/>
          </w:rPr>
          <w:t>ur</w:t>
        </w:r>
        <w:r>
          <w:rPr>
            <w:smallCaps/>
            <w:color w:val="007FAC"/>
            <w:spacing w:val="-13"/>
            <w:w w:val="115"/>
            <w:sz w:val="14"/>
          </w:rPr>
          <w:t> </w:t>
        </w:r>
        <w:r>
          <w:rPr>
            <w:smallCaps w:val="0"/>
            <w:color w:val="007FAC"/>
            <w:spacing w:val="17"/>
            <w:w w:val="140"/>
            <w:sz w:val="14"/>
          </w:rPr>
          <w:t>nal</w:t>
        </w:r>
        <w:r>
          <w:rPr>
            <w:smallCaps w:val="0"/>
            <w:color w:val="007FAC"/>
            <w:spacing w:val="4"/>
            <w:w w:val="140"/>
            <w:sz w:val="14"/>
          </w:rPr>
          <w:t> </w:t>
        </w:r>
        <w:r>
          <w:rPr>
            <w:smallCaps w:val="0"/>
            <w:color w:val="007FAC"/>
            <w:w w:val="115"/>
            <w:sz w:val="14"/>
          </w:rPr>
          <w:t>o</w:t>
        </w:r>
        <w:r>
          <w:rPr>
            <w:smallCaps w:val="0"/>
            <w:color w:val="007FAC"/>
            <w:spacing w:val="-15"/>
            <w:w w:val="115"/>
            <w:sz w:val="14"/>
          </w:rPr>
          <w:t> </w:t>
        </w:r>
        <w:r>
          <w:rPr>
            <w:smallCaps w:val="0"/>
            <w:color w:val="007FAC"/>
            <w:w w:val="140"/>
            <w:sz w:val="14"/>
          </w:rPr>
          <w:t>f</w:t>
        </w:r>
        <w:r>
          <w:rPr>
            <w:smallCaps w:val="0"/>
            <w:color w:val="007FAC"/>
            <w:spacing w:val="19"/>
            <w:w w:val="140"/>
            <w:sz w:val="14"/>
          </w:rPr>
          <w:t> </w:t>
        </w:r>
        <w:r>
          <w:rPr>
            <w:smallCaps w:val="0"/>
            <w:color w:val="007FAC"/>
            <w:w w:val="115"/>
            <w:sz w:val="14"/>
          </w:rPr>
          <w:t>b</w:t>
        </w:r>
        <w:r>
          <w:rPr>
            <w:smallCaps w:val="0"/>
            <w:color w:val="007FAC"/>
            <w:spacing w:val="-16"/>
            <w:w w:val="115"/>
            <w:sz w:val="14"/>
          </w:rPr>
          <w:t> </w:t>
        </w:r>
        <w:r>
          <w:rPr>
            <w:smallCaps w:val="0"/>
            <w:color w:val="007FAC"/>
            <w:w w:val="140"/>
            <w:sz w:val="14"/>
          </w:rPr>
          <w:t>a</w:t>
        </w:r>
        <w:r>
          <w:rPr>
            <w:smallCaps w:val="0"/>
            <w:color w:val="007FAC"/>
            <w:spacing w:val="-23"/>
            <w:w w:val="140"/>
            <w:sz w:val="14"/>
          </w:rPr>
          <w:t> </w:t>
        </w:r>
        <w:r>
          <w:rPr>
            <w:smallCaps/>
            <w:color w:val="007FAC"/>
            <w:spacing w:val="17"/>
            <w:w w:val="115"/>
            <w:sz w:val="14"/>
          </w:rPr>
          <w:t>sic</w:t>
        </w:r>
        <w:r>
          <w:rPr>
            <w:smallCaps w:val="0"/>
            <w:color w:val="007FAC"/>
            <w:spacing w:val="11"/>
            <w:w w:val="140"/>
            <w:sz w:val="14"/>
          </w:rPr>
          <w:t> </w:t>
        </w:r>
        <w:r>
          <w:rPr>
            <w:smallCaps w:val="0"/>
            <w:color w:val="007FAC"/>
            <w:w w:val="140"/>
            <w:sz w:val="14"/>
          </w:rPr>
          <w:t>a</w:t>
        </w:r>
        <w:r>
          <w:rPr>
            <w:smallCaps w:val="0"/>
            <w:color w:val="007FAC"/>
            <w:spacing w:val="-22"/>
            <w:w w:val="140"/>
            <w:sz w:val="14"/>
          </w:rPr>
          <w:t> </w:t>
        </w:r>
        <w:r>
          <w:rPr>
            <w:smallCaps w:val="0"/>
            <w:color w:val="007FAC"/>
            <w:w w:val="140"/>
            <w:sz w:val="14"/>
          </w:rPr>
          <w:t>n</w:t>
        </w:r>
        <w:r>
          <w:rPr>
            <w:smallCaps w:val="0"/>
            <w:color w:val="007FAC"/>
            <w:spacing w:val="-24"/>
            <w:w w:val="140"/>
            <w:sz w:val="14"/>
          </w:rPr>
          <w:t> </w:t>
        </w:r>
        <w:r>
          <w:rPr>
            <w:smallCaps w:val="0"/>
            <w:color w:val="007FAC"/>
            <w:w w:val="115"/>
            <w:sz w:val="14"/>
          </w:rPr>
          <w:t>d</w:t>
        </w:r>
        <w:r>
          <w:rPr>
            <w:smallCaps w:val="0"/>
            <w:color w:val="007FAC"/>
            <w:spacing w:val="18"/>
            <w:w w:val="140"/>
            <w:sz w:val="14"/>
          </w:rPr>
          <w:t> </w:t>
        </w:r>
        <w:r>
          <w:rPr>
            <w:smallCaps w:val="0"/>
            <w:color w:val="007FAC"/>
            <w:w w:val="140"/>
            <w:sz w:val="14"/>
          </w:rPr>
          <w:t>a</w:t>
        </w:r>
        <w:r>
          <w:rPr>
            <w:smallCaps w:val="0"/>
            <w:color w:val="007FAC"/>
            <w:spacing w:val="-23"/>
            <w:w w:val="140"/>
            <w:sz w:val="14"/>
          </w:rPr>
          <w:t> </w:t>
        </w:r>
        <w:r>
          <w:rPr>
            <w:smallCaps/>
            <w:color w:val="007FAC"/>
            <w:spacing w:val="13"/>
            <w:w w:val="115"/>
            <w:sz w:val="14"/>
          </w:rPr>
          <w:t>pp</w:t>
        </w:r>
        <w:r>
          <w:rPr>
            <w:smallCaps/>
            <w:color w:val="007FAC"/>
            <w:spacing w:val="-13"/>
            <w:w w:val="115"/>
            <w:sz w:val="14"/>
          </w:rPr>
          <w:t> </w:t>
        </w:r>
        <w:r>
          <w:rPr>
            <w:smallCaps w:val="0"/>
            <w:color w:val="007FAC"/>
            <w:w w:val="140"/>
            <w:sz w:val="14"/>
          </w:rPr>
          <w:t>l</w:t>
        </w:r>
        <w:r>
          <w:rPr>
            <w:smallCaps w:val="0"/>
            <w:color w:val="007FAC"/>
            <w:spacing w:val="-23"/>
            <w:w w:val="140"/>
            <w:sz w:val="14"/>
          </w:rPr>
          <w:t> </w:t>
        </w:r>
        <w:r>
          <w:rPr>
            <w:smallCaps/>
            <w:color w:val="007FAC"/>
            <w:w w:val="115"/>
            <w:sz w:val="14"/>
          </w:rPr>
          <w:t>i</w:t>
        </w:r>
        <w:r>
          <w:rPr>
            <w:smallCaps/>
            <w:color w:val="007FAC"/>
            <w:spacing w:val="-13"/>
            <w:w w:val="115"/>
            <w:sz w:val="14"/>
          </w:rPr>
          <w:t> </w:t>
        </w:r>
        <w:r>
          <w:rPr>
            <w:smallCaps w:val="0"/>
            <w:color w:val="007FAC"/>
            <w:spacing w:val="13"/>
            <w:w w:val="115"/>
            <w:sz w:val="14"/>
          </w:rPr>
          <w:t>ed</w:t>
        </w:r>
        <w:r>
          <w:rPr>
            <w:smallCaps w:val="0"/>
            <w:color w:val="007FAC"/>
            <w:spacing w:val="27"/>
            <w:w w:val="115"/>
            <w:sz w:val="14"/>
          </w:rPr>
          <w:t> </w:t>
        </w:r>
        <w:r>
          <w:rPr>
            <w:smallCaps/>
            <w:color w:val="007FAC"/>
            <w:spacing w:val="17"/>
            <w:w w:val="115"/>
            <w:sz w:val="14"/>
          </w:rPr>
          <w:t>sci</w:t>
        </w:r>
        <w:r>
          <w:rPr>
            <w:smallCaps/>
            <w:color w:val="007FAC"/>
            <w:spacing w:val="-13"/>
            <w:w w:val="115"/>
            <w:sz w:val="14"/>
          </w:rPr>
          <w:t> </w:t>
        </w:r>
        <w:r>
          <w:rPr>
            <w:smallCaps w:val="0"/>
            <w:color w:val="007FAC"/>
            <w:spacing w:val="13"/>
            <w:w w:val="115"/>
            <w:sz w:val="14"/>
          </w:rPr>
          <w:t>en</w:t>
        </w:r>
        <w:r>
          <w:rPr>
            <w:smallCaps w:val="0"/>
            <w:color w:val="007FAC"/>
            <w:spacing w:val="-15"/>
            <w:w w:val="115"/>
            <w:sz w:val="14"/>
          </w:rPr>
          <w:t> </w:t>
        </w:r>
        <w:r>
          <w:rPr>
            <w:smallCaps/>
            <w:color w:val="007FAC"/>
            <w:w w:val="115"/>
            <w:sz w:val="14"/>
          </w:rPr>
          <w:t>c</w:t>
        </w:r>
        <w:r>
          <w:rPr>
            <w:smallCaps/>
            <w:color w:val="007FAC"/>
            <w:spacing w:val="-13"/>
            <w:w w:val="115"/>
            <w:sz w:val="14"/>
          </w:rPr>
          <w:t> </w:t>
        </w:r>
        <w:r>
          <w:rPr>
            <w:smallCaps w:val="0"/>
            <w:color w:val="007FAC"/>
            <w:w w:val="115"/>
            <w:sz w:val="14"/>
          </w:rPr>
          <w:t>e</w:t>
        </w:r>
        <w:r>
          <w:rPr>
            <w:smallCaps w:val="0"/>
            <w:color w:val="007FAC"/>
            <w:spacing w:val="-14"/>
            <w:w w:val="115"/>
            <w:sz w:val="14"/>
          </w:rPr>
          <w:t> </w:t>
        </w:r>
        <w:r>
          <w:rPr>
            <w:smallCaps/>
            <w:color w:val="007FAC"/>
            <w:w w:val="115"/>
            <w:sz w:val="14"/>
          </w:rPr>
          <w:t>s</w:t>
        </w:r>
        <w:r>
          <w:rPr>
            <w:smallCaps w:val="0"/>
            <w:color w:val="007FAC"/>
            <w:spacing w:val="19"/>
            <w:w w:val="115"/>
            <w:sz w:val="14"/>
          </w:rPr>
          <w:t> </w:t>
        </w:r>
        <w:r>
          <w:rPr>
            <w:smallCaps w:val="0"/>
            <w:color w:val="007FAC"/>
            <w:w w:val="115"/>
            <w:sz w:val="14"/>
          </w:rPr>
          <w:t>2</w:t>
        </w:r>
        <w:r>
          <w:rPr>
            <w:smallCaps w:val="0"/>
            <w:color w:val="007FAC"/>
            <w:spacing w:val="27"/>
            <w:w w:val="115"/>
            <w:sz w:val="14"/>
          </w:rPr>
          <w:t> </w:t>
        </w:r>
        <w:r>
          <w:rPr>
            <w:smallCaps w:val="0"/>
            <w:color w:val="007FAC"/>
            <w:w w:val="115"/>
            <w:sz w:val="14"/>
          </w:rPr>
          <w:t>(</w:t>
        </w:r>
        <w:r>
          <w:rPr>
            <w:smallCaps w:val="0"/>
            <w:color w:val="007FAC"/>
            <w:spacing w:val="-15"/>
            <w:w w:val="115"/>
            <w:sz w:val="14"/>
          </w:rPr>
          <w:t> </w:t>
        </w:r>
        <w:r>
          <w:rPr>
            <w:smallCaps w:val="0"/>
            <w:color w:val="007FAC"/>
            <w:spacing w:val="17"/>
            <w:w w:val="115"/>
            <w:sz w:val="14"/>
          </w:rPr>
          <w:t>201</w:t>
        </w:r>
        <w:r>
          <w:rPr>
            <w:smallCaps w:val="0"/>
            <w:color w:val="007FAC"/>
            <w:spacing w:val="-14"/>
            <w:w w:val="115"/>
            <w:sz w:val="14"/>
          </w:rPr>
          <w:t> </w:t>
        </w:r>
        <w:r>
          <w:rPr>
            <w:smallCaps/>
            <w:color w:val="007FAC"/>
            <w:w w:val="115"/>
            <w:sz w:val="14"/>
          </w:rPr>
          <w:t>5</w:t>
        </w:r>
        <w:r>
          <w:rPr>
            <w:smallCaps/>
            <w:color w:val="007FAC"/>
            <w:spacing w:val="-13"/>
            <w:w w:val="115"/>
            <w:sz w:val="14"/>
          </w:rPr>
          <w:t> </w:t>
        </w:r>
        <w:r>
          <w:rPr>
            <w:smallCaps w:val="0"/>
            <w:color w:val="007FAC"/>
            <w:w w:val="115"/>
            <w:sz w:val="14"/>
          </w:rPr>
          <w:t>)</w:t>
        </w:r>
        <w:r>
          <w:rPr>
            <w:smallCaps w:val="0"/>
            <w:color w:val="007FAC"/>
            <w:spacing w:val="27"/>
            <w:w w:val="115"/>
            <w:sz w:val="14"/>
          </w:rPr>
          <w:t> </w:t>
        </w:r>
        <w:r>
          <w:rPr>
            <w:smallCaps w:val="0"/>
            <w:color w:val="007FAC"/>
            <w:w w:val="115"/>
            <w:sz w:val="14"/>
          </w:rPr>
          <w:t>1</w:t>
        </w:r>
      </w:hyperlink>
      <w:r>
        <w:rPr>
          <w:smallCaps w:val="0"/>
          <w:color w:val="007FAC"/>
          <w:spacing w:val="-13"/>
          <w:w w:val="115"/>
          <w:sz w:val="14"/>
        </w:rPr>
        <w:t> </w:t>
      </w:r>
      <w:r>
        <w:rPr>
          <w:rFonts w:ascii="Arial"/>
          <w:smallCaps w:val="0"/>
          <w:color w:val="007FAC"/>
          <w:spacing w:val="-5"/>
          <w:w w:val="115"/>
          <w:sz w:val="14"/>
        </w:rPr>
        <w:t>e</w:t>
      </w:r>
      <w:hyperlink r:id="rId7">
        <w:r>
          <w:rPr>
            <w:smallCaps w:val="0"/>
            <w:color w:val="007FAC"/>
            <w:spacing w:val="-5"/>
            <w:w w:val="115"/>
            <w:sz w:val="14"/>
          </w:rPr>
          <w:t>12</w:t>
        </w:r>
      </w:hyperlink>
      <w:r>
        <w:rPr>
          <w:smallCaps w:val="0"/>
          <w:color w:val="007FAC"/>
          <w:sz w:val="14"/>
        </w:rPr>
        <w:tab/>
      </w:r>
      <w:r>
        <w:rPr>
          <w:smallCaps w:val="0"/>
          <w:spacing w:val="-10"/>
          <w:w w:val="115"/>
          <w:sz w:val="19"/>
        </w:rPr>
        <w:t>7</w:t>
      </w:r>
    </w:p>
    <w:p>
      <w:pPr>
        <w:spacing w:after="0"/>
        <w:jc w:val="left"/>
        <w:rPr>
          <w:sz w:val="19"/>
        </w:rPr>
        <w:sectPr>
          <w:pgSz w:w="11910" w:h="15880"/>
          <w:pgMar w:top="540" w:bottom="280" w:left="840" w:right="840"/>
        </w:sectPr>
      </w:pPr>
    </w:p>
    <w:p>
      <w:pPr>
        <w:pStyle w:val="BodyText"/>
        <w:spacing w:line="300" w:lineRule="auto" w:before="467"/>
        <w:ind w:left="197" w:right="38"/>
        <w:jc w:val="both"/>
      </w:pPr>
      <w:r>
        <w:rPr>
          <w:w w:val="115"/>
        </w:rPr>
        <w:t>detected</w:t>
      </w:r>
      <w:r>
        <w:rPr>
          <w:w w:val="115"/>
        </w:rPr>
        <w:t> in</w:t>
      </w:r>
      <w:r>
        <w:rPr>
          <w:w w:val="115"/>
        </w:rPr>
        <w:t> 19</w:t>
      </w:r>
      <w:r>
        <w:rPr>
          <w:w w:val="115"/>
        </w:rPr>
        <w:t> d-old</w:t>
      </w:r>
      <w:r>
        <w:rPr>
          <w:w w:val="115"/>
        </w:rPr>
        <w:t> fetuses</w:t>
      </w:r>
      <w:r>
        <w:rPr>
          <w:w w:val="115"/>
        </w:rPr>
        <w:t> of</w:t>
      </w:r>
      <w:r>
        <w:rPr>
          <w:w w:val="115"/>
        </w:rPr>
        <w:t> diabetic</w:t>
      </w:r>
      <w:r>
        <w:rPr>
          <w:w w:val="115"/>
        </w:rPr>
        <w:t> or</w:t>
      </w:r>
      <w:r>
        <w:rPr>
          <w:w w:val="115"/>
        </w:rPr>
        <w:t> hypercholester-</w:t>
      </w:r>
      <w:r>
        <w:rPr>
          <w:spacing w:val="40"/>
          <w:w w:val="115"/>
        </w:rPr>
        <w:t> </w:t>
      </w:r>
      <w:r>
        <w:rPr>
          <w:w w:val="115"/>
        </w:rPr>
        <w:t>olemic groups (</w:t>
      </w:r>
      <w:hyperlink w:history="true" w:anchor="_bookmark10">
        <w:r>
          <w:rPr>
            <w:color w:val="007FAC"/>
            <w:w w:val="115"/>
          </w:rPr>
          <w:t>Fig. 9</w:t>
        </w:r>
      </w:hyperlink>
      <w:r>
        <w:rPr>
          <w:w w:val="115"/>
        </w:rPr>
        <w:t>).</w:t>
      </w:r>
    </w:p>
    <w:p>
      <w:pPr>
        <w:pStyle w:val="BodyText"/>
        <w:spacing w:line="297" w:lineRule="auto"/>
        <w:ind w:left="197" w:right="38" w:firstLine="239"/>
        <w:jc w:val="both"/>
      </w:pPr>
      <w:r>
        <w:rPr>
          <w:w w:val="120"/>
        </w:rPr>
        <w:t>The</w:t>
      </w:r>
      <w:r>
        <w:rPr>
          <w:w w:val="120"/>
        </w:rPr>
        <w:t> cartilage</w:t>
      </w:r>
      <w:r>
        <w:rPr>
          <w:w w:val="120"/>
        </w:rPr>
        <w:t> and</w:t>
      </w:r>
      <w:r>
        <w:rPr>
          <w:w w:val="120"/>
        </w:rPr>
        <w:t> bone</w:t>
      </w:r>
      <w:r>
        <w:rPr>
          <w:w w:val="120"/>
        </w:rPr>
        <w:t> elements</w:t>
      </w:r>
      <w:r>
        <w:rPr>
          <w:w w:val="120"/>
        </w:rPr>
        <w:t> lactic</w:t>
      </w:r>
      <w:r>
        <w:rPr>
          <w:w w:val="120"/>
        </w:rPr>
        <w:t> </w:t>
      </w:r>
      <w:r>
        <w:rPr>
          <w:w w:val="120"/>
        </w:rPr>
        <w:t>dehydrogenase </w:t>
      </w:r>
      <w:r>
        <w:rPr>
          <w:w w:val="110"/>
        </w:rPr>
        <w:t>express five isoenzymes (LDH1-LDH5) (</w:t>
      </w:r>
      <w:hyperlink w:history="true" w:anchor="_bookmark11">
        <w:r>
          <w:rPr>
            <w:color w:val="007FAC"/>
            <w:w w:val="110"/>
          </w:rPr>
          <w:t>Fig. 10</w:t>
        </w:r>
      </w:hyperlink>
      <w:r>
        <w:rPr>
          <w:w w:val="110"/>
        </w:rPr>
        <w:t>A). Both diabetes </w:t>
      </w:r>
      <w:r>
        <w:rPr>
          <w:w w:val="120"/>
        </w:rPr>
        <w:t>or</w:t>
      </w:r>
      <w:r>
        <w:rPr>
          <w:w w:val="120"/>
        </w:rPr>
        <w:t> hypercholesterolemic</w:t>
      </w:r>
      <w:r>
        <w:rPr>
          <w:w w:val="120"/>
        </w:rPr>
        <w:t> groups</w:t>
      </w:r>
      <w:r>
        <w:rPr>
          <w:w w:val="120"/>
        </w:rPr>
        <w:t> exhibited</w:t>
      </w:r>
      <w:r>
        <w:rPr>
          <w:w w:val="120"/>
        </w:rPr>
        <w:t> either</w:t>
      </w:r>
      <w:r>
        <w:rPr>
          <w:w w:val="120"/>
        </w:rPr>
        <w:t> no</w:t>
      </w:r>
      <w:r>
        <w:rPr>
          <w:w w:val="120"/>
        </w:rPr>
        <w:t> expres- sion of their isoenzyme bands or a decrease in its intensity in 15 d-old embryos. The expression of isoenzymes was mark- edly detected in 17 and 19 d-old tibia of embryos of diseased groups.</w:t>
      </w:r>
      <w:r>
        <w:rPr>
          <w:spacing w:val="-2"/>
          <w:w w:val="120"/>
        </w:rPr>
        <w:t> </w:t>
      </w:r>
      <w:r>
        <w:rPr>
          <w:w w:val="120"/>
        </w:rPr>
        <w:t>However,</w:t>
      </w:r>
      <w:r>
        <w:rPr>
          <w:spacing w:val="-1"/>
          <w:w w:val="120"/>
        </w:rPr>
        <w:t> </w:t>
      </w:r>
      <w:r>
        <w:rPr>
          <w:w w:val="120"/>
        </w:rPr>
        <w:t>double</w:t>
      </w:r>
      <w:r>
        <w:rPr>
          <w:spacing w:val="-2"/>
          <w:w w:val="120"/>
        </w:rPr>
        <w:t> </w:t>
      </w:r>
      <w:r>
        <w:rPr>
          <w:w w:val="120"/>
        </w:rPr>
        <w:t>bands</w:t>
      </w:r>
      <w:r>
        <w:rPr>
          <w:spacing w:val="-1"/>
          <w:w w:val="120"/>
        </w:rPr>
        <w:t> </w:t>
      </w:r>
      <w:r>
        <w:rPr>
          <w:w w:val="120"/>
        </w:rPr>
        <w:t>of</w:t>
      </w:r>
      <w:r>
        <w:rPr>
          <w:spacing w:val="-2"/>
          <w:w w:val="120"/>
        </w:rPr>
        <w:t> </w:t>
      </w:r>
      <w:r>
        <w:rPr>
          <w:w w:val="120"/>
        </w:rPr>
        <w:t>isoenzyme</w:t>
      </w:r>
      <w:r>
        <w:rPr>
          <w:spacing w:val="-1"/>
          <w:w w:val="120"/>
        </w:rPr>
        <w:t> </w:t>
      </w:r>
      <w:r>
        <w:rPr>
          <w:w w:val="120"/>
        </w:rPr>
        <w:t>IV</w:t>
      </w:r>
      <w:r>
        <w:rPr>
          <w:spacing w:val="-1"/>
          <w:w w:val="120"/>
        </w:rPr>
        <w:t> </w:t>
      </w:r>
      <w:r>
        <w:rPr>
          <w:w w:val="120"/>
        </w:rPr>
        <w:t>were</w:t>
      </w:r>
      <w:r>
        <w:rPr>
          <w:spacing w:val="-2"/>
          <w:w w:val="120"/>
        </w:rPr>
        <w:t> </w:t>
      </w:r>
      <w:r>
        <w:rPr>
          <w:w w:val="120"/>
        </w:rPr>
        <w:t>clearly detected</w:t>
      </w:r>
      <w:r>
        <w:rPr>
          <w:w w:val="120"/>
        </w:rPr>
        <w:t> in</w:t>
      </w:r>
      <w:r>
        <w:rPr>
          <w:w w:val="120"/>
        </w:rPr>
        <w:t> hypercholesteromic-groups</w:t>
      </w:r>
      <w:r>
        <w:rPr>
          <w:w w:val="120"/>
        </w:rPr>
        <w:t> as</w:t>
      </w:r>
      <w:r>
        <w:rPr>
          <w:w w:val="120"/>
        </w:rPr>
        <w:t> well</w:t>
      </w:r>
      <w:r>
        <w:rPr>
          <w:w w:val="120"/>
        </w:rPr>
        <w:t> as</w:t>
      </w:r>
      <w:r>
        <w:rPr>
          <w:w w:val="120"/>
        </w:rPr>
        <w:t> increased intensities of the expression of fraction V.</w:t>
      </w:r>
    </w:p>
    <w:p>
      <w:pPr>
        <w:spacing w:line="240" w:lineRule="auto" w:before="0"/>
        <w:rPr>
          <w:sz w:val="17"/>
        </w:rPr>
      </w:pPr>
      <w:r>
        <w:rPr/>
        <w:br w:type="column"/>
      </w:r>
      <w:r>
        <w:rPr>
          <w:sz w:val="17"/>
        </w:rPr>
      </w:r>
    </w:p>
    <w:p>
      <w:pPr>
        <w:pStyle w:val="BodyText"/>
        <w:spacing w:before="71"/>
        <w:rPr>
          <w:sz w:val="17"/>
        </w:rPr>
      </w:pPr>
    </w:p>
    <w:p>
      <w:pPr>
        <w:pStyle w:val="Heading3"/>
        <w:numPr>
          <w:ilvl w:val="1"/>
          <w:numId w:val="1"/>
        </w:numPr>
        <w:tabs>
          <w:tab w:pos="834" w:val="left" w:leader="none"/>
        </w:tabs>
        <w:spacing w:line="240" w:lineRule="auto" w:before="0" w:after="0"/>
        <w:ind w:left="834" w:right="0" w:hanging="637"/>
        <w:jc w:val="left"/>
        <w:rPr>
          <w:i/>
        </w:rPr>
      </w:pPr>
      <w:r>
        <w:rPr>
          <w:i/>
          <w:w w:val="110"/>
        </w:rPr>
        <w:t>Genomic</w:t>
      </w:r>
      <w:r>
        <w:rPr>
          <w:i/>
          <w:spacing w:val="4"/>
          <w:w w:val="110"/>
        </w:rPr>
        <w:t> </w:t>
      </w:r>
      <w:r>
        <w:rPr>
          <w:i/>
          <w:w w:val="110"/>
        </w:rPr>
        <w:t>DNA</w:t>
      </w:r>
      <w:r>
        <w:rPr>
          <w:i/>
          <w:spacing w:val="3"/>
          <w:w w:val="110"/>
        </w:rPr>
        <w:t> </w:t>
      </w:r>
      <w:r>
        <w:rPr>
          <w:i/>
          <w:spacing w:val="-2"/>
          <w:w w:val="110"/>
        </w:rPr>
        <w:t>fragmentation</w:t>
      </w:r>
    </w:p>
    <w:p>
      <w:pPr>
        <w:pStyle w:val="BodyText"/>
        <w:spacing w:before="76"/>
        <w:rPr>
          <w:i/>
          <w:sz w:val="17"/>
        </w:rPr>
      </w:pPr>
    </w:p>
    <w:p>
      <w:pPr>
        <w:pStyle w:val="BodyText"/>
        <w:spacing w:line="297" w:lineRule="auto"/>
        <w:ind w:left="197" w:right="101"/>
        <w:jc w:val="both"/>
      </w:pPr>
      <w:r>
        <w:rPr>
          <w:w w:val="120"/>
        </w:rPr>
        <w:t>The</w:t>
      </w:r>
      <w:r>
        <w:rPr>
          <w:spacing w:val="-10"/>
          <w:w w:val="120"/>
        </w:rPr>
        <w:t> </w:t>
      </w:r>
      <w:r>
        <w:rPr>
          <w:w w:val="120"/>
        </w:rPr>
        <w:t>genomic</w:t>
      </w:r>
      <w:r>
        <w:rPr>
          <w:spacing w:val="-9"/>
          <w:w w:val="120"/>
        </w:rPr>
        <w:t> </w:t>
      </w:r>
      <w:r>
        <w:rPr>
          <w:w w:val="120"/>
        </w:rPr>
        <w:t>expression</w:t>
      </w:r>
      <w:r>
        <w:rPr>
          <w:spacing w:val="-8"/>
          <w:w w:val="120"/>
        </w:rPr>
        <w:t> </w:t>
      </w:r>
      <w:r>
        <w:rPr>
          <w:w w:val="120"/>
        </w:rPr>
        <w:t>of</w:t>
      </w:r>
      <w:r>
        <w:rPr>
          <w:spacing w:val="-9"/>
          <w:w w:val="120"/>
        </w:rPr>
        <w:t> </w:t>
      </w:r>
      <w:r>
        <w:rPr>
          <w:w w:val="120"/>
        </w:rPr>
        <w:t>the</w:t>
      </w:r>
      <w:r>
        <w:rPr>
          <w:spacing w:val="-9"/>
          <w:w w:val="120"/>
        </w:rPr>
        <w:t> </w:t>
      </w:r>
      <w:r>
        <w:rPr>
          <w:w w:val="120"/>
        </w:rPr>
        <w:t>degree</w:t>
      </w:r>
      <w:r>
        <w:rPr>
          <w:spacing w:val="-10"/>
          <w:w w:val="120"/>
        </w:rPr>
        <w:t> </w:t>
      </w:r>
      <w:r>
        <w:rPr>
          <w:w w:val="120"/>
        </w:rPr>
        <w:t>of</w:t>
      </w:r>
      <w:r>
        <w:rPr>
          <w:spacing w:val="-9"/>
          <w:w w:val="120"/>
        </w:rPr>
        <w:t> </w:t>
      </w:r>
      <w:r>
        <w:rPr>
          <w:w w:val="120"/>
        </w:rPr>
        <w:t>laddering</w:t>
      </w:r>
      <w:r>
        <w:rPr>
          <w:spacing w:val="-8"/>
          <w:w w:val="120"/>
        </w:rPr>
        <w:t> </w:t>
      </w:r>
      <w:r>
        <w:rPr>
          <w:w w:val="120"/>
        </w:rPr>
        <w:t>(total</w:t>
      </w:r>
      <w:r>
        <w:rPr>
          <w:spacing w:val="-9"/>
          <w:w w:val="120"/>
        </w:rPr>
        <w:t> </w:t>
      </w:r>
      <w:r>
        <w:rPr>
          <w:w w:val="120"/>
        </w:rPr>
        <w:t>DNA fragmented)</w:t>
      </w:r>
      <w:r>
        <w:rPr>
          <w:w w:val="120"/>
        </w:rPr>
        <w:t> increased</w:t>
      </w:r>
      <w:r>
        <w:rPr>
          <w:w w:val="120"/>
        </w:rPr>
        <w:t> in</w:t>
      </w:r>
      <w:r>
        <w:rPr>
          <w:w w:val="120"/>
        </w:rPr>
        <w:t> cartilage</w:t>
      </w:r>
      <w:r>
        <w:rPr>
          <w:w w:val="120"/>
        </w:rPr>
        <w:t> and</w:t>
      </w:r>
      <w:r>
        <w:rPr>
          <w:w w:val="120"/>
        </w:rPr>
        <w:t> bone</w:t>
      </w:r>
      <w:r>
        <w:rPr>
          <w:w w:val="120"/>
        </w:rPr>
        <w:t> cells</w:t>
      </w:r>
      <w:r>
        <w:rPr>
          <w:w w:val="120"/>
        </w:rPr>
        <w:t> of</w:t>
      </w:r>
      <w:r>
        <w:rPr>
          <w:w w:val="120"/>
        </w:rPr>
        <w:t> fetuses maternally</w:t>
      </w:r>
      <w:r>
        <w:rPr>
          <w:w w:val="120"/>
        </w:rPr>
        <w:t> diabetic</w:t>
      </w:r>
      <w:r>
        <w:rPr>
          <w:w w:val="120"/>
        </w:rPr>
        <w:t> or</w:t>
      </w:r>
      <w:r>
        <w:rPr>
          <w:w w:val="120"/>
        </w:rPr>
        <w:t> hypercholesterolemic.</w:t>
      </w:r>
      <w:r>
        <w:rPr>
          <w:w w:val="120"/>
        </w:rPr>
        <w:t> The</w:t>
      </w:r>
      <w:r>
        <w:rPr>
          <w:w w:val="120"/>
        </w:rPr>
        <w:t> highest incidence</w:t>
      </w:r>
      <w:r>
        <w:rPr>
          <w:w w:val="120"/>
        </w:rPr>
        <w:t> of</w:t>
      </w:r>
      <w:r>
        <w:rPr>
          <w:w w:val="120"/>
        </w:rPr>
        <w:t> genomic</w:t>
      </w:r>
      <w:r>
        <w:rPr>
          <w:w w:val="120"/>
        </w:rPr>
        <w:t> DNA</w:t>
      </w:r>
      <w:r>
        <w:rPr>
          <w:w w:val="120"/>
        </w:rPr>
        <w:t> fragmentation</w:t>
      </w:r>
      <w:r>
        <w:rPr>
          <w:w w:val="120"/>
        </w:rPr>
        <w:t> was</w:t>
      </w:r>
      <w:r>
        <w:rPr>
          <w:w w:val="120"/>
        </w:rPr>
        <w:t> markedly increased in skeletal cells of diabetic mothers (</w:t>
      </w:r>
      <w:hyperlink w:history="true" w:anchor="_bookmark11">
        <w:r>
          <w:rPr>
            <w:color w:val="007FAC"/>
            <w:w w:val="120"/>
          </w:rPr>
          <w:t>Fig. 10</w:t>
        </w:r>
      </w:hyperlink>
      <w:r>
        <w:rPr>
          <w:w w:val="120"/>
        </w:rPr>
        <w:t>B).</w:t>
      </w:r>
    </w:p>
    <w:p>
      <w:pPr>
        <w:pStyle w:val="BodyText"/>
        <w:spacing w:line="300" w:lineRule="auto" w:before="5"/>
        <w:ind w:left="197" w:right="102" w:firstLine="239"/>
        <w:jc w:val="both"/>
      </w:pPr>
      <w:r>
        <w:rPr>
          <w:w w:val="120"/>
        </w:rPr>
        <w:t>Also,</w:t>
      </w:r>
      <w:r>
        <w:rPr>
          <w:spacing w:val="-4"/>
          <w:w w:val="120"/>
        </w:rPr>
        <w:t> </w:t>
      </w:r>
      <w:r>
        <w:rPr>
          <w:w w:val="120"/>
        </w:rPr>
        <w:t>following</w:t>
      </w:r>
      <w:r>
        <w:rPr>
          <w:spacing w:val="-3"/>
          <w:w w:val="120"/>
        </w:rPr>
        <w:t> </w:t>
      </w:r>
      <w:r>
        <w:rPr>
          <w:w w:val="120"/>
        </w:rPr>
        <w:t>application</w:t>
      </w:r>
      <w:r>
        <w:rPr>
          <w:spacing w:val="-3"/>
          <w:w w:val="120"/>
        </w:rPr>
        <w:t> </w:t>
      </w:r>
      <w:r>
        <w:rPr>
          <w:w w:val="120"/>
        </w:rPr>
        <w:t>of</w:t>
      </w:r>
      <w:r>
        <w:rPr>
          <w:spacing w:val="-3"/>
          <w:w w:val="120"/>
        </w:rPr>
        <w:t> </w:t>
      </w:r>
      <w:r>
        <w:rPr>
          <w:w w:val="120"/>
        </w:rPr>
        <w:t>the</w:t>
      </w:r>
      <w:r>
        <w:rPr>
          <w:spacing w:val="-3"/>
          <w:w w:val="120"/>
        </w:rPr>
        <w:t> </w:t>
      </w:r>
      <w:r>
        <w:rPr>
          <w:w w:val="120"/>
        </w:rPr>
        <w:t>Comet</w:t>
      </w:r>
      <w:r>
        <w:rPr>
          <w:spacing w:val="-4"/>
          <w:w w:val="120"/>
        </w:rPr>
        <w:t> </w:t>
      </w:r>
      <w:r>
        <w:rPr>
          <w:w w:val="120"/>
        </w:rPr>
        <w:t>assay</w:t>
      </w:r>
      <w:r>
        <w:rPr>
          <w:spacing w:val="-3"/>
          <w:w w:val="120"/>
        </w:rPr>
        <w:t> </w:t>
      </w:r>
      <w:r>
        <w:rPr>
          <w:w w:val="120"/>
        </w:rPr>
        <w:t>(single-cell </w:t>
      </w:r>
      <w:r>
        <w:rPr>
          <w:w w:val="125"/>
        </w:rPr>
        <w:t>gel</w:t>
      </w:r>
      <w:r>
        <w:rPr>
          <w:w w:val="125"/>
        </w:rPr>
        <w:t> electrophoresis),</w:t>
      </w:r>
      <w:r>
        <w:rPr>
          <w:w w:val="125"/>
        </w:rPr>
        <w:t> the</w:t>
      </w:r>
      <w:r>
        <w:rPr>
          <w:w w:val="125"/>
        </w:rPr>
        <w:t> single-strand</w:t>
      </w:r>
      <w:r>
        <w:rPr>
          <w:w w:val="125"/>
        </w:rPr>
        <w:t> nucleotide/each</w:t>
      </w:r>
      <w:r>
        <w:rPr>
          <w:w w:val="125"/>
        </w:rPr>
        <w:t> skel- etal</w:t>
      </w:r>
      <w:r>
        <w:rPr>
          <w:w w:val="125"/>
        </w:rPr>
        <w:t> cell</w:t>
      </w:r>
      <w:r>
        <w:rPr>
          <w:w w:val="125"/>
        </w:rPr>
        <w:t> of</w:t>
      </w:r>
      <w:r>
        <w:rPr>
          <w:w w:val="125"/>
        </w:rPr>
        <w:t> fetuses</w:t>
      </w:r>
      <w:r>
        <w:rPr>
          <w:w w:val="125"/>
        </w:rPr>
        <w:t> of</w:t>
      </w:r>
      <w:r>
        <w:rPr>
          <w:w w:val="125"/>
        </w:rPr>
        <w:t> both</w:t>
      </w:r>
      <w:r>
        <w:rPr>
          <w:w w:val="125"/>
        </w:rPr>
        <w:t> diabetic</w:t>
      </w:r>
      <w:r>
        <w:rPr>
          <w:w w:val="125"/>
        </w:rPr>
        <w:t> or</w:t>
      </w:r>
      <w:r>
        <w:rPr>
          <w:w w:val="125"/>
        </w:rPr>
        <w:t> hypercholesterolemic mothers</w:t>
      </w:r>
      <w:r>
        <w:rPr>
          <w:spacing w:val="5"/>
          <w:w w:val="125"/>
        </w:rPr>
        <w:t> </w:t>
      </w:r>
      <w:r>
        <w:rPr>
          <w:w w:val="125"/>
        </w:rPr>
        <w:t>were</w:t>
      </w:r>
      <w:r>
        <w:rPr>
          <w:spacing w:val="6"/>
          <w:w w:val="125"/>
        </w:rPr>
        <w:t> </w:t>
      </w:r>
      <w:r>
        <w:rPr>
          <w:w w:val="125"/>
        </w:rPr>
        <w:t>streached</w:t>
      </w:r>
      <w:r>
        <w:rPr>
          <w:spacing w:val="6"/>
          <w:w w:val="125"/>
        </w:rPr>
        <w:t> </w:t>
      </w:r>
      <w:r>
        <w:rPr>
          <w:w w:val="125"/>
        </w:rPr>
        <w:t>with</w:t>
      </w:r>
      <w:r>
        <w:rPr>
          <w:spacing w:val="7"/>
          <w:w w:val="125"/>
        </w:rPr>
        <w:t> </w:t>
      </w:r>
      <w:r>
        <w:rPr>
          <w:w w:val="125"/>
        </w:rPr>
        <w:t>increased</w:t>
      </w:r>
      <w:r>
        <w:rPr>
          <w:spacing w:val="6"/>
          <w:w w:val="125"/>
        </w:rPr>
        <w:t> </w:t>
      </w:r>
      <w:r>
        <w:rPr>
          <w:w w:val="125"/>
        </w:rPr>
        <w:t>tail</w:t>
      </w:r>
      <w:r>
        <w:rPr>
          <w:spacing w:val="8"/>
          <w:w w:val="125"/>
        </w:rPr>
        <w:t> </w:t>
      </w:r>
      <w:r>
        <w:rPr>
          <w:w w:val="125"/>
        </w:rPr>
        <w:t>length</w:t>
      </w:r>
      <w:r>
        <w:rPr>
          <w:spacing w:val="7"/>
          <w:w w:val="125"/>
        </w:rPr>
        <w:t> </w:t>
      </w:r>
      <w:r>
        <w:rPr>
          <w:w w:val="125"/>
        </w:rPr>
        <w:t>and</w:t>
      </w:r>
      <w:r>
        <w:rPr>
          <w:spacing w:val="6"/>
          <w:w w:val="125"/>
        </w:rPr>
        <w:t> </w:t>
      </w:r>
      <w:r>
        <w:rPr>
          <w:spacing w:val="-6"/>
          <w:w w:val="115"/>
        </w:rPr>
        <w:t>DNA</w:t>
      </w:r>
    </w:p>
    <w:p>
      <w:pPr>
        <w:spacing w:after="0" w:line="300" w:lineRule="auto"/>
        <w:jc w:val="both"/>
        <w:sectPr>
          <w:type w:val="continuous"/>
          <w:pgSz w:w="11910" w:h="15880"/>
          <w:pgMar w:top="580" w:bottom="280" w:left="840" w:right="840"/>
          <w:cols w:num="2" w:equalWidth="0">
            <w:col w:w="5021" w:space="120"/>
            <w:col w:w="5089"/>
          </w:cols>
        </w:sectPr>
      </w:pPr>
    </w:p>
    <w:p>
      <w:pPr>
        <w:pStyle w:val="BodyText"/>
        <w:rPr>
          <w:sz w:val="20"/>
        </w:rPr>
      </w:pPr>
    </w:p>
    <w:p>
      <w:pPr>
        <w:pStyle w:val="BodyText"/>
        <w:rPr>
          <w:sz w:val="20"/>
        </w:rPr>
      </w:pPr>
    </w:p>
    <w:p>
      <w:pPr>
        <w:pStyle w:val="BodyText"/>
        <w:spacing w:before="110"/>
        <w:rPr>
          <w:sz w:val="20"/>
        </w:rPr>
      </w:pPr>
    </w:p>
    <w:p>
      <w:pPr>
        <w:pStyle w:val="BodyText"/>
        <w:ind w:left="1699"/>
        <w:rPr>
          <w:sz w:val="20"/>
        </w:rPr>
      </w:pPr>
      <w:r>
        <w:rPr>
          <w:sz w:val="20"/>
        </w:rPr>
        <w:drawing>
          <wp:inline distT="0" distB="0" distL="0" distR="0">
            <wp:extent cx="4389165" cy="5632704"/>
            <wp:effectExtent l="0" t="0" r="0" b="0"/>
            <wp:docPr id="34" name="Image 34" descr="Image of Fig. 5"/>
            <wp:cNvGraphicFramePr>
              <a:graphicFrameLocks/>
            </wp:cNvGraphicFramePr>
            <a:graphic>
              <a:graphicData uri="http://schemas.openxmlformats.org/drawingml/2006/picture">
                <pic:pic>
                  <pic:nvPicPr>
                    <pic:cNvPr id="34" name="Image 34" descr="Image of Fig. 5"/>
                    <pic:cNvPicPr/>
                  </pic:nvPicPr>
                  <pic:blipFill>
                    <a:blip r:embed="rId19" cstate="print"/>
                    <a:stretch>
                      <a:fillRect/>
                    </a:stretch>
                  </pic:blipFill>
                  <pic:spPr>
                    <a:xfrm>
                      <a:off x="0" y="0"/>
                      <a:ext cx="4389165" cy="5632704"/>
                    </a:xfrm>
                    <a:prstGeom prst="rect">
                      <a:avLst/>
                    </a:prstGeom>
                  </pic:spPr>
                </pic:pic>
              </a:graphicData>
            </a:graphic>
          </wp:inline>
        </w:drawing>
      </w:r>
      <w:r>
        <w:rPr>
          <w:sz w:val="20"/>
        </w:rPr>
      </w:r>
    </w:p>
    <w:p>
      <w:pPr>
        <w:pStyle w:val="BodyText"/>
        <w:spacing w:line="300" w:lineRule="auto" w:before="174"/>
        <w:ind w:left="197"/>
      </w:pPr>
      <w:bookmarkStart w:name="_bookmark7" w:id="28"/>
      <w:bookmarkEnd w:id="28"/>
      <w:r>
        <w:rPr/>
      </w:r>
      <w:r>
        <w:rPr>
          <w:w w:val="120"/>
        </w:rPr>
        <w:t>Fig.</w:t>
      </w:r>
      <w:r>
        <w:rPr>
          <w:spacing w:val="33"/>
          <w:w w:val="120"/>
        </w:rPr>
        <w:t> </w:t>
      </w:r>
      <w:r>
        <w:rPr>
          <w:w w:val="120"/>
        </w:rPr>
        <w:t>5</w:t>
      </w:r>
      <w:r>
        <w:rPr>
          <w:spacing w:val="33"/>
          <w:w w:val="120"/>
        </w:rPr>
        <w:t> </w:t>
      </w:r>
      <w:r>
        <w:rPr>
          <w:rFonts w:ascii="Arial"/>
          <w:w w:val="120"/>
        </w:rPr>
        <w:t>e</w:t>
      </w:r>
      <w:r>
        <w:rPr>
          <w:rFonts w:ascii="Arial"/>
          <w:spacing w:val="28"/>
          <w:w w:val="120"/>
        </w:rPr>
        <w:t> </w:t>
      </w:r>
      <w:r>
        <w:rPr>
          <w:w w:val="120"/>
        </w:rPr>
        <w:t>Transmission</w:t>
      </w:r>
      <w:r>
        <w:rPr>
          <w:spacing w:val="34"/>
          <w:w w:val="120"/>
        </w:rPr>
        <w:t> </w:t>
      </w:r>
      <w:r>
        <w:rPr>
          <w:w w:val="120"/>
        </w:rPr>
        <w:t>electron</w:t>
      </w:r>
      <w:r>
        <w:rPr>
          <w:spacing w:val="31"/>
          <w:w w:val="120"/>
        </w:rPr>
        <w:t> </w:t>
      </w:r>
      <w:r>
        <w:rPr>
          <w:w w:val="120"/>
        </w:rPr>
        <w:t>micrographs</w:t>
      </w:r>
      <w:r>
        <w:rPr>
          <w:spacing w:val="33"/>
          <w:w w:val="120"/>
        </w:rPr>
        <w:t> </w:t>
      </w:r>
      <w:r>
        <w:rPr>
          <w:w w:val="120"/>
        </w:rPr>
        <w:t>of</w:t>
      </w:r>
      <w:r>
        <w:rPr>
          <w:spacing w:val="34"/>
          <w:w w:val="120"/>
        </w:rPr>
        <w:t> </w:t>
      </w:r>
      <w:r>
        <w:rPr>
          <w:w w:val="120"/>
        </w:rPr>
        <w:t>tibia</w:t>
      </w:r>
      <w:r>
        <w:rPr>
          <w:spacing w:val="33"/>
          <w:w w:val="120"/>
        </w:rPr>
        <w:t> </w:t>
      </w:r>
      <w:r>
        <w:rPr>
          <w:w w:val="120"/>
        </w:rPr>
        <w:t>of</w:t>
      </w:r>
      <w:r>
        <w:rPr>
          <w:spacing w:val="34"/>
          <w:w w:val="120"/>
        </w:rPr>
        <w:t> </w:t>
      </w:r>
      <w:r>
        <w:rPr>
          <w:w w:val="120"/>
        </w:rPr>
        <w:t>15</w:t>
      </w:r>
      <w:r>
        <w:rPr>
          <w:spacing w:val="33"/>
          <w:w w:val="120"/>
        </w:rPr>
        <w:t> </w:t>
      </w:r>
      <w:r>
        <w:rPr>
          <w:w w:val="120"/>
        </w:rPr>
        <w:t>d-old</w:t>
      </w:r>
      <w:r>
        <w:rPr>
          <w:spacing w:val="33"/>
          <w:w w:val="120"/>
        </w:rPr>
        <w:t> </w:t>
      </w:r>
      <w:r>
        <w:rPr>
          <w:w w:val="120"/>
        </w:rPr>
        <w:t>embryo</w:t>
      </w:r>
      <w:r>
        <w:rPr>
          <w:spacing w:val="31"/>
          <w:w w:val="120"/>
        </w:rPr>
        <w:t> </w:t>
      </w:r>
      <w:r>
        <w:rPr>
          <w:w w:val="120"/>
        </w:rPr>
        <w:t>maternally</w:t>
      </w:r>
      <w:r>
        <w:rPr>
          <w:spacing w:val="33"/>
          <w:w w:val="120"/>
        </w:rPr>
        <w:t> </w:t>
      </w:r>
      <w:r>
        <w:rPr>
          <w:w w:val="120"/>
        </w:rPr>
        <w:t>hypercholesterolemic.</w:t>
      </w:r>
      <w:r>
        <w:rPr>
          <w:spacing w:val="34"/>
          <w:w w:val="120"/>
        </w:rPr>
        <w:t> </w:t>
      </w:r>
      <w:r>
        <w:rPr>
          <w:w w:val="120"/>
        </w:rPr>
        <w:t>A</w:t>
      </w:r>
      <w:r>
        <w:rPr>
          <w:spacing w:val="33"/>
          <w:w w:val="120"/>
        </w:rPr>
        <w:t> </w:t>
      </w:r>
      <w:r>
        <w:rPr>
          <w:w w:val="120"/>
        </w:rPr>
        <w:t>and</w:t>
      </w:r>
      <w:r>
        <w:rPr>
          <w:spacing w:val="33"/>
          <w:w w:val="120"/>
        </w:rPr>
        <w:t> </w:t>
      </w:r>
      <w:r>
        <w:rPr>
          <w:w w:val="120"/>
        </w:rPr>
        <w:t>B. Mineralized</w:t>
      </w:r>
      <w:r>
        <w:rPr>
          <w:spacing w:val="21"/>
          <w:w w:val="120"/>
        </w:rPr>
        <w:t> </w:t>
      </w:r>
      <w:r>
        <w:rPr>
          <w:w w:val="120"/>
        </w:rPr>
        <w:t>calcium</w:t>
      </w:r>
      <w:r>
        <w:rPr>
          <w:spacing w:val="17"/>
          <w:w w:val="120"/>
        </w:rPr>
        <w:t> </w:t>
      </w:r>
      <w:r>
        <w:rPr>
          <w:w w:val="120"/>
        </w:rPr>
        <w:t>deposits</w:t>
      </w:r>
      <w:r>
        <w:rPr>
          <w:spacing w:val="19"/>
          <w:w w:val="120"/>
        </w:rPr>
        <w:t> </w:t>
      </w:r>
      <w:r>
        <w:rPr>
          <w:w w:val="120"/>
        </w:rPr>
        <w:t>at</w:t>
      </w:r>
      <w:r>
        <w:rPr>
          <w:spacing w:val="17"/>
          <w:w w:val="120"/>
        </w:rPr>
        <w:t> </w:t>
      </w:r>
      <w:r>
        <w:rPr>
          <w:w w:val="120"/>
        </w:rPr>
        <w:t>periphery</w:t>
      </w:r>
      <w:r>
        <w:rPr>
          <w:spacing w:val="17"/>
          <w:w w:val="120"/>
        </w:rPr>
        <w:t> </w:t>
      </w:r>
      <w:r>
        <w:rPr>
          <w:w w:val="120"/>
        </w:rPr>
        <w:t>of</w:t>
      </w:r>
      <w:r>
        <w:rPr>
          <w:spacing w:val="19"/>
          <w:w w:val="120"/>
        </w:rPr>
        <w:t> </w:t>
      </w:r>
      <w:r>
        <w:rPr>
          <w:w w:val="120"/>
        </w:rPr>
        <w:t>osteocytes</w:t>
      </w:r>
      <w:r>
        <w:rPr>
          <w:spacing w:val="19"/>
          <w:w w:val="120"/>
        </w:rPr>
        <w:t> </w:t>
      </w:r>
      <w:r>
        <w:rPr>
          <w:w w:val="120"/>
        </w:rPr>
        <w:t>and</w:t>
      </w:r>
      <w:r>
        <w:rPr>
          <w:spacing w:val="19"/>
          <w:w w:val="120"/>
        </w:rPr>
        <w:t> </w:t>
      </w:r>
      <w:r>
        <w:rPr>
          <w:w w:val="120"/>
        </w:rPr>
        <w:t>surrounded</w:t>
      </w:r>
      <w:r>
        <w:rPr>
          <w:spacing w:val="21"/>
          <w:w w:val="120"/>
        </w:rPr>
        <w:t> </w:t>
      </w:r>
      <w:r>
        <w:rPr>
          <w:w w:val="120"/>
        </w:rPr>
        <w:t>by</w:t>
      </w:r>
      <w:r>
        <w:rPr>
          <w:spacing w:val="19"/>
          <w:w w:val="120"/>
        </w:rPr>
        <w:t> </w:t>
      </w:r>
      <w:r>
        <w:rPr>
          <w:w w:val="120"/>
        </w:rPr>
        <w:t>macrophages.</w:t>
      </w:r>
      <w:r>
        <w:rPr>
          <w:spacing w:val="19"/>
          <w:w w:val="120"/>
        </w:rPr>
        <w:t> </w:t>
      </w:r>
      <w:r>
        <w:rPr>
          <w:w w:val="120"/>
        </w:rPr>
        <w:t>C</w:t>
      </w:r>
      <w:r>
        <w:rPr>
          <w:spacing w:val="19"/>
          <w:w w:val="120"/>
        </w:rPr>
        <w:t> </w:t>
      </w:r>
      <w:r>
        <w:rPr>
          <w:w w:val="120"/>
        </w:rPr>
        <w:t>and</w:t>
      </w:r>
      <w:r>
        <w:rPr>
          <w:spacing w:val="19"/>
          <w:w w:val="120"/>
        </w:rPr>
        <w:t> </w:t>
      </w:r>
      <w:r>
        <w:rPr>
          <w:w w:val="120"/>
        </w:rPr>
        <w:t>D.</w:t>
      </w:r>
      <w:r>
        <w:rPr>
          <w:spacing w:val="21"/>
          <w:w w:val="120"/>
        </w:rPr>
        <w:t> </w:t>
      </w:r>
      <w:r>
        <w:rPr>
          <w:w w:val="120"/>
        </w:rPr>
        <w:t>Macrophage</w:t>
      </w:r>
      <w:r>
        <w:rPr>
          <w:spacing w:val="19"/>
          <w:w w:val="120"/>
        </w:rPr>
        <w:t> </w:t>
      </w:r>
      <w:r>
        <w:rPr>
          <w:w w:val="120"/>
        </w:rPr>
        <w:t>in</w:t>
      </w:r>
      <w:r>
        <w:rPr>
          <w:spacing w:val="19"/>
          <w:w w:val="120"/>
        </w:rPr>
        <w:t> </w:t>
      </w:r>
      <w:r>
        <w:rPr>
          <w:w w:val="120"/>
        </w:rPr>
        <w:t>between chondrocytes.</w:t>
      </w:r>
      <w:r>
        <w:rPr>
          <w:spacing w:val="40"/>
          <w:w w:val="120"/>
        </w:rPr>
        <w:t> </w:t>
      </w:r>
      <w:r>
        <w:rPr>
          <w:w w:val="120"/>
        </w:rPr>
        <w:t>The</w:t>
      </w:r>
      <w:r>
        <w:rPr>
          <w:spacing w:val="40"/>
          <w:w w:val="120"/>
        </w:rPr>
        <w:t> </w:t>
      </w:r>
      <w:r>
        <w:rPr>
          <w:w w:val="120"/>
        </w:rPr>
        <w:t>cytoplasm</w:t>
      </w:r>
      <w:r>
        <w:rPr>
          <w:spacing w:val="40"/>
          <w:w w:val="120"/>
        </w:rPr>
        <w:t> </w:t>
      </w:r>
      <w:r>
        <w:rPr>
          <w:w w:val="120"/>
        </w:rPr>
        <w:t>shows</w:t>
      </w:r>
      <w:r>
        <w:rPr>
          <w:spacing w:val="40"/>
          <w:w w:val="120"/>
        </w:rPr>
        <w:t> </w:t>
      </w:r>
      <w:r>
        <w:rPr>
          <w:w w:val="120"/>
        </w:rPr>
        <w:t>abundant</w:t>
      </w:r>
      <w:r>
        <w:rPr>
          <w:spacing w:val="40"/>
          <w:w w:val="120"/>
        </w:rPr>
        <w:t> </w:t>
      </w:r>
      <w:r>
        <w:rPr>
          <w:w w:val="120"/>
        </w:rPr>
        <w:t>mitochondria</w:t>
      </w:r>
      <w:r>
        <w:rPr>
          <w:spacing w:val="40"/>
          <w:w w:val="120"/>
        </w:rPr>
        <w:t> </w:t>
      </w:r>
      <w:r>
        <w:rPr>
          <w:w w:val="120"/>
        </w:rPr>
        <w:t>and</w:t>
      </w:r>
      <w:r>
        <w:rPr>
          <w:spacing w:val="40"/>
          <w:w w:val="120"/>
        </w:rPr>
        <w:t> </w:t>
      </w:r>
      <w:r>
        <w:rPr>
          <w:w w:val="120"/>
        </w:rPr>
        <w:t>collagen</w:t>
      </w:r>
      <w:r>
        <w:rPr>
          <w:spacing w:val="40"/>
          <w:w w:val="120"/>
        </w:rPr>
        <w:t> </w:t>
      </w:r>
      <w:r>
        <w:rPr>
          <w:w w:val="120"/>
        </w:rPr>
        <w:t>bundles.</w:t>
      </w:r>
      <w:r>
        <w:rPr>
          <w:spacing w:val="40"/>
          <w:w w:val="120"/>
        </w:rPr>
        <w:t> </w:t>
      </w:r>
      <w:r>
        <w:rPr>
          <w:w w:val="120"/>
        </w:rPr>
        <w:t>E</w:t>
      </w:r>
      <w:r>
        <w:rPr>
          <w:spacing w:val="40"/>
          <w:w w:val="120"/>
        </w:rPr>
        <w:t> </w:t>
      </w:r>
      <w:r>
        <w:rPr>
          <w:w w:val="120"/>
        </w:rPr>
        <w:t>and</w:t>
      </w:r>
      <w:r>
        <w:rPr>
          <w:spacing w:val="40"/>
          <w:w w:val="120"/>
        </w:rPr>
        <w:t> </w:t>
      </w:r>
      <w:r>
        <w:rPr>
          <w:w w:val="120"/>
        </w:rPr>
        <w:t>F.</w:t>
      </w:r>
      <w:r>
        <w:rPr>
          <w:spacing w:val="40"/>
          <w:w w:val="120"/>
        </w:rPr>
        <w:t> </w:t>
      </w:r>
      <w:r>
        <w:rPr>
          <w:w w:val="120"/>
        </w:rPr>
        <w:t>Hypertrophied</w:t>
      </w:r>
      <w:r>
        <w:rPr>
          <w:spacing w:val="40"/>
          <w:w w:val="120"/>
        </w:rPr>
        <w:t> </w:t>
      </w:r>
      <w:r>
        <w:rPr>
          <w:w w:val="120"/>
        </w:rPr>
        <w:t>chondrocytes with</w:t>
      </w:r>
      <w:r>
        <w:rPr>
          <w:spacing w:val="27"/>
          <w:w w:val="120"/>
        </w:rPr>
        <w:t> </w:t>
      </w:r>
      <w:r>
        <w:rPr>
          <w:w w:val="120"/>
        </w:rPr>
        <w:t>cytoplasm</w:t>
      </w:r>
      <w:r>
        <w:rPr>
          <w:spacing w:val="29"/>
          <w:w w:val="120"/>
        </w:rPr>
        <w:t> </w:t>
      </w:r>
      <w:r>
        <w:rPr>
          <w:w w:val="120"/>
        </w:rPr>
        <w:t>rich</w:t>
      </w:r>
      <w:r>
        <w:rPr>
          <w:spacing w:val="29"/>
          <w:w w:val="120"/>
        </w:rPr>
        <w:t> </w:t>
      </w:r>
      <w:r>
        <w:rPr>
          <w:w w:val="120"/>
        </w:rPr>
        <w:t>in</w:t>
      </w:r>
      <w:r>
        <w:rPr>
          <w:spacing w:val="29"/>
          <w:w w:val="120"/>
        </w:rPr>
        <w:t> </w:t>
      </w:r>
      <w:r>
        <w:rPr>
          <w:w w:val="120"/>
        </w:rPr>
        <w:t>mitochondria</w:t>
      </w:r>
      <w:r>
        <w:rPr>
          <w:spacing w:val="30"/>
          <w:w w:val="120"/>
        </w:rPr>
        <w:t> </w:t>
      </w:r>
      <w:r>
        <w:rPr>
          <w:w w:val="120"/>
        </w:rPr>
        <w:t>and</w:t>
      </w:r>
      <w:r>
        <w:rPr>
          <w:spacing w:val="29"/>
          <w:w w:val="120"/>
        </w:rPr>
        <w:t> </w:t>
      </w:r>
      <w:r>
        <w:rPr>
          <w:w w:val="120"/>
        </w:rPr>
        <w:t>collagen</w:t>
      </w:r>
      <w:r>
        <w:rPr>
          <w:spacing w:val="29"/>
          <w:w w:val="120"/>
        </w:rPr>
        <w:t> </w:t>
      </w:r>
      <w:r>
        <w:rPr>
          <w:w w:val="120"/>
        </w:rPr>
        <w:t>fibres.</w:t>
      </w:r>
      <w:r>
        <w:rPr>
          <w:spacing w:val="29"/>
          <w:w w:val="120"/>
        </w:rPr>
        <w:t> </w:t>
      </w:r>
      <w:r>
        <w:rPr>
          <w:w w:val="120"/>
        </w:rPr>
        <w:t>G</w:t>
      </w:r>
      <w:r>
        <w:rPr>
          <w:spacing w:val="30"/>
          <w:w w:val="120"/>
        </w:rPr>
        <w:t> </w:t>
      </w:r>
      <w:r>
        <w:rPr>
          <w:w w:val="120"/>
        </w:rPr>
        <w:t>and</w:t>
      </w:r>
      <w:r>
        <w:rPr>
          <w:spacing w:val="29"/>
          <w:w w:val="120"/>
        </w:rPr>
        <w:t> </w:t>
      </w:r>
      <w:r>
        <w:rPr>
          <w:w w:val="120"/>
        </w:rPr>
        <w:t>H.</w:t>
      </w:r>
      <w:r>
        <w:rPr>
          <w:spacing w:val="29"/>
          <w:w w:val="120"/>
        </w:rPr>
        <w:t> </w:t>
      </w:r>
      <w:r>
        <w:rPr>
          <w:w w:val="120"/>
        </w:rPr>
        <w:t>Abnormal</w:t>
      </w:r>
      <w:r>
        <w:rPr>
          <w:spacing w:val="30"/>
          <w:w w:val="120"/>
        </w:rPr>
        <w:t> </w:t>
      </w:r>
      <w:r>
        <w:rPr>
          <w:w w:val="120"/>
        </w:rPr>
        <w:t>blood</w:t>
      </w:r>
      <w:r>
        <w:rPr>
          <w:spacing w:val="27"/>
          <w:w w:val="120"/>
        </w:rPr>
        <w:t> </w:t>
      </w:r>
      <w:r>
        <w:rPr>
          <w:w w:val="120"/>
        </w:rPr>
        <w:t>vessel</w:t>
      </w:r>
      <w:r>
        <w:rPr>
          <w:spacing w:val="30"/>
          <w:w w:val="120"/>
        </w:rPr>
        <w:t> </w:t>
      </w:r>
      <w:r>
        <w:rPr>
          <w:w w:val="120"/>
        </w:rPr>
        <w:t>within</w:t>
      </w:r>
      <w:r>
        <w:rPr>
          <w:spacing w:val="27"/>
          <w:w w:val="120"/>
        </w:rPr>
        <w:t> </w:t>
      </w:r>
      <w:r>
        <w:rPr>
          <w:w w:val="120"/>
        </w:rPr>
        <w:t>degenerated</w:t>
      </w:r>
      <w:r>
        <w:rPr>
          <w:spacing w:val="30"/>
          <w:w w:val="120"/>
        </w:rPr>
        <w:t> </w:t>
      </w:r>
      <w:r>
        <w:rPr>
          <w:w w:val="120"/>
        </w:rPr>
        <w:t>endothelial lining cells. Abbreviations: CF: collagen fibres; DEC: degenerated endothelial cells; M: mitochondria; Ma: macrophage; MCS: mineralized</w:t>
      </w:r>
      <w:r>
        <w:rPr>
          <w:spacing w:val="40"/>
          <w:w w:val="120"/>
        </w:rPr>
        <w:t> </w:t>
      </w:r>
      <w:r>
        <w:rPr>
          <w:w w:val="120"/>
        </w:rPr>
        <w:t>calcium</w:t>
      </w:r>
      <w:r>
        <w:rPr>
          <w:spacing w:val="40"/>
          <w:w w:val="120"/>
        </w:rPr>
        <w:t> </w:t>
      </w:r>
      <w:r>
        <w:rPr>
          <w:w w:val="120"/>
        </w:rPr>
        <w:t>salts;</w:t>
      </w:r>
      <w:r>
        <w:rPr>
          <w:spacing w:val="40"/>
          <w:w w:val="120"/>
        </w:rPr>
        <w:t> </w:t>
      </w:r>
      <w:r>
        <w:rPr>
          <w:w w:val="120"/>
        </w:rPr>
        <w:t>N,</w:t>
      </w:r>
      <w:r>
        <w:rPr>
          <w:spacing w:val="40"/>
          <w:w w:val="120"/>
        </w:rPr>
        <w:t> </w:t>
      </w:r>
      <w:r>
        <w:rPr>
          <w:w w:val="120"/>
        </w:rPr>
        <w:t>nucleus;</w:t>
      </w:r>
      <w:r>
        <w:rPr>
          <w:spacing w:val="40"/>
          <w:w w:val="120"/>
        </w:rPr>
        <w:t> </w:t>
      </w:r>
      <w:r>
        <w:rPr>
          <w:w w:val="120"/>
        </w:rPr>
        <w:t>Os:</w:t>
      </w:r>
      <w:r>
        <w:rPr>
          <w:spacing w:val="40"/>
          <w:w w:val="120"/>
        </w:rPr>
        <w:t> </w:t>
      </w:r>
      <w:r>
        <w:rPr>
          <w:w w:val="120"/>
        </w:rPr>
        <w:t>osteoblast;</w:t>
      </w:r>
      <w:r>
        <w:rPr>
          <w:spacing w:val="40"/>
          <w:w w:val="120"/>
        </w:rPr>
        <w:t> </w:t>
      </w:r>
      <w:r>
        <w:rPr>
          <w:w w:val="120"/>
        </w:rPr>
        <w:t>V:</w:t>
      </w:r>
      <w:r>
        <w:rPr>
          <w:spacing w:val="40"/>
          <w:w w:val="120"/>
        </w:rPr>
        <w:t> </w:t>
      </w:r>
      <w:r>
        <w:rPr>
          <w:w w:val="120"/>
        </w:rPr>
        <w:t>vessel.</w:t>
      </w:r>
    </w:p>
    <w:p>
      <w:pPr>
        <w:spacing w:after="0" w:line="300" w:lineRule="auto"/>
        <w:sectPr>
          <w:type w:val="continuous"/>
          <w:pgSz w:w="11910" w:h="15880"/>
          <w:pgMar w:top="580" w:bottom="280" w:left="840" w:right="840"/>
        </w:sectPr>
      </w:pPr>
    </w:p>
    <w:p>
      <w:pPr>
        <w:tabs>
          <w:tab w:pos="2348" w:val="left" w:leader="none"/>
        </w:tabs>
        <w:spacing w:before="59"/>
        <w:ind w:left="105" w:right="0" w:firstLine="0"/>
        <w:jc w:val="left"/>
        <w:rPr>
          <w:sz w:val="14"/>
        </w:rPr>
      </w:pPr>
      <w:bookmarkStart w:name="4. Discussion" w:id="29"/>
      <w:bookmarkEnd w:id="29"/>
      <w:r>
        <w:rPr/>
      </w:r>
      <w:r>
        <w:rPr>
          <w:spacing w:val="-10"/>
          <w:w w:val="115"/>
          <w:sz w:val="19"/>
        </w:rPr>
        <w:t>8</w:t>
      </w:r>
      <w:r>
        <w:rPr>
          <w:sz w:val="19"/>
        </w:rPr>
        <w:tab/>
      </w:r>
      <w:hyperlink r:id="rId7">
        <w:r>
          <w:rPr>
            <w:color w:val="007FAC"/>
            <w:w w:val="115"/>
            <w:sz w:val="14"/>
          </w:rPr>
          <w:t>e</w:t>
        </w:r>
        <w:r>
          <w:rPr>
            <w:color w:val="007FAC"/>
            <w:spacing w:val="-14"/>
            <w:w w:val="115"/>
            <w:sz w:val="14"/>
          </w:rPr>
          <w:t> </w:t>
        </w:r>
        <w:r>
          <w:rPr>
            <w:smallCaps/>
            <w:color w:val="007FAC"/>
            <w:spacing w:val="20"/>
            <w:w w:val="115"/>
            <w:sz w:val="14"/>
          </w:rPr>
          <w:t>gypti</w:t>
        </w:r>
        <w:r>
          <w:rPr>
            <w:smallCaps/>
            <w:color w:val="007FAC"/>
            <w:spacing w:val="-13"/>
            <w:w w:val="115"/>
            <w:sz w:val="14"/>
          </w:rPr>
          <w:t> </w:t>
        </w:r>
        <w:r>
          <w:rPr>
            <w:smallCaps w:val="0"/>
            <w:color w:val="007FAC"/>
            <w:spacing w:val="13"/>
            <w:w w:val="115"/>
            <w:sz w:val="14"/>
          </w:rPr>
          <w:t>an</w:t>
        </w:r>
        <w:r>
          <w:rPr>
            <w:smallCaps w:val="0"/>
            <w:color w:val="007FAC"/>
            <w:spacing w:val="34"/>
            <w:w w:val="115"/>
            <w:sz w:val="14"/>
          </w:rPr>
          <w:t> </w:t>
        </w:r>
        <w:r>
          <w:rPr>
            <w:smallCaps/>
            <w:color w:val="007FAC"/>
            <w:w w:val="115"/>
            <w:sz w:val="14"/>
          </w:rPr>
          <w:t>j</w:t>
        </w:r>
        <w:r>
          <w:rPr>
            <w:smallCaps/>
            <w:color w:val="007FAC"/>
            <w:spacing w:val="-13"/>
            <w:w w:val="115"/>
            <w:sz w:val="14"/>
          </w:rPr>
          <w:t> </w:t>
        </w:r>
        <w:r>
          <w:rPr>
            <w:smallCaps w:val="0"/>
            <w:color w:val="007FAC"/>
            <w:w w:val="115"/>
            <w:sz w:val="14"/>
          </w:rPr>
          <w:t>o</w:t>
        </w:r>
        <w:r>
          <w:rPr>
            <w:smallCaps w:val="0"/>
            <w:color w:val="007FAC"/>
            <w:spacing w:val="-13"/>
            <w:w w:val="115"/>
            <w:sz w:val="14"/>
          </w:rPr>
          <w:t> </w:t>
        </w:r>
        <w:r>
          <w:rPr>
            <w:smallCaps/>
            <w:color w:val="007FAC"/>
            <w:spacing w:val="13"/>
            <w:w w:val="115"/>
            <w:sz w:val="14"/>
          </w:rPr>
          <w:t>ur</w:t>
        </w:r>
        <w:r>
          <w:rPr>
            <w:smallCaps/>
            <w:color w:val="007FAC"/>
            <w:spacing w:val="-13"/>
            <w:w w:val="115"/>
            <w:sz w:val="14"/>
          </w:rPr>
          <w:t> </w:t>
        </w:r>
        <w:r>
          <w:rPr>
            <w:smallCaps w:val="0"/>
            <w:color w:val="007FAC"/>
            <w:spacing w:val="17"/>
            <w:w w:val="140"/>
            <w:sz w:val="14"/>
          </w:rPr>
          <w:t>nal</w:t>
        </w:r>
        <w:r>
          <w:rPr>
            <w:smallCaps w:val="0"/>
            <w:color w:val="007FAC"/>
            <w:spacing w:val="24"/>
            <w:w w:val="140"/>
            <w:sz w:val="14"/>
          </w:rPr>
          <w:t> </w:t>
        </w:r>
        <w:r>
          <w:rPr>
            <w:smallCaps w:val="0"/>
            <w:color w:val="007FAC"/>
            <w:w w:val="115"/>
            <w:sz w:val="14"/>
          </w:rPr>
          <w:t>o</w:t>
        </w:r>
        <w:r>
          <w:rPr>
            <w:smallCaps w:val="0"/>
            <w:color w:val="007FAC"/>
            <w:spacing w:val="-14"/>
            <w:w w:val="115"/>
            <w:sz w:val="14"/>
          </w:rPr>
          <w:t> </w:t>
        </w:r>
        <w:r>
          <w:rPr>
            <w:smallCaps w:val="0"/>
            <w:color w:val="007FAC"/>
            <w:w w:val="140"/>
            <w:sz w:val="14"/>
          </w:rPr>
          <w:t>f</w:t>
        </w:r>
        <w:r>
          <w:rPr>
            <w:smallCaps w:val="0"/>
            <w:color w:val="007FAC"/>
            <w:spacing w:val="25"/>
            <w:w w:val="140"/>
            <w:sz w:val="14"/>
          </w:rPr>
          <w:t> </w:t>
        </w:r>
        <w:r>
          <w:rPr>
            <w:smallCaps w:val="0"/>
            <w:color w:val="007FAC"/>
            <w:w w:val="115"/>
            <w:sz w:val="14"/>
          </w:rPr>
          <w:t>b</w:t>
        </w:r>
        <w:r>
          <w:rPr>
            <w:smallCaps w:val="0"/>
            <w:color w:val="007FAC"/>
            <w:spacing w:val="-14"/>
            <w:w w:val="115"/>
            <w:sz w:val="14"/>
          </w:rPr>
          <w:t> </w:t>
        </w:r>
        <w:r>
          <w:rPr>
            <w:smallCaps w:val="0"/>
            <w:color w:val="007FAC"/>
            <w:w w:val="115"/>
            <w:sz w:val="14"/>
          </w:rPr>
          <w:t>a</w:t>
        </w:r>
        <w:r>
          <w:rPr>
            <w:smallCaps w:val="0"/>
            <w:color w:val="007FAC"/>
            <w:spacing w:val="-14"/>
            <w:w w:val="115"/>
            <w:sz w:val="14"/>
          </w:rPr>
          <w:t> </w:t>
        </w:r>
        <w:r>
          <w:rPr>
            <w:smallCaps/>
            <w:color w:val="007FAC"/>
            <w:spacing w:val="17"/>
            <w:w w:val="115"/>
            <w:sz w:val="14"/>
          </w:rPr>
          <w:t>sic</w:t>
        </w:r>
        <w:r>
          <w:rPr>
            <w:smallCaps/>
            <w:color w:val="007FAC"/>
            <w:spacing w:val="-13"/>
            <w:w w:val="115"/>
            <w:sz w:val="14"/>
          </w:rPr>
          <w:t> </w:t>
        </w:r>
        <w:r>
          <w:rPr>
            <w:smallCaps w:val="0"/>
            <w:color w:val="007FAC"/>
            <w:spacing w:val="7"/>
            <w:w w:val="115"/>
            <w:sz w:val="14"/>
          </w:rPr>
          <w:t> </w:t>
        </w:r>
        <w:r>
          <w:rPr>
            <w:smallCaps w:val="0"/>
            <w:color w:val="007FAC"/>
            <w:spacing w:val="17"/>
            <w:w w:val="115"/>
            <w:sz w:val="14"/>
          </w:rPr>
          <w:t>and</w:t>
        </w:r>
        <w:r>
          <w:rPr>
            <w:smallCaps w:val="0"/>
            <w:color w:val="007FAC"/>
            <w:spacing w:val="33"/>
            <w:w w:val="115"/>
            <w:sz w:val="14"/>
          </w:rPr>
          <w:t> </w:t>
        </w:r>
        <w:r>
          <w:rPr>
            <w:smallCaps w:val="0"/>
            <w:color w:val="007FAC"/>
            <w:w w:val="115"/>
            <w:sz w:val="14"/>
          </w:rPr>
          <w:t>a</w:t>
        </w:r>
        <w:r>
          <w:rPr>
            <w:smallCaps w:val="0"/>
            <w:color w:val="007FAC"/>
            <w:spacing w:val="-14"/>
            <w:w w:val="115"/>
            <w:sz w:val="14"/>
          </w:rPr>
          <w:t> </w:t>
        </w:r>
        <w:r>
          <w:rPr>
            <w:smallCaps/>
            <w:color w:val="007FAC"/>
            <w:spacing w:val="13"/>
            <w:w w:val="115"/>
            <w:sz w:val="14"/>
          </w:rPr>
          <w:t>pp</w:t>
        </w:r>
        <w:r>
          <w:rPr>
            <w:smallCaps/>
            <w:color w:val="007FAC"/>
            <w:spacing w:val="-13"/>
            <w:w w:val="115"/>
            <w:sz w:val="14"/>
          </w:rPr>
          <w:t> </w:t>
        </w:r>
        <w:r>
          <w:rPr>
            <w:smallCaps w:val="0"/>
            <w:color w:val="007FAC"/>
            <w:w w:val="140"/>
            <w:sz w:val="14"/>
          </w:rPr>
          <w:t>l</w:t>
        </w:r>
        <w:r>
          <w:rPr>
            <w:smallCaps w:val="0"/>
            <w:color w:val="007FAC"/>
            <w:spacing w:val="-22"/>
            <w:w w:val="140"/>
            <w:sz w:val="14"/>
          </w:rPr>
          <w:t> </w:t>
        </w:r>
        <w:r>
          <w:rPr>
            <w:smallCaps/>
            <w:color w:val="007FAC"/>
            <w:w w:val="115"/>
            <w:sz w:val="14"/>
          </w:rPr>
          <w:t>i</w:t>
        </w:r>
        <w:r>
          <w:rPr>
            <w:smallCaps/>
            <w:color w:val="007FAC"/>
            <w:spacing w:val="-13"/>
            <w:w w:val="115"/>
            <w:sz w:val="14"/>
          </w:rPr>
          <w:t> </w:t>
        </w:r>
        <w:r>
          <w:rPr>
            <w:smallCaps w:val="0"/>
            <w:color w:val="007FAC"/>
            <w:spacing w:val="13"/>
            <w:w w:val="115"/>
            <w:sz w:val="14"/>
          </w:rPr>
          <w:t>ed</w:t>
        </w:r>
        <w:r>
          <w:rPr>
            <w:smallCaps w:val="0"/>
            <w:color w:val="007FAC"/>
            <w:spacing w:val="33"/>
            <w:w w:val="115"/>
            <w:sz w:val="14"/>
          </w:rPr>
          <w:t> </w:t>
        </w:r>
        <w:r>
          <w:rPr>
            <w:smallCaps/>
            <w:color w:val="007FAC"/>
            <w:spacing w:val="17"/>
            <w:w w:val="115"/>
            <w:sz w:val="14"/>
          </w:rPr>
          <w:t>sci</w:t>
        </w:r>
        <w:r>
          <w:rPr>
            <w:smallCaps/>
            <w:color w:val="007FAC"/>
            <w:spacing w:val="-13"/>
            <w:w w:val="115"/>
            <w:sz w:val="14"/>
          </w:rPr>
          <w:t> </w:t>
        </w:r>
        <w:r>
          <w:rPr>
            <w:smallCaps w:val="0"/>
            <w:color w:val="007FAC"/>
            <w:spacing w:val="13"/>
            <w:w w:val="115"/>
            <w:sz w:val="14"/>
          </w:rPr>
          <w:t>en</w:t>
        </w:r>
        <w:r>
          <w:rPr>
            <w:smallCaps w:val="0"/>
            <w:color w:val="007FAC"/>
            <w:spacing w:val="-13"/>
            <w:w w:val="115"/>
            <w:sz w:val="14"/>
          </w:rPr>
          <w:t> </w:t>
        </w:r>
        <w:r>
          <w:rPr>
            <w:smallCaps/>
            <w:color w:val="007FAC"/>
            <w:w w:val="115"/>
            <w:sz w:val="14"/>
          </w:rPr>
          <w:t>c</w:t>
        </w:r>
        <w:r>
          <w:rPr>
            <w:smallCaps/>
            <w:color w:val="007FAC"/>
            <w:spacing w:val="-13"/>
            <w:w w:val="115"/>
            <w:sz w:val="14"/>
          </w:rPr>
          <w:t> </w:t>
        </w:r>
        <w:r>
          <w:rPr>
            <w:smallCaps w:val="0"/>
            <w:color w:val="007FAC"/>
            <w:w w:val="115"/>
            <w:sz w:val="14"/>
          </w:rPr>
          <w:t>e</w:t>
        </w:r>
        <w:r>
          <w:rPr>
            <w:smallCaps w:val="0"/>
            <w:color w:val="007FAC"/>
            <w:spacing w:val="-14"/>
            <w:w w:val="115"/>
            <w:sz w:val="14"/>
          </w:rPr>
          <w:t> </w:t>
        </w:r>
        <w:r>
          <w:rPr>
            <w:smallCaps/>
            <w:color w:val="007FAC"/>
            <w:w w:val="115"/>
            <w:sz w:val="14"/>
          </w:rPr>
          <w:t>s</w:t>
        </w:r>
        <w:r>
          <w:rPr>
            <w:smallCaps/>
            <w:color w:val="007FAC"/>
            <w:spacing w:val="-13"/>
            <w:w w:val="115"/>
            <w:sz w:val="14"/>
          </w:rPr>
          <w:t> </w:t>
        </w:r>
        <w:r>
          <w:rPr>
            <w:smallCaps w:val="0"/>
            <w:color w:val="007FAC"/>
            <w:spacing w:val="7"/>
            <w:w w:val="115"/>
            <w:sz w:val="14"/>
          </w:rPr>
          <w:t> </w:t>
        </w:r>
        <w:r>
          <w:rPr>
            <w:smallCaps w:val="0"/>
            <w:color w:val="007FAC"/>
            <w:w w:val="115"/>
            <w:sz w:val="14"/>
          </w:rPr>
          <w:t>2</w:t>
        </w:r>
        <w:r>
          <w:rPr>
            <w:smallCaps w:val="0"/>
            <w:color w:val="007FAC"/>
            <w:spacing w:val="33"/>
            <w:w w:val="115"/>
            <w:sz w:val="14"/>
          </w:rPr>
          <w:t> </w:t>
        </w:r>
        <w:r>
          <w:rPr>
            <w:smallCaps w:val="0"/>
            <w:color w:val="007FAC"/>
            <w:w w:val="115"/>
            <w:sz w:val="14"/>
          </w:rPr>
          <w:t>(</w:t>
        </w:r>
        <w:r>
          <w:rPr>
            <w:smallCaps w:val="0"/>
            <w:color w:val="007FAC"/>
            <w:spacing w:val="-15"/>
            <w:w w:val="115"/>
            <w:sz w:val="14"/>
          </w:rPr>
          <w:t> </w:t>
        </w:r>
        <w:r>
          <w:rPr>
            <w:smallCaps w:val="0"/>
            <w:color w:val="007FAC"/>
            <w:spacing w:val="17"/>
            <w:w w:val="115"/>
            <w:sz w:val="14"/>
          </w:rPr>
          <w:t>201</w:t>
        </w:r>
        <w:r>
          <w:rPr>
            <w:smallCaps w:val="0"/>
            <w:color w:val="007FAC"/>
            <w:spacing w:val="-14"/>
            <w:w w:val="115"/>
            <w:sz w:val="14"/>
          </w:rPr>
          <w:t> </w:t>
        </w:r>
        <w:r>
          <w:rPr>
            <w:smallCaps/>
            <w:color w:val="007FAC"/>
            <w:w w:val="115"/>
            <w:sz w:val="14"/>
          </w:rPr>
          <w:t>5</w:t>
        </w:r>
        <w:r>
          <w:rPr>
            <w:smallCaps/>
            <w:color w:val="007FAC"/>
            <w:spacing w:val="-12"/>
            <w:w w:val="115"/>
            <w:sz w:val="14"/>
          </w:rPr>
          <w:t> </w:t>
        </w:r>
        <w:r>
          <w:rPr>
            <w:smallCaps w:val="0"/>
            <w:color w:val="007FAC"/>
            <w:w w:val="115"/>
            <w:sz w:val="14"/>
          </w:rPr>
          <w:t>)</w:t>
        </w:r>
        <w:r>
          <w:rPr>
            <w:smallCaps w:val="0"/>
            <w:color w:val="007FAC"/>
            <w:spacing w:val="34"/>
            <w:w w:val="115"/>
            <w:sz w:val="14"/>
          </w:rPr>
          <w:t> </w:t>
        </w:r>
        <w:r>
          <w:rPr>
            <w:smallCaps w:val="0"/>
            <w:color w:val="007FAC"/>
            <w:w w:val="115"/>
            <w:sz w:val="14"/>
          </w:rPr>
          <w:t>1</w:t>
        </w:r>
      </w:hyperlink>
      <w:r>
        <w:rPr>
          <w:smallCaps w:val="0"/>
          <w:color w:val="007FAC"/>
          <w:spacing w:val="-14"/>
          <w:w w:val="115"/>
          <w:sz w:val="14"/>
        </w:rPr>
        <w:t> </w:t>
      </w:r>
      <w:r>
        <w:rPr>
          <w:rFonts w:ascii="Arial"/>
          <w:smallCaps w:val="0"/>
          <w:color w:val="007FAC"/>
          <w:spacing w:val="-5"/>
          <w:w w:val="115"/>
          <w:sz w:val="14"/>
        </w:rPr>
        <w:t>e</w:t>
      </w:r>
      <w:hyperlink r:id="rId7">
        <w:r>
          <w:rPr>
            <w:smallCaps w:val="0"/>
            <w:color w:val="007FAC"/>
            <w:spacing w:val="-5"/>
            <w:w w:val="115"/>
            <w:sz w:val="14"/>
          </w:rPr>
          <w:t>12</w:t>
        </w:r>
        <w:r>
          <w:rPr>
            <w:smallCaps w:val="0"/>
            <w:color w:val="007FAC"/>
            <w:spacing w:val="40"/>
            <w:w w:val="115"/>
            <w:sz w:val="14"/>
          </w:rPr>
          <w:t> </w:t>
        </w:r>
      </w:hyperlink>
    </w:p>
    <w:p>
      <w:pPr>
        <w:pStyle w:val="BodyText"/>
        <w:spacing w:before="6"/>
        <w:rPr>
          <w:sz w:val="14"/>
        </w:rPr>
      </w:pPr>
      <w:r>
        <w:rPr/>
        <mc:AlternateContent>
          <mc:Choice Requires="wps">
            <w:drawing>
              <wp:anchor distT="0" distB="0" distL="0" distR="0" allowOverlap="1" layoutInCell="1" locked="0" behindDoc="1" simplePos="0" relativeHeight="487599616">
                <wp:simplePos x="0" y="0"/>
                <wp:positionH relativeFrom="page">
                  <wp:posOffset>600481</wp:posOffset>
                </wp:positionH>
                <wp:positionV relativeFrom="paragraph">
                  <wp:posOffset>121436</wp:posOffset>
                </wp:positionV>
                <wp:extent cx="6301105" cy="3810"/>
                <wp:effectExtent l="0" t="0" r="0" b="0"/>
                <wp:wrapTopAndBottom/>
                <wp:docPr id="35" name="Graphic 35"/>
                <wp:cNvGraphicFramePr>
                  <a:graphicFrameLocks/>
                </wp:cNvGraphicFramePr>
                <a:graphic>
                  <a:graphicData uri="http://schemas.microsoft.com/office/word/2010/wordprocessingShape">
                    <wps:wsp>
                      <wps:cNvPr id="35" name="Graphic 35"/>
                      <wps:cNvSpPr/>
                      <wps:spPr>
                        <a:xfrm>
                          <a:off x="0" y="0"/>
                          <a:ext cx="6301105" cy="3810"/>
                        </a:xfrm>
                        <a:custGeom>
                          <a:avLst/>
                          <a:gdLst/>
                          <a:ahLst/>
                          <a:cxnLst/>
                          <a:rect l="l" t="t" r="r" b="b"/>
                          <a:pathLst>
                            <a:path w="6301105" h="3810">
                              <a:moveTo>
                                <a:pt x="6300724" y="0"/>
                              </a:moveTo>
                              <a:lnTo>
                                <a:pt x="0" y="0"/>
                              </a:lnTo>
                              <a:lnTo>
                                <a:pt x="0" y="3599"/>
                              </a:lnTo>
                              <a:lnTo>
                                <a:pt x="6300724" y="3599"/>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7.282001pt;margin-top:9.561928pt;width:496.12pt;height:.283450pt;mso-position-horizontal-relative:page;mso-position-vertical-relative:paragraph;z-index:-15716864;mso-wrap-distance-left:0;mso-wrap-distance-right:0" id="docshape28" filled="true" fillcolor="#000000" stroked="false">
                <v:fill type="solid"/>
                <w10:wrap type="topAndBottom"/>
              </v:rect>
            </w:pict>
          </mc:Fallback>
        </mc:AlternateContent>
      </w:r>
      <w:r>
        <w:rPr/>
        <w:drawing>
          <wp:anchor distT="0" distB="0" distL="0" distR="0" allowOverlap="1" layoutInCell="1" locked="0" behindDoc="1" simplePos="0" relativeHeight="487600128">
            <wp:simplePos x="0" y="0"/>
            <wp:positionH relativeFrom="page">
              <wp:posOffset>3942715</wp:posOffset>
            </wp:positionH>
            <wp:positionV relativeFrom="paragraph">
              <wp:posOffset>320877</wp:posOffset>
            </wp:positionV>
            <wp:extent cx="2881759" cy="1508759"/>
            <wp:effectExtent l="0" t="0" r="0" b="0"/>
            <wp:wrapTopAndBottom/>
            <wp:docPr id="36" name="Image 36" descr="Image of Fig. 8"/>
            <wp:cNvGraphicFramePr>
              <a:graphicFrameLocks/>
            </wp:cNvGraphicFramePr>
            <a:graphic>
              <a:graphicData uri="http://schemas.openxmlformats.org/drawingml/2006/picture">
                <pic:pic>
                  <pic:nvPicPr>
                    <pic:cNvPr id="36" name="Image 36" descr="Image of Fig. 8"/>
                    <pic:cNvPicPr/>
                  </pic:nvPicPr>
                  <pic:blipFill>
                    <a:blip r:embed="rId20" cstate="print"/>
                    <a:stretch>
                      <a:fillRect/>
                    </a:stretch>
                  </pic:blipFill>
                  <pic:spPr>
                    <a:xfrm>
                      <a:off x="0" y="0"/>
                      <a:ext cx="2881759" cy="1508759"/>
                    </a:xfrm>
                    <a:prstGeom prst="rect">
                      <a:avLst/>
                    </a:prstGeom>
                  </pic:spPr>
                </pic:pic>
              </a:graphicData>
            </a:graphic>
          </wp:anchor>
        </w:drawing>
      </w:r>
    </w:p>
    <w:p>
      <w:pPr>
        <w:pStyle w:val="BodyText"/>
        <w:spacing w:before="54"/>
        <w:rPr>
          <w:sz w:val="20"/>
        </w:rPr>
      </w:pPr>
    </w:p>
    <w:p>
      <w:pPr>
        <w:pStyle w:val="BodyText"/>
        <w:spacing w:before="6"/>
        <w:rPr>
          <w:sz w:val="7"/>
        </w:rPr>
      </w:pPr>
    </w:p>
    <w:p>
      <w:pPr>
        <w:spacing w:after="0"/>
        <w:rPr>
          <w:sz w:val="7"/>
        </w:rPr>
        <w:sectPr>
          <w:pgSz w:w="11910" w:h="15880"/>
          <w:pgMar w:top="540" w:bottom="280" w:left="840" w:right="84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31"/>
      </w:pPr>
    </w:p>
    <w:p>
      <w:pPr>
        <w:pStyle w:val="BodyText"/>
        <w:spacing w:line="290" w:lineRule="auto"/>
        <w:ind w:left="105" w:right="153"/>
      </w:pPr>
      <w:r>
        <w:rPr/>
        <w:drawing>
          <wp:anchor distT="0" distB="0" distL="0" distR="0" allowOverlap="1" layoutInCell="1" locked="0" behindDoc="0" simplePos="0" relativeHeight="15742976">
            <wp:simplePos x="0" y="0"/>
            <wp:positionH relativeFrom="page">
              <wp:posOffset>617042</wp:posOffset>
            </wp:positionH>
            <wp:positionV relativeFrom="paragraph">
              <wp:posOffset>-4218564</wp:posOffset>
            </wp:positionV>
            <wp:extent cx="2999346" cy="4106875"/>
            <wp:effectExtent l="0" t="0" r="0" b="0"/>
            <wp:wrapNone/>
            <wp:docPr id="37" name="Image 37" descr="Image of Fig. 6"/>
            <wp:cNvGraphicFramePr>
              <a:graphicFrameLocks/>
            </wp:cNvGraphicFramePr>
            <a:graphic>
              <a:graphicData uri="http://schemas.openxmlformats.org/drawingml/2006/picture">
                <pic:pic>
                  <pic:nvPicPr>
                    <pic:cNvPr id="37" name="Image 37" descr="Image of Fig. 6"/>
                    <pic:cNvPicPr/>
                  </pic:nvPicPr>
                  <pic:blipFill>
                    <a:blip r:embed="rId21" cstate="print"/>
                    <a:stretch>
                      <a:fillRect/>
                    </a:stretch>
                  </pic:blipFill>
                  <pic:spPr>
                    <a:xfrm>
                      <a:off x="0" y="0"/>
                      <a:ext cx="2999346" cy="4106875"/>
                    </a:xfrm>
                    <a:prstGeom prst="rect">
                      <a:avLst/>
                    </a:prstGeom>
                  </pic:spPr>
                </pic:pic>
              </a:graphicData>
            </a:graphic>
          </wp:anchor>
        </w:drawing>
      </w:r>
      <w:bookmarkStart w:name="_bookmark8" w:id="30"/>
      <w:bookmarkEnd w:id="30"/>
      <w:r>
        <w:rPr/>
      </w:r>
      <w:r>
        <w:rPr>
          <w:w w:val="120"/>
        </w:rPr>
        <w:t>Fig. 6 </w:t>
      </w:r>
      <w:r>
        <w:rPr>
          <w:rFonts w:ascii="Arial"/>
          <w:w w:val="120"/>
        </w:rPr>
        <w:t>e </w:t>
      </w:r>
      <w:r>
        <w:rPr>
          <w:w w:val="120"/>
        </w:rPr>
        <w:t>Lateral view photomacrograph of hind limb of Alizarin red S preparation of 15, 17 and 19 d fetuses of diabetic and hypercholesterolemic mothers. A, A1 </w:t>
      </w:r>
      <w:r>
        <w:rPr>
          <w:rFonts w:ascii="Verana Sans Demi"/>
          <w:w w:val="120"/>
        </w:rPr>
        <w:t>&amp;</w:t>
      </w:r>
      <w:r>
        <w:rPr>
          <w:w w:val="120"/>
        </w:rPr>
        <w:t>A2. </w:t>
      </w:r>
      <w:r>
        <w:rPr>
          <w:spacing w:val="-2"/>
          <w:w w:val="120"/>
        </w:rPr>
        <w:t>Control</w:t>
      </w:r>
      <w:r>
        <w:rPr>
          <w:spacing w:val="-6"/>
          <w:w w:val="120"/>
        </w:rPr>
        <w:t> </w:t>
      </w:r>
      <w:r>
        <w:rPr>
          <w:spacing w:val="-2"/>
          <w:w w:val="120"/>
        </w:rPr>
        <w:t>15,17</w:t>
      </w:r>
      <w:r>
        <w:rPr>
          <w:spacing w:val="-3"/>
          <w:w w:val="120"/>
        </w:rPr>
        <w:t> </w:t>
      </w:r>
      <w:r>
        <w:rPr>
          <w:rFonts w:ascii="Verana Sans Demi"/>
          <w:spacing w:val="-2"/>
          <w:w w:val="120"/>
        </w:rPr>
        <w:t>&amp;</w:t>
      </w:r>
      <w:r>
        <w:rPr>
          <w:rFonts w:ascii="Verana Sans Demi"/>
          <w:spacing w:val="-14"/>
          <w:w w:val="120"/>
        </w:rPr>
        <w:t> </w:t>
      </w:r>
      <w:r>
        <w:rPr>
          <w:spacing w:val="-2"/>
          <w:w w:val="120"/>
        </w:rPr>
        <w:t>19d-old.B, B1</w:t>
      </w:r>
      <w:r>
        <w:rPr>
          <w:rFonts w:ascii="Verana Sans Demi"/>
          <w:spacing w:val="-2"/>
          <w:w w:val="120"/>
        </w:rPr>
        <w:t>&amp;</w:t>
      </w:r>
      <w:r>
        <w:rPr>
          <w:spacing w:val="-2"/>
          <w:w w:val="120"/>
        </w:rPr>
        <w:t>B2. 15,17</w:t>
      </w:r>
      <w:r>
        <w:rPr>
          <w:spacing w:val="-3"/>
          <w:w w:val="120"/>
        </w:rPr>
        <w:t> </w:t>
      </w:r>
      <w:r>
        <w:rPr>
          <w:rFonts w:ascii="Verana Sans Demi"/>
          <w:spacing w:val="-2"/>
          <w:w w:val="120"/>
        </w:rPr>
        <w:t>&amp;</w:t>
      </w:r>
      <w:r>
        <w:rPr>
          <w:spacing w:val="-2"/>
          <w:w w:val="120"/>
        </w:rPr>
        <w:t>19d-old</w:t>
      </w:r>
      <w:r>
        <w:rPr>
          <w:spacing w:val="-3"/>
          <w:w w:val="120"/>
        </w:rPr>
        <w:t> </w:t>
      </w:r>
      <w:r>
        <w:rPr>
          <w:spacing w:val="-2"/>
          <w:w w:val="120"/>
        </w:rPr>
        <w:t>fetuses </w:t>
      </w:r>
      <w:r>
        <w:rPr>
          <w:w w:val="120"/>
        </w:rPr>
        <w:t>maternally diabetic. C, C1 </w:t>
      </w:r>
      <w:r>
        <w:rPr>
          <w:rFonts w:ascii="Verana Sans Demi"/>
          <w:w w:val="120"/>
        </w:rPr>
        <w:t>&amp;</w:t>
      </w:r>
      <w:r>
        <w:rPr>
          <w:w w:val="120"/>
        </w:rPr>
        <w:t>C2. 15,17 </w:t>
      </w:r>
      <w:r>
        <w:rPr>
          <w:rFonts w:ascii="Verana Sans Demi"/>
          <w:w w:val="120"/>
        </w:rPr>
        <w:t>&amp;</w:t>
      </w:r>
      <w:r>
        <w:rPr>
          <w:w w:val="120"/>
        </w:rPr>
        <w:t>19d-old fetuses maternally hypercholesterolemic. Note reduction of</w:t>
      </w:r>
      <w:r>
        <w:rPr>
          <w:spacing w:val="80"/>
          <w:w w:val="120"/>
        </w:rPr>
        <w:t> </w:t>
      </w:r>
      <w:r>
        <w:rPr>
          <w:w w:val="120"/>
        </w:rPr>
        <w:t>ossified femur </w:t>
      </w:r>
      <w:r>
        <w:rPr>
          <w:rFonts w:ascii="Verana Sans Demi"/>
          <w:w w:val="120"/>
        </w:rPr>
        <w:t>&amp; </w:t>
      </w:r>
      <w:r>
        <w:rPr>
          <w:w w:val="120"/>
        </w:rPr>
        <w:t>tibio-fibula in experimental groups.</w:t>
      </w:r>
    </w:p>
    <w:p>
      <w:pPr>
        <w:pStyle w:val="BodyText"/>
        <w:spacing w:before="6"/>
        <w:rPr>
          <w:sz w:val="10"/>
        </w:rPr>
      </w:pPr>
      <w:r>
        <w:rPr/>
        <mc:AlternateContent>
          <mc:Choice Requires="wps">
            <w:drawing>
              <wp:anchor distT="0" distB="0" distL="0" distR="0" allowOverlap="1" layoutInCell="1" locked="0" behindDoc="1" simplePos="0" relativeHeight="487600640">
                <wp:simplePos x="0" y="0"/>
                <wp:positionH relativeFrom="page">
                  <wp:posOffset>600481</wp:posOffset>
                </wp:positionH>
                <wp:positionV relativeFrom="paragraph">
                  <wp:posOffset>92636</wp:posOffset>
                </wp:positionV>
                <wp:extent cx="3036570" cy="3175"/>
                <wp:effectExtent l="0" t="0" r="0" b="0"/>
                <wp:wrapTopAndBottom/>
                <wp:docPr id="38" name="Graphic 38"/>
                <wp:cNvGraphicFramePr>
                  <a:graphicFrameLocks/>
                </wp:cNvGraphicFramePr>
                <a:graphic>
                  <a:graphicData uri="http://schemas.microsoft.com/office/word/2010/wordprocessingShape">
                    <wps:wsp>
                      <wps:cNvPr id="38" name="Graphic 38"/>
                      <wps:cNvSpPr/>
                      <wps:spPr>
                        <a:xfrm>
                          <a:off x="0" y="0"/>
                          <a:ext cx="3036570" cy="3175"/>
                        </a:xfrm>
                        <a:custGeom>
                          <a:avLst/>
                          <a:gdLst/>
                          <a:ahLst/>
                          <a:cxnLst/>
                          <a:rect l="l" t="t" r="r" b="b"/>
                          <a:pathLst>
                            <a:path w="3036570" h="3175">
                              <a:moveTo>
                                <a:pt x="3036239" y="0"/>
                              </a:moveTo>
                              <a:lnTo>
                                <a:pt x="0" y="0"/>
                              </a:lnTo>
                              <a:lnTo>
                                <a:pt x="0" y="2880"/>
                              </a:lnTo>
                              <a:lnTo>
                                <a:pt x="3036239" y="2880"/>
                              </a:lnTo>
                              <a:lnTo>
                                <a:pt x="30362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7.282001pt;margin-top:7.294209pt;width:239.074pt;height:.22678pt;mso-position-horizontal-relative:page;mso-position-vertical-relative:paragraph;z-index:-15715840;mso-wrap-distance-left:0;mso-wrap-distance-right:0" id="docshape29" filled="true" fillcolor="#000000" stroked="false">
                <v:fill type="solid"/>
                <w10:wrap type="topAndBottom"/>
              </v:rect>
            </w:pict>
          </mc:Fallback>
        </mc:AlternateContent>
      </w:r>
    </w:p>
    <w:p>
      <w:pPr>
        <w:pStyle w:val="BodyText"/>
        <w:spacing w:line="300" w:lineRule="auto" w:before="85"/>
        <w:ind w:left="105"/>
      </w:pPr>
      <w:r>
        <w:rPr/>
        <w:br w:type="column"/>
      </w:r>
      <w:bookmarkStart w:name="_bookmark9" w:id="31"/>
      <w:bookmarkEnd w:id="31"/>
      <w:r>
        <w:rPr/>
      </w:r>
      <w:r>
        <w:rPr>
          <w:w w:val="125"/>
        </w:rPr>
        <w:t>Fig.</w:t>
      </w:r>
      <w:r>
        <w:rPr>
          <w:spacing w:val="-13"/>
          <w:w w:val="125"/>
        </w:rPr>
        <w:t> </w:t>
      </w:r>
      <w:r>
        <w:rPr>
          <w:w w:val="125"/>
        </w:rPr>
        <w:t>8</w:t>
      </w:r>
      <w:r>
        <w:rPr>
          <w:spacing w:val="-11"/>
          <w:w w:val="125"/>
        </w:rPr>
        <w:t> </w:t>
      </w:r>
      <w:r>
        <w:rPr>
          <w:rFonts w:ascii="Arial"/>
          <w:w w:val="125"/>
        </w:rPr>
        <w:t>e</w:t>
      </w:r>
      <w:r>
        <w:rPr>
          <w:rFonts w:ascii="Arial"/>
          <w:spacing w:val="-14"/>
          <w:w w:val="125"/>
        </w:rPr>
        <w:t> </w:t>
      </w:r>
      <w:r>
        <w:rPr>
          <w:w w:val="125"/>
        </w:rPr>
        <w:t>Calcium</w:t>
      </w:r>
      <w:r>
        <w:rPr>
          <w:spacing w:val="-12"/>
          <w:w w:val="125"/>
        </w:rPr>
        <w:t> </w:t>
      </w:r>
      <w:r>
        <w:rPr>
          <w:w w:val="125"/>
        </w:rPr>
        <w:t>content</w:t>
      </w:r>
      <w:r>
        <w:rPr>
          <w:spacing w:val="-13"/>
          <w:w w:val="125"/>
        </w:rPr>
        <w:t> </w:t>
      </w:r>
      <w:r>
        <w:rPr>
          <w:w w:val="125"/>
        </w:rPr>
        <w:t>of</w:t>
      </w:r>
      <w:r>
        <w:rPr>
          <w:spacing w:val="-10"/>
          <w:w w:val="125"/>
        </w:rPr>
        <w:t> </w:t>
      </w:r>
      <w:r>
        <w:rPr>
          <w:w w:val="125"/>
        </w:rPr>
        <w:t>skeleton</w:t>
      </w:r>
      <w:r>
        <w:rPr>
          <w:spacing w:val="-12"/>
          <w:w w:val="125"/>
        </w:rPr>
        <w:t> </w:t>
      </w:r>
      <w:r>
        <w:rPr>
          <w:w w:val="125"/>
        </w:rPr>
        <w:t>of</w:t>
      </w:r>
      <w:r>
        <w:rPr>
          <w:spacing w:val="-12"/>
          <w:w w:val="125"/>
        </w:rPr>
        <w:t> </w:t>
      </w:r>
      <w:r>
        <w:rPr>
          <w:w w:val="125"/>
        </w:rPr>
        <w:t>15,</w:t>
      </w:r>
      <w:r>
        <w:rPr>
          <w:spacing w:val="-12"/>
          <w:w w:val="125"/>
        </w:rPr>
        <w:t> </w:t>
      </w:r>
      <w:r>
        <w:rPr>
          <w:w w:val="125"/>
        </w:rPr>
        <w:t>17,</w:t>
      </w:r>
      <w:r>
        <w:rPr>
          <w:spacing w:val="-12"/>
          <w:w w:val="125"/>
        </w:rPr>
        <w:t> </w:t>
      </w:r>
      <w:r>
        <w:rPr>
          <w:w w:val="125"/>
        </w:rPr>
        <w:t>and</w:t>
      </w:r>
      <w:r>
        <w:rPr>
          <w:spacing w:val="-12"/>
          <w:w w:val="125"/>
        </w:rPr>
        <w:t> </w:t>
      </w:r>
      <w:r>
        <w:rPr>
          <w:w w:val="125"/>
        </w:rPr>
        <w:t>19</w:t>
      </w:r>
      <w:r>
        <w:rPr>
          <w:spacing w:val="-12"/>
          <w:w w:val="125"/>
        </w:rPr>
        <w:t> </w:t>
      </w:r>
      <w:r>
        <w:rPr>
          <w:w w:val="125"/>
        </w:rPr>
        <w:t>d-old fetuses maternally diabetic or hypercholesterolemic.</w:t>
      </w:r>
    </w:p>
    <w:p>
      <w:pPr>
        <w:pStyle w:val="BodyText"/>
        <w:spacing w:line="211" w:lineRule="exact"/>
        <w:ind w:left="105"/>
      </w:pPr>
      <w:r>
        <w:rPr>
          <w:w w:val="120"/>
        </w:rPr>
        <w:t>Numer</w:t>
      </w:r>
      <w:r>
        <w:rPr>
          <w:spacing w:val="8"/>
          <w:w w:val="120"/>
        </w:rPr>
        <w:t> </w:t>
      </w:r>
      <w:r>
        <w:rPr>
          <w:w w:val="120"/>
        </w:rPr>
        <w:t>of</w:t>
      </w:r>
      <w:r>
        <w:rPr>
          <w:spacing w:val="9"/>
          <w:w w:val="120"/>
        </w:rPr>
        <w:t> </w:t>
      </w:r>
      <w:r>
        <w:rPr>
          <w:w w:val="120"/>
        </w:rPr>
        <w:t>fetuses/group</w:t>
      </w:r>
      <w:r>
        <w:rPr>
          <w:spacing w:val="9"/>
          <w:w w:val="120"/>
        </w:rPr>
        <w:t> </w:t>
      </w:r>
      <w:r>
        <w:rPr>
          <w:w w:val="120"/>
        </w:rPr>
        <w:t>(n</w:t>
      </w:r>
      <w:r>
        <w:rPr>
          <w:spacing w:val="8"/>
          <w:w w:val="120"/>
        </w:rPr>
        <w:t> </w:t>
      </w:r>
      <w:r>
        <w:rPr>
          <w:rFonts w:ascii="Rasa SemiBold" w:hAnsi="Rasa SemiBold"/>
          <w:w w:val="120"/>
        </w:rPr>
        <w:t>¼</w:t>
      </w:r>
      <w:r>
        <w:rPr>
          <w:rFonts w:ascii="Rasa SemiBold" w:hAnsi="Rasa SemiBold"/>
          <w:spacing w:val="18"/>
          <w:w w:val="120"/>
        </w:rPr>
        <w:t> </w:t>
      </w:r>
      <w:r>
        <w:rPr>
          <w:w w:val="120"/>
        </w:rPr>
        <w:t>10).</w:t>
      </w:r>
      <w:r>
        <w:rPr>
          <w:spacing w:val="8"/>
          <w:w w:val="120"/>
        </w:rPr>
        <w:t> </w:t>
      </w:r>
      <w:r>
        <w:rPr>
          <w:w w:val="120"/>
        </w:rPr>
        <w:t>*.Means</w:t>
      </w:r>
      <w:r>
        <w:rPr>
          <w:spacing w:val="10"/>
          <w:w w:val="120"/>
        </w:rPr>
        <w:t> </w:t>
      </w:r>
      <w:r>
        <w:rPr>
          <w:w w:val="120"/>
        </w:rPr>
        <w:t>significant</w:t>
      </w:r>
      <w:r>
        <w:rPr>
          <w:spacing w:val="9"/>
          <w:w w:val="120"/>
        </w:rPr>
        <w:t> </w:t>
      </w:r>
      <w:r>
        <w:rPr>
          <w:w w:val="120"/>
        </w:rPr>
        <w:t>at</w:t>
      </w:r>
      <w:r>
        <w:rPr>
          <w:spacing w:val="9"/>
          <w:w w:val="120"/>
        </w:rPr>
        <w:t> </w:t>
      </w:r>
      <w:r>
        <w:rPr>
          <w:spacing w:val="-10"/>
          <w:w w:val="120"/>
        </w:rPr>
        <w:t>P</w:t>
      </w:r>
    </w:p>
    <w:p>
      <w:pPr>
        <w:pStyle w:val="BodyText"/>
        <w:spacing w:line="246" w:lineRule="exact"/>
        <w:ind w:left="105"/>
      </w:pPr>
      <w:r>
        <w:rPr>
          <w:rFonts w:ascii="UnDotum"/>
          <w:w w:val="120"/>
        </w:rPr>
        <w:t>P</w:t>
      </w:r>
      <w:r>
        <w:rPr>
          <w:rFonts w:ascii="UnDotum"/>
          <w:spacing w:val="-15"/>
          <w:w w:val="120"/>
        </w:rPr>
        <w:t> </w:t>
      </w:r>
      <w:r>
        <w:rPr>
          <w:rFonts w:ascii="DejaVu Sans Condensed"/>
          <w:w w:val="120"/>
        </w:rPr>
        <w:t>&lt;</w:t>
      </w:r>
      <w:r>
        <w:rPr>
          <w:rFonts w:ascii="DejaVu Sans Condensed"/>
          <w:spacing w:val="-14"/>
          <w:w w:val="120"/>
        </w:rPr>
        <w:t> </w:t>
      </w:r>
      <w:r>
        <w:rPr>
          <w:rFonts w:ascii="UnDotum"/>
          <w:w w:val="120"/>
        </w:rPr>
        <w:t>0.05</w:t>
      </w:r>
      <w:r>
        <w:rPr>
          <w:rFonts w:ascii="UnDotum"/>
          <w:spacing w:val="-14"/>
          <w:w w:val="120"/>
        </w:rPr>
        <w:t> </w:t>
      </w:r>
      <w:r>
        <w:rPr>
          <w:w w:val="120"/>
        </w:rPr>
        <w:t>student</w:t>
      </w:r>
      <w:r>
        <w:rPr>
          <w:spacing w:val="-6"/>
          <w:w w:val="120"/>
        </w:rPr>
        <w:t> </w:t>
      </w:r>
      <w:r>
        <w:rPr>
          <w:w w:val="120"/>
        </w:rPr>
        <w:t>t</w:t>
      </w:r>
      <w:r>
        <w:rPr>
          <w:spacing w:val="-6"/>
          <w:w w:val="120"/>
        </w:rPr>
        <w:t> </w:t>
      </w:r>
      <w:r>
        <w:rPr>
          <w:spacing w:val="-2"/>
          <w:w w:val="120"/>
        </w:rPr>
        <w:t>test.</w:t>
      </w:r>
    </w:p>
    <w:p>
      <w:pPr>
        <w:pStyle w:val="BodyText"/>
        <w:spacing w:before="10"/>
        <w:rPr>
          <w:sz w:val="9"/>
        </w:rPr>
      </w:pPr>
      <w:r>
        <w:rPr/>
        <mc:AlternateContent>
          <mc:Choice Requires="wps">
            <w:drawing>
              <wp:anchor distT="0" distB="0" distL="0" distR="0" allowOverlap="1" layoutInCell="1" locked="0" behindDoc="1" simplePos="0" relativeHeight="487601152">
                <wp:simplePos x="0" y="0"/>
                <wp:positionH relativeFrom="page">
                  <wp:posOffset>3864241</wp:posOffset>
                </wp:positionH>
                <wp:positionV relativeFrom="paragraph">
                  <wp:posOffset>87357</wp:posOffset>
                </wp:positionV>
                <wp:extent cx="3037205" cy="3810"/>
                <wp:effectExtent l="0" t="0" r="0" b="0"/>
                <wp:wrapTopAndBottom/>
                <wp:docPr id="39" name="Graphic 39"/>
                <wp:cNvGraphicFramePr>
                  <a:graphicFrameLocks/>
                </wp:cNvGraphicFramePr>
                <a:graphic>
                  <a:graphicData uri="http://schemas.microsoft.com/office/word/2010/wordprocessingShape">
                    <wps:wsp>
                      <wps:cNvPr id="39" name="Graphic 39"/>
                      <wps:cNvSpPr/>
                      <wps:spPr>
                        <a:xfrm>
                          <a:off x="0" y="0"/>
                          <a:ext cx="3037205" cy="3810"/>
                        </a:xfrm>
                        <a:custGeom>
                          <a:avLst/>
                          <a:gdLst/>
                          <a:ahLst/>
                          <a:cxnLst/>
                          <a:rect l="l" t="t" r="r" b="b"/>
                          <a:pathLst>
                            <a:path w="3037205" h="3810">
                              <a:moveTo>
                                <a:pt x="3036963" y="0"/>
                              </a:moveTo>
                              <a:lnTo>
                                <a:pt x="0" y="0"/>
                              </a:lnTo>
                              <a:lnTo>
                                <a:pt x="0" y="3599"/>
                              </a:lnTo>
                              <a:lnTo>
                                <a:pt x="3036963" y="3599"/>
                              </a:lnTo>
                              <a:lnTo>
                                <a:pt x="30369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04.270996pt;margin-top:6.878533pt;width:239.131pt;height:.283450pt;mso-position-horizontal-relative:page;mso-position-vertical-relative:paragraph;z-index:-15715328;mso-wrap-distance-left:0;mso-wrap-distance-right:0" id="docshape30" filled="true" fillcolor="#000000" stroked="false">
                <v:fill type="solid"/>
                <w10:wrap type="topAndBottom"/>
              </v:rect>
            </w:pict>
          </mc:Fallback>
        </mc:AlternateContent>
      </w:r>
    </w:p>
    <w:p>
      <w:pPr>
        <w:pStyle w:val="BodyText"/>
      </w:pPr>
    </w:p>
    <w:p>
      <w:pPr>
        <w:pStyle w:val="BodyText"/>
        <w:spacing w:before="56"/>
      </w:pPr>
    </w:p>
    <w:p>
      <w:pPr>
        <w:pStyle w:val="BodyText"/>
        <w:spacing w:line="297" w:lineRule="auto"/>
        <w:ind w:left="105"/>
      </w:pPr>
      <w:r>
        <w:rPr>
          <w:w w:val="120"/>
        </w:rPr>
        <w:t>concentration,</w:t>
      </w:r>
      <w:r>
        <w:rPr>
          <w:spacing w:val="80"/>
          <w:w w:val="120"/>
        </w:rPr>
        <w:t> </w:t>
      </w:r>
      <w:r>
        <w:rPr>
          <w:w w:val="120"/>
        </w:rPr>
        <w:t>compared</w:t>
      </w:r>
      <w:r>
        <w:rPr>
          <w:spacing w:val="80"/>
          <w:w w:val="120"/>
        </w:rPr>
        <w:t> </w:t>
      </w:r>
      <w:r>
        <w:rPr>
          <w:w w:val="120"/>
        </w:rPr>
        <w:t>with</w:t>
      </w:r>
      <w:r>
        <w:rPr>
          <w:spacing w:val="80"/>
          <w:w w:val="120"/>
        </w:rPr>
        <w:t> </w:t>
      </w:r>
      <w:r>
        <w:rPr>
          <w:w w:val="120"/>
        </w:rPr>
        <w:t>normal</w:t>
      </w:r>
      <w:r>
        <w:rPr>
          <w:spacing w:val="80"/>
          <w:w w:val="120"/>
        </w:rPr>
        <w:t> </w:t>
      </w:r>
      <w:r>
        <w:rPr>
          <w:w w:val="120"/>
        </w:rPr>
        <w:t>pattern</w:t>
      </w:r>
      <w:r>
        <w:rPr>
          <w:spacing w:val="80"/>
          <w:w w:val="120"/>
        </w:rPr>
        <w:t> </w:t>
      </w:r>
      <w:r>
        <w:rPr>
          <w:w w:val="120"/>
        </w:rPr>
        <w:t>structure manifesting apoptic cell death (</w:t>
      </w:r>
      <w:hyperlink w:history="true" w:anchor="_bookmark12">
        <w:r>
          <w:rPr>
            <w:color w:val="007FAC"/>
            <w:w w:val="120"/>
          </w:rPr>
          <w:t>Fig. 11</w:t>
        </w:r>
      </w:hyperlink>
      <w:r>
        <w:rPr>
          <w:w w:val="120"/>
        </w:rPr>
        <w:t>).</w:t>
      </w:r>
    </w:p>
    <w:p>
      <w:pPr>
        <w:pStyle w:val="BodyText"/>
        <w:spacing w:before="203"/>
        <w:rPr>
          <w:sz w:val="20"/>
        </w:rPr>
      </w:pPr>
      <w:r>
        <w:rPr/>
        <mc:AlternateContent>
          <mc:Choice Requires="wps">
            <w:drawing>
              <wp:anchor distT="0" distB="0" distL="0" distR="0" allowOverlap="1" layoutInCell="1" locked="0" behindDoc="1" simplePos="0" relativeHeight="487601664">
                <wp:simplePos x="0" y="0"/>
                <wp:positionH relativeFrom="page">
                  <wp:posOffset>3864241</wp:posOffset>
                </wp:positionH>
                <wp:positionV relativeFrom="paragraph">
                  <wp:posOffset>290640</wp:posOffset>
                </wp:positionV>
                <wp:extent cx="3037205" cy="25400"/>
                <wp:effectExtent l="0" t="0" r="0" b="0"/>
                <wp:wrapTopAndBottom/>
                <wp:docPr id="40" name="Graphic 40"/>
                <wp:cNvGraphicFramePr>
                  <a:graphicFrameLocks/>
                </wp:cNvGraphicFramePr>
                <a:graphic>
                  <a:graphicData uri="http://schemas.microsoft.com/office/word/2010/wordprocessingShape">
                    <wps:wsp>
                      <wps:cNvPr id="40" name="Graphic 40"/>
                      <wps:cNvSpPr/>
                      <wps:spPr>
                        <a:xfrm>
                          <a:off x="0" y="0"/>
                          <a:ext cx="3037205" cy="25400"/>
                        </a:xfrm>
                        <a:custGeom>
                          <a:avLst/>
                          <a:gdLst/>
                          <a:ahLst/>
                          <a:cxnLst/>
                          <a:rect l="l" t="t" r="r" b="b"/>
                          <a:pathLst>
                            <a:path w="3037205" h="25400">
                              <a:moveTo>
                                <a:pt x="3036963" y="0"/>
                              </a:moveTo>
                              <a:lnTo>
                                <a:pt x="0" y="0"/>
                              </a:lnTo>
                              <a:lnTo>
                                <a:pt x="0" y="25200"/>
                              </a:lnTo>
                              <a:lnTo>
                                <a:pt x="3036963" y="25200"/>
                              </a:lnTo>
                              <a:lnTo>
                                <a:pt x="30369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04.270996pt;margin-top:22.88505pt;width:239.131pt;height:1.9843pt;mso-position-horizontal-relative:page;mso-position-vertical-relative:paragraph;z-index:-15714816;mso-wrap-distance-left:0;mso-wrap-distance-right:0" id="docshape31" filled="true" fillcolor="#000000" stroked="false">
                <v:fill type="solid"/>
                <w10:wrap type="topAndBottom"/>
              </v:rect>
            </w:pict>
          </mc:Fallback>
        </mc:AlternateContent>
      </w:r>
    </w:p>
    <w:p>
      <w:pPr>
        <w:pStyle w:val="Heading1"/>
        <w:numPr>
          <w:ilvl w:val="0"/>
          <w:numId w:val="1"/>
        </w:numPr>
        <w:tabs>
          <w:tab w:pos="743" w:val="left" w:leader="none"/>
        </w:tabs>
        <w:spacing w:line="240" w:lineRule="auto" w:before="51" w:after="0"/>
        <w:ind w:left="743" w:right="0" w:hanging="638"/>
        <w:jc w:val="left"/>
      </w:pPr>
      <w:r>
        <w:rPr>
          <w:spacing w:val="-2"/>
          <w:w w:val="125"/>
        </w:rPr>
        <w:t>Discussion</w:t>
      </w:r>
    </w:p>
    <w:p>
      <w:pPr>
        <w:pStyle w:val="BodyText"/>
        <w:spacing w:before="49"/>
        <w:rPr>
          <w:sz w:val="19"/>
        </w:rPr>
      </w:pPr>
    </w:p>
    <w:p>
      <w:pPr>
        <w:pStyle w:val="BodyText"/>
        <w:spacing w:line="300" w:lineRule="auto"/>
        <w:ind w:left="105" w:right="194"/>
        <w:jc w:val="both"/>
      </w:pPr>
      <w:r>
        <w:rPr>
          <w:spacing w:val="-2"/>
          <w:w w:val="125"/>
        </w:rPr>
        <w:t>Maintenance of skeletal integrity involves a dynamic</w:t>
      </w:r>
      <w:r>
        <w:rPr>
          <w:spacing w:val="-3"/>
          <w:w w:val="125"/>
        </w:rPr>
        <w:t> </w:t>
      </w:r>
      <w:r>
        <w:rPr>
          <w:spacing w:val="-2"/>
          <w:w w:val="125"/>
        </w:rPr>
        <w:t>biolog- </w:t>
      </w:r>
      <w:r>
        <w:rPr>
          <w:w w:val="125"/>
        </w:rPr>
        <w:t>ical</w:t>
      </w:r>
      <w:r>
        <w:rPr>
          <w:spacing w:val="-13"/>
          <w:w w:val="125"/>
        </w:rPr>
        <w:t> </w:t>
      </w:r>
      <w:r>
        <w:rPr>
          <w:w w:val="125"/>
        </w:rPr>
        <w:t>equilibrium</w:t>
      </w:r>
      <w:r>
        <w:rPr>
          <w:spacing w:val="-12"/>
          <w:w w:val="125"/>
        </w:rPr>
        <w:t> </w:t>
      </w:r>
      <w:r>
        <w:rPr>
          <w:w w:val="125"/>
        </w:rPr>
        <w:t>between</w:t>
      </w:r>
      <w:r>
        <w:rPr>
          <w:spacing w:val="-13"/>
          <w:w w:val="125"/>
        </w:rPr>
        <w:t> </w:t>
      </w:r>
      <w:r>
        <w:rPr>
          <w:w w:val="125"/>
        </w:rPr>
        <w:t>osteoclast-induced</w:t>
      </w:r>
      <w:r>
        <w:rPr>
          <w:spacing w:val="-12"/>
          <w:w w:val="125"/>
        </w:rPr>
        <w:t> </w:t>
      </w:r>
      <w:r>
        <w:rPr>
          <w:w w:val="125"/>
        </w:rPr>
        <w:t>bone</w:t>
      </w:r>
      <w:r>
        <w:rPr>
          <w:spacing w:val="-13"/>
          <w:w w:val="125"/>
        </w:rPr>
        <w:t> </w:t>
      </w:r>
      <w:r>
        <w:rPr>
          <w:w w:val="125"/>
        </w:rPr>
        <w:t>resorption and</w:t>
      </w:r>
      <w:r>
        <w:rPr>
          <w:spacing w:val="-7"/>
          <w:w w:val="125"/>
        </w:rPr>
        <w:t> </w:t>
      </w:r>
      <w:r>
        <w:rPr>
          <w:w w:val="125"/>
        </w:rPr>
        <w:t>osteoblast-mediated</w:t>
      </w:r>
      <w:r>
        <w:rPr>
          <w:spacing w:val="-8"/>
          <w:w w:val="125"/>
        </w:rPr>
        <w:t> </w:t>
      </w:r>
      <w:r>
        <w:rPr>
          <w:w w:val="125"/>
        </w:rPr>
        <w:t>bone</w:t>
      </w:r>
      <w:r>
        <w:rPr>
          <w:spacing w:val="-7"/>
          <w:w w:val="125"/>
        </w:rPr>
        <w:t> </w:t>
      </w:r>
      <w:r>
        <w:rPr>
          <w:w w:val="125"/>
        </w:rPr>
        <w:t>formation.</w:t>
      </w:r>
      <w:r>
        <w:rPr>
          <w:spacing w:val="-7"/>
          <w:w w:val="125"/>
        </w:rPr>
        <w:t> </w:t>
      </w:r>
      <w:r>
        <w:rPr>
          <w:w w:val="125"/>
        </w:rPr>
        <w:t>Ossification</w:t>
      </w:r>
      <w:r>
        <w:rPr>
          <w:spacing w:val="-9"/>
          <w:w w:val="125"/>
        </w:rPr>
        <w:t> </w:t>
      </w:r>
      <w:r>
        <w:rPr>
          <w:w w:val="125"/>
        </w:rPr>
        <w:t>of</w:t>
      </w:r>
      <w:r>
        <w:rPr>
          <w:spacing w:val="-8"/>
          <w:w w:val="125"/>
        </w:rPr>
        <w:t> </w:t>
      </w:r>
      <w:r>
        <w:rPr>
          <w:w w:val="125"/>
        </w:rPr>
        <w:t>the limb</w:t>
      </w:r>
      <w:r>
        <w:rPr>
          <w:spacing w:val="-13"/>
          <w:w w:val="125"/>
        </w:rPr>
        <w:t> </w:t>
      </w:r>
      <w:r>
        <w:rPr>
          <w:w w:val="125"/>
        </w:rPr>
        <w:t>is</w:t>
      </w:r>
      <w:r>
        <w:rPr>
          <w:spacing w:val="-12"/>
          <w:w w:val="125"/>
        </w:rPr>
        <w:t> </w:t>
      </w:r>
      <w:r>
        <w:rPr>
          <w:w w:val="125"/>
        </w:rPr>
        <w:t>carried</w:t>
      </w:r>
      <w:r>
        <w:rPr>
          <w:spacing w:val="-13"/>
          <w:w w:val="125"/>
        </w:rPr>
        <w:t> </w:t>
      </w:r>
      <w:r>
        <w:rPr>
          <w:w w:val="125"/>
        </w:rPr>
        <w:t>throughout</w:t>
      </w:r>
      <w:r>
        <w:rPr>
          <w:spacing w:val="-12"/>
          <w:w w:val="125"/>
        </w:rPr>
        <w:t> </w:t>
      </w:r>
      <w:r>
        <w:rPr>
          <w:w w:val="125"/>
        </w:rPr>
        <w:t>the</w:t>
      </w:r>
      <w:r>
        <w:rPr>
          <w:spacing w:val="-13"/>
          <w:w w:val="125"/>
        </w:rPr>
        <w:t> </w:t>
      </w:r>
      <w:r>
        <w:rPr>
          <w:w w:val="125"/>
        </w:rPr>
        <w:t>endochondral</w:t>
      </w:r>
      <w:r>
        <w:rPr>
          <w:spacing w:val="-12"/>
          <w:w w:val="125"/>
        </w:rPr>
        <w:t> </w:t>
      </w:r>
      <w:r>
        <w:rPr>
          <w:w w:val="125"/>
        </w:rPr>
        <w:t>period</w:t>
      </w:r>
      <w:r>
        <w:rPr>
          <w:spacing w:val="-13"/>
          <w:w w:val="125"/>
        </w:rPr>
        <w:t> </w:t>
      </w:r>
      <w:hyperlink w:history="true" w:anchor="_bookmark36">
        <w:r>
          <w:rPr>
            <w:color w:val="007FAC"/>
            <w:w w:val="125"/>
          </w:rPr>
          <w:t>[26]</w:t>
        </w:r>
      </w:hyperlink>
      <w:r>
        <w:rPr>
          <w:w w:val="125"/>
        </w:rPr>
        <w:t>.</w:t>
      </w:r>
      <w:r>
        <w:rPr>
          <w:spacing w:val="-12"/>
          <w:w w:val="125"/>
        </w:rPr>
        <w:t> </w:t>
      </w:r>
      <w:r>
        <w:rPr>
          <w:w w:val="125"/>
        </w:rPr>
        <w:t>Ac- </w:t>
      </w:r>
      <w:r>
        <w:rPr>
          <w:spacing w:val="-2"/>
          <w:w w:val="125"/>
        </w:rPr>
        <w:t>cording</w:t>
      </w:r>
      <w:r>
        <w:rPr>
          <w:spacing w:val="-7"/>
          <w:w w:val="125"/>
        </w:rPr>
        <w:t> </w:t>
      </w:r>
      <w:r>
        <w:rPr>
          <w:spacing w:val="-2"/>
          <w:w w:val="125"/>
        </w:rPr>
        <w:t>to</w:t>
      </w:r>
      <w:r>
        <w:rPr>
          <w:spacing w:val="-6"/>
          <w:w w:val="125"/>
        </w:rPr>
        <w:t> </w:t>
      </w:r>
      <w:r>
        <w:rPr>
          <w:spacing w:val="-2"/>
          <w:w w:val="125"/>
        </w:rPr>
        <w:t>Polanco</w:t>
      </w:r>
      <w:r>
        <w:rPr>
          <w:spacing w:val="-7"/>
          <w:w w:val="125"/>
        </w:rPr>
        <w:t> </w:t>
      </w:r>
      <w:r>
        <w:rPr>
          <w:spacing w:val="-2"/>
          <w:w w:val="125"/>
        </w:rPr>
        <w:t>Ponce</w:t>
      </w:r>
      <w:r>
        <w:rPr>
          <w:spacing w:val="-7"/>
          <w:w w:val="125"/>
        </w:rPr>
        <w:t> </w:t>
      </w:r>
      <w:r>
        <w:rPr>
          <w:spacing w:val="-2"/>
          <w:w w:val="125"/>
        </w:rPr>
        <w:t>et</w:t>
      </w:r>
      <w:r>
        <w:rPr>
          <w:spacing w:val="-6"/>
          <w:w w:val="125"/>
        </w:rPr>
        <w:t> </w:t>
      </w:r>
      <w:r>
        <w:rPr>
          <w:spacing w:val="-2"/>
          <w:w w:val="125"/>
        </w:rPr>
        <w:t>al.</w:t>
      </w:r>
      <w:r>
        <w:rPr>
          <w:spacing w:val="-6"/>
          <w:w w:val="125"/>
        </w:rPr>
        <w:t> </w:t>
      </w:r>
      <w:hyperlink w:history="true" w:anchor="_bookmark37">
        <w:r>
          <w:rPr>
            <w:color w:val="007FAC"/>
            <w:spacing w:val="-2"/>
            <w:w w:val="125"/>
          </w:rPr>
          <w:t>[27]</w:t>
        </w:r>
      </w:hyperlink>
      <w:r>
        <w:rPr>
          <w:spacing w:val="-2"/>
          <w:w w:val="125"/>
        </w:rPr>
        <w:t>,</w:t>
      </w:r>
      <w:r>
        <w:rPr>
          <w:spacing w:val="-6"/>
          <w:w w:val="125"/>
        </w:rPr>
        <w:t> </w:t>
      </w:r>
      <w:r>
        <w:rPr>
          <w:spacing w:val="-2"/>
          <w:w w:val="125"/>
        </w:rPr>
        <w:t>maternal</w:t>
      </w:r>
      <w:r>
        <w:rPr>
          <w:spacing w:val="-7"/>
          <w:w w:val="125"/>
        </w:rPr>
        <w:t> </w:t>
      </w:r>
      <w:r>
        <w:rPr>
          <w:spacing w:val="-2"/>
          <w:w w:val="125"/>
        </w:rPr>
        <w:t>diabetes</w:t>
      </w:r>
      <w:r>
        <w:rPr>
          <w:spacing w:val="-7"/>
          <w:w w:val="125"/>
        </w:rPr>
        <w:t> </w:t>
      </w:r>
      <w:r>
        <w:rPr>
          <w:spacing w:val="-2"/>
          <w:w w:val="125"/>
        </w:rPr>
        <w:t>in</w:t>
      </w:r>
      <w:r>
        <w:rPr>
          <w:spacing w:val="-6"/>
          <w:w w:val="125"/>
        </w:rPr>
        <w:t> </w:t>
      </w:r>
      <w:r>
        <w:rPr>
          <w:spacing w:val="-2"/>
          <w:w w:val="125"/>
        </w:rPr>
        <w:t>rats </w:t>
      </w:r>
      <w:r>
        <w:rPr>
          <w:w w:val="120"/>
        </w:rPr>
        <w:t>was found</w:t>
      </w:r>
      <w:r>
        <w:rPr>
          <w:spacing w:val="-1"/>
          <w:w w:val="120"/>
        </w:rPr>
        <w:t> </w:t>
      </w:r>
      <w:r>
        <w:rPr>
          <w:w w:val="120"/>
        </w:rPr>
        <w:t>to alter fetal development in a very similar manner </w:t>
      </w:r>
      <w:r>
        <w:rPr>
          <w:w w:val="125"/>
        </w:rPr>
        <w:t>to that of humans.</w:t>
      </w:r>
    </w:p>
    <w:p>
      <w:pPr>
        <w:pStyle w:val="BodyText"/>
        <w:spacing w:line="295" w:lineRule="auto"/>
        <w:ind w:left="105" w:right="194" w:firstLine="239"/>
        <w:jc w:val="both"/>
      </w:pPr>
      <w:r>
        <w:rPr>
          <w:w w:val="125"/>
        </w:rPr>
        <w:t>The</w:t>
      </w:r>
      <w:r>
        <w:rPr>
          <w:w w:val="125"/>
        </w:rPr>
        <w:t> observed</w:t>
      </w:r>
      <w:r>
        <w:rPr>
          <w:w w:val="125"/>
        </w:rPr>
        <w:t> findings</w:t>
      </w:r>
      <w:r>
        <w:rPr>
          <w:w w:val="125"/>
        </w:rPr>
        <w:t> are</w:t>
      </w:r>
      <w:r>
        <w:rPr>
          <w:w w:val="125"/>
        </w:rPr>
        <w:t> the</w:t>
      </w:r>
      <w:r>
        <w:rPr>
          <w:w w:val="125"/>
        </w:rPr>
        <w:t> first</w:t>
      </w:r>
      <w:r>
        <w:rPr>
          <w:w w:val="125"/>
        </w:rPr>
        <w:t> to</w:t>
      </w:r>
      <w:r>
        <w:rPr>
          <w:w w:val="125"/>
        </w:rPr>
        <w:t> reveal</w:t>
      </w:r>
      <w:r>
        <w:rPr>
          <w:w w:val="125"/>
        </w:rPr>
        <w:t> that</w:t>
      </w:r>
      <w:r>
        <w:rPr>
          <w:w w:val="125"/>
        </w:rPr>
        <w:t> </w:t>
      </w:r>
      <w:r>
        <w:rPr>
          <w:w w:val="125"/>
        </w:rPr>
        <w:t>the </w:t>
      </w:r>
      <w:r>
        <w:rPr>
          <w:w w:val="120"/>
        </w:rPr>
        <w:t>developing</w:t>
      </w:r>
      <w:r>
        <w:rPr>
          <w:spacing w:val="-5"/>
          <w:w w:val="120"/>
        </w:rPr>
        <w:t> </w:t>
      </w:r>
      <w:r>
        <w:rPr>
          <w:w w:val="120"/>
        </w:rPr>
        <w:t>rat</w:t>
      </w:r>
      <w:r>
        <w:rPr>
          <w:spacing w:val="-4"/>
          <w:w w:val="120"/>
        </w:rPr>
        <w:t> </w:t>
      </w:r>
      <w:r>
        <w:rPr>
          <w:w w:val="120"/>
        </w:rPr>
        <w:t>fetuses</w:t>
      </w:r>
      <w:r>
        <w:rPr>
          <w:spacing w:val="-5"/>
          <w:w w:val="120"/>
        </w:rPr>
        <w:t> </w:t>
      </w:r>
      <w:r>
        <w:rPr>
          <w:w w:val="120"/>
        </w:rPr>
        <w:t>at</w:t>
      </w:r>
      <w:r>
        <w:rPr>
          <w:spacing w:val="-4"/>
          <w:w w:val="120"/>
        </w:rPr>
        <w:t> </w:t>
      </w:r>
      <w:r>
        <w:rPr>
          <w:w w:val="120"/>
        </w:rPr>
        <w:t>13</w:t>
      </w:r>
      <w:r>
        <w:rPr>
          <w:spacing w:val="-4"/>
          <w:w w:val="120"/>
        </w:rPr>
        <w:t> </w:t>
      </w:r>
      <w:r>
        <w:rPr>
          <w:w w:val="120"/>
        </w:rPr>
        <w:t>d-old</w:t>
      </w:r>
      <w:r>
        <w:rPr>
          <w:spacing w:val="-4"/>
          <w:w w:val="120"/>
        </w:rPr>
        <w:t> </w:t>
      </w:r>
      <w:r>
        <w:rPr>
          <w:w w:val="120"/>
        </w:rPr>
        <w:t>prenatal</w:t>
      </w:r>
      <w:r>
        <w:rPr>
          <w:spacing w:val="-5"/>
          <w:w w:val="120"/>
        </w:rPr>
        <w:t> </w:t>
      </w:r>
      <w:r>
        <w:rPr>
          <w:w w:val="120"/>
        </w:rPr>
        <w:t>of</w:t>
      </w:r>
      <w:r>
        <w:rPr>
          <w:spacing w:val="-3"/>
          <w:w w:val="120"/>
        </w:rPr>
        <w:t> </w:t>
      </w:r>
      <w:r>
        <w:rPr>
          <w:w w:val="120"/>
        </w:rPr>
        <w:t>either</w:t>
      </w:r>
      <w:r>
        <w:rPr>
          <w:spacing w:val="-5"/>
          <w:w w:val="120"/>
        </w:rPr>
        <w:t> </w:t>
      </w:r>
      <w:r>
        <w:rPr>
          <w:w w:val="120"/>
        </w:rPr>
        <w:t>diabetic</w:t>
      </w:r>
      <w:r>
        <w:rPr>
          <w:spacing w:val="-4"/>
          <w:w w:val="120"/>
        </w:rPr>
        <w:t> </w:t>
      </w:r>
      <w:r>
        <w:rPr>
          <w:w w:val="120"/>
        </w:rPr>
        <w:t>or </w:t>
      </w:r>
      <w:r>
        <w:rPr>
          <w:w w:val="125"/>
        </w:rPr>
        <w:t>hypercholesterolemic</w:t>
      </w:r>
      <w:r>
        <w:rPr>
          <w:w w:val="125"/>
        </w:rPr>
        <w:t> mothers</w:t>
      </w:r>
      <w:r>
        <w:rPr>
          <w:w w:val="125"/>
        </w:rPr>
        <w:t> showed</w:t>
      </w:r>
      <w:r>
        <w:rPr>
          <w:w w:val="125"/>
        </w:rPr>
        <w:t> a</w:t>
      </w:r>
      <w:r>
        <w:rPr>
          <w:w w:val="125"/>
        </w:rPr>
        <w:t> marked</w:t>
      </w:r>
      <w:r>
        <w:rPr>
          <w:w w:val="125"/>
        </w:rPr>
        <w:t> delay</w:t>
      </w:r>
      <w:r>
        <w:rPr>
          <w:w w:val="125"/>
        </w:rPr>
        <w:t> of histogenesis</w:t>
      </w:r>
      <w:r>
        <w:rPr>
          <w:spacing w:val="-5"/>
          <w:w w:val="125"/>
        </w:rPr>
        <w:t> </w:t>
      </w:r>
      <w:r>
        <w:rPr>
          <w:w w:val="125"/>
        </w:rPr>
        <w:t>of</w:t>
      </w:r>
      <w:r>
        <w:rPr>
          <w:spacing w:val="-4"/>
          <w:w w:val="125"/>
        </w:rPr>
        <w:t> </w:t>
      </w:r>
      <w:r>
        <w:rPr>
          <w:w w:val="125"/>
        </w:rPr>
        <w:t>perichondrium</w:t>
      </w:r>
      <w:r>
        <w:rPr>
          <w:spacing w:val="-5"/>
          <w:w w:val="125"/>
        </w:rPr>
        <w:t> </w:t>
      </w:r>
      <w:r>
        <w:rPr>
          <w:w w:val="125"/>
        </w:rPr>
        <w:t>and</w:t>
      </w:r>
      <w:r>
        <w:rPr>
          <w:spacing w:val="-4"/>
          <w:w w:val="125"/>
        </w:rPr>
        <w:t> </w:t>
      </w:r>
      <w:r>
        <w:rPr>
          <w:w w:val="125"/>
        </w:rPr>
        <w:t>periosteal</w:t>
      </w:r>
      <w:r>
        <w:rPr>
          <w:spacing w:val="-4"/>
          <w:w w:val="125"/>
        </w:rPr>
        <w:t> </w:t>
      </w:r>
      <w:r>
        <w:rPr>
          <w:w w:val="125"/>
        </w:rPr>
        <w:t>ossification</w:t>
      </w:r>
      <w:r>
        <w:rPr>
          <w:spacing w:val="-5"/>
          <w:w w:val="125"/>
        </w:rPr>
        <w:t> </w:t>
      </w:r>
      <w:r>
        <w:rPr>
          <w:w w:val="125"/>
        </w:rPr>
        <w:t>of hind</w:t>
      </w:r>
      <w:r>
        <w:rPr>
          <w:spacing w:val="-8"/>
          <w:w w:val="125"/>
        </w:rPr>
        <w:t> </w:t>
      </w:r>
      <w:r>
        <w:rPr>
          <w:w w:val="125"/>
        </w:rPr>
        <w:t>limb.</w:t>
      </w:r>
      <w:r>
        <w:rPr>
          <w:spacing w:val="-9"/>
          <w:w w:val="125"/>
        </w:rPr>
        <w:t> </w:t>
      </w:r>
      <w:r>
        <w:rPr>
          <w:w w:val="125"/>
        </w:rPr>
        <w:t>There</w:t>
      </w:r>
      <w:r>
        <w:rPr>
          <w:spacing w:val="-9"/>
          <w:w w:val="125"/>
        </w:rPr>
        <w:t> </w:t>
      </w:r>
      <w:r>
        <w:rPr>
          <w:w w:val="125"/>
        </w:rPr>
        <w:t>was</w:t>
      </w:r>
      <w:r>
        <w:rPr>
          <w:spacing w:val="-8"/>
          <w:w w:val="125"/>
        </w:rPr>
        <w:t> </w:t>
      </w:r>
      <w:r>
        <w:rPr>
          <w:w w:val="125"/>
        </w:rPr>
        <w:t>a</w:t>
      </w:r>
      <w:r>
        <w:rPr>
          <w:spacing w:val="-8"/>
          <w:w w:val="125"/>
        </w:rPr>
        <w:t> </w:t>
      </w:r>
      <w:r>
        <w:rPr>
          <w:w w:val="125"/>
        </w:rPr>
        <w:t>qualitative</w:t>
      </w:r>
      <w:r>
        <w:rPr>
          <w:spacing w:val="-8"/>
          <w:w w:val="125"/>
        </w:rPr>
        <w:t> </w:t>
      </w:r>
      <w:r>
        <w:rPr>
          <w:w w:val="125"/>
        </w:rPr>
        <w:t>decrease</w:t>
      </w:r>
      <w:r>
        <w:rPr>
          <w:spacing w:val="-9"/>
          <w:w w:val="125"/>
        </w:rPr>
        <w:t> </w:t>
      </w:r>
      <w:r>
        <w:rPr>
          <w:w w:val="125"/>
        </w:rPr>
        <w:t>of</w:t>
      </w:r>
      <w:r>
        <w:rPr>
          <w:spacing w:val="-9"/>
          <w:w w:val="125"/>
        </w:rPr>
        <w:t> </w:t>
      </w:r>
      <w:r>
        <w:rPr>
          <w:w w:val="125"/>
        </w:rPr>
        <w:t>both</w:t>
      </w:r>
      <w:r>
        <w:rPr>
          <w:spacing w:val="-9"/>
          <w:w w:val="125"/>
        </w:rPr>
        <w:t> </w:t>
      </w:r>
      <w:r>
        <w:rPr>
          <w:w w:val="125"/>
        </w:rPr>
        <w:t>mineral- ized</w:t>
      </w:r>
      <w:r>
        <w:rPr>
          <w:w w:val="125"/>
        </w:rPr>
        <w:t> calcium</w:t>
      </w:r>
      <w:r>
        <w:rPr>
          <w:w w:val="125"/>
        </w:rPr>
        <w:t> salts</w:t>
      </w:r>
      <w:r>
        <w:rPr>
          <w:w w:val="125"/>
        </w:rPr>
        <w:t> and</w:t>
      </w:r>
      <w:r>
        <w:rPr>
          <w:w w:val="125"/>
        </w:rPr>
        <w:t> cartilage-bone</w:t>
      </w:r>
      <w:r>
        <w:rPr>
          <w:w w:val="125"/>
        </w:rPr>
        <w:t> formation.</w:t>
      </w:r>
      <w:r>
        <w:rPr>
          <w:w w:val="125"/>
        </w:rPr>
        <w:t> Ultra- structurally,</w:t>
      </w:r>
      <w:r>
        <w:rPr>
          <w:spacing w:val="-10"/>
          <w:w w:val="125"/>
        </w:rPr>
        <w:t> </w:t>
      </w:r>
      <w:r>
        <w:rPr>
          <w:w w:val="125"/>
        </w:rPr>
        <w:t>both</w:t>
      </w:r>
      <w:r>
        <w:rPr>
          <w:spacing w:val="-8"/>
          <w:w w:val="125"/>
        </w:rPr>
        <w:t> </w:t>
      </w:r>
      <w:r>
        <w:rPr>
          <w:w w:val="125"/>
        </w:rPr>
        <w:t>chondroblast</w:t>
      </w:r>
      <w:r>
        <w:rPr>
          <w:spacing w:val="-8"/>
          <w:w w:val="125"/>
        </w:rPr>
        <w:t> </w:t>
      </w:r>
      <w:r>
        <w:rPr>
          <w:w w:val="125"/>
        </w:rPr>
        <w:t>and</w:t>
      </w:r>
      <w:r>
        <w:rPr>
          <w:spacing w:val="-9"/>
          <w:w w:val="125"/>
        </w:rPr>
        <w:t> </w:t>
      </w:r>
      <w:r>
        <w:rPr>
          <w:w w:val="125"/>
        </w:rPr>
        <w:t>osteoblast</w:t>
      </w:r>
      <w:r>
        <w:rPr>
          <w:spacing w:val="-10"/>
          <w:w w:val="125"/>
        </w:rPr>
        <w:t> </w:t>
      </w:r>
      <w:r>
        <w:rPr>
          <w:w w:val="125"/>
        </w:rPr>
        <w:t>cell</w:t>
      </w:r>
      <w:r>
        <w:rPr>
          <w:rFonts w:ascii="STIX"/>
          <w:w w:val="125"/>
        </w:rPr>
        <w:t>'</w:t>
      </w:r>
      <w:r>
        <w:rPr>
          <w:w w:val="125"/>
        </w:rPr>
        <w:t>s</w:t>
      </w:r>
      <w:r>
        <w:rPr>
          <w:spacing w:val="-8"/>
          <w:w w:val="125"/>
        </w:rPr>
        <w:t> </w:t>
      </w:r>
      <w:r>
        <w:rPr>
          <w:spacing w:val="-2"/>
          <w:w w:val="125"/>
        </w:rPr>
        <w:t>differen-</w:t>
      </w:r>
    </w:p>
    <w:p>
      <w:pPr>
        <w:pStyle w:val="BodyText"/>
        <w:spacing w:line="134" w:lineRule="exact"/>
        <w:ind w:left="105"/>
        <w:jc w:val="both"/>
      </w:pPr>
      <w:r>
        <w:rPr>
          <w:w w:val="125"/>
        </w:rPr>
        <w:t>tiation</w:t>
      </w:r>
      <w:r>
        <w:rPr>
          <w:spacing w:val="42"/>
          <w:w w:val="125"/>
        </w:rPr>
        <w:t> </w:t>
      </w:r>
      <w:r>
        <w:rPr>
          <w:w w:val="125"/>
        </w:rPr>
        <w:t>were</w:t>
      </w:r>
      <w:r>
        <w:rPr>
          <w:spacing w:val="42"/>
          <w:w w:val="125"/>
        </w:rPr>
        <w:t> </w:t>
      </w:r>
      <w:r>
        <w:rPr>
          <w:w w:val="125"/>
        </w:rPr>
        <w:t>markedly</w:t>
      </w:r>
      <w:r>
        <w:rPr>
          <w:spacing w:val="43"/>
          <w:w w:val="125"/>
        </w:rPr>
        <w:t> </w:t>
      </w:r>
      <w:r>
        <w:rPr>
          <w:w w:val="125"/>
        </w:rPr>
        <w:t>delayed</w:t>
      </w:r>
      <w:r>
        <w:rPr>
          <w:spacing w:val="43"/>
          <w:w w:val="125"/>
        </w:rPr>
        <w:t> </w:t>
      </w:r>
      <w:r>
        <w:rPr>
          <w:w w:val="125"/>
        </w:rPr>
        <w:t>associated</w:t>
      </w:r>
      <w:r>
        <w:rPr>
          <w:spacing w:val="43"/>
          <w:w w:val="125"/>
        </w:rPr>
        <w:t> </w:t>
      </w:r>
      <w:r>
        <w:rPr>
          <w:w w:val="125"/>
        </w:rPr>
        <w:t>with</w:t>
      </w:r>
      <w:r>
        <w:rPr>
          <w:spacing w:val="42"/>
          <w:w w:val="125"/>
        </w:rPr>
        <w:t> </w:t>
      </w:r>
      <w:r>
        <w:rPr>
          <w:spacing w:val="-2"/>
          <w:w w:val="125"/>
        </w:rPr>
        <w:t>deformed</w:t>
      </w:r>
    </w:p>
    <w:p>
      <w:pPr>
        <w:spacing w:after="0" w:line="134" w:lineRule="exact"/>
        <w:jc w:val="both"/>
        <w:sectPr>
          <w:type w:val="continuous"/>
          <w:pgSz w:w="11910" w:h="15880"/>
          <w:pgMar w:top="580" w:bottom="280" w:left="840" w:right="840"/>
          <w:cols w:num="2" w:equalWidth="0">
            <w:col w:w="4896" w:space="244"/>
            <w:col w:w="5090"/>
          </w:cols>
        </w:sectPr>
      </w:pPr>
    </w:p>
    <w:p>
      <w:pPr>
        <w:pStyle w:val="BodyText"/>
        <w:spacing w:before="184"/>
        <w:rPr>
          <w:sz w:val="20"/>
        </w:rPr>
      </w:pPr>
    </w:p>
    <w:p>
      <w:pPr>
        <w:pStyle w:val="BodyText"/>
        <w:ind w:left="1653"/>
        <w:rPr>
          <w:sz w:val="20"/>
        </w:rPr>
      </w:pPr>
      <w:r>
        <w:rPr>
          <w:sz w:val="20"/>
        </w:rPr>
        <w:drawing>
          <wp:inline distT="0" distB="0" distL="0" distR="0">
            <wp:extent cx="4337610" cy="2377440"/>
            <wp:effectExtent l="0" t="0" r="0" b="0"/>
            <wp:docPr id="41" name="Image 41" descr="Image of Fig. 7"/>
            <wp:cNvGraphicFramePr>
              <a:graphicFrameLocks/>
            </wp:cNvGraphicFramePr>
            <a:graphic>
              <a:graphicData uri="http://schemas.openxmlformats.org/drawingml/2006/picture">
                <pic:pic>
                  <pic:nvPicPr>
                    <pic:cNvPr id="41" name="Image 41" descr="Image of Fig. 7"/>
                    <pic:cNvPicPr/>
                  </pic:nvPicPr>
                  <pic:blipFill>
                    <a:blip r:embed="rId22" cstate="print"/>
                    <a:stretch>
                      <a:fillRect/>
                    </a:stretch>
                  </pic:blipFill>
                  <pic:spPr>
                    <a:xfrm>
                      <a:off x="0" y="0"/>
                      <a:ext cx="4337610" cy="2377440"/>
                    </a:xfrm>
                    <a:prstGeom prst="rect">
                      <a:avLst/>
                    </a:prstGeom>
                  </pic:spPr>
                </pic:pic>
              </a:graphicData>
            </a:graphic>
          </wp:inline>
        </w:drawing>
      </w:r>
      <w:r>
        <w:rPr>
          <w:sz w:val="20"/>
        </w:rPr>
      </w:r>
    </w:p>
    <w:p>
      <w:pPr>
        <w:pStyle w:val="BodyText"/>
        <w:spacing w:line="271" w:lineRule="auto" w:before="170"/>
        <w:ind w:left="105"/>
      </w:pPr>
      <w:r>
        <w:rPr>
          <w:w w:val="120"/>
        </w:rPr>
        <w:t>Fig.</w:t>
      </w:r>
      <w:r>
        <w:rPr>
          <w:spacing w:val="15"/>
          <w:w w:val="120"/>
        </w:rPr>
        <w:t> </w:t>
      </w:r>
      <w:r>
        <w:rPr>
          <w:w w:val="120"/>
        </w:rPr>
        <w:t>7</w:t>
      </w:r>
      <w:r>
        <w:rPr>
          <w:spacing w:val="15"/>
          <w:w w:val="120"/>
        </w:rPr>
        <w:t> </w:t>
      </w:r>
      <w:r>
        <w:rPr>
          <w:rFonts w:ascii="Arial" w:hAnsi="Arial"/>
          <w:w w:val="120"/>
        </w:rPr>
        <w:t>e</w:t>
      </w:r>
      <w:r>
        <w:rPr>
          <w:rFonts w:ascii="Arial" w:hAnsi="Arial"/>
          <w:spacing w:val="10"/>
          <w:w w:val="120"/>
        </w:rPr>
        <w:t> </w:t>
      </w:r>
      <w:r>
        <w:rPr>
          <w:w w:val="120"/>
        </w:rPr>
        <w:t>Ossified</w:t>
      </w:r>
      <w:r>
        <w:rPr>
          <w:spacing w:val="14"/>
          <w:w w:val="120"/>
        </w:rPr>
        <w:t> </w:t>
      </w:r>
      <w:r>
        <w:rPr>
          <w:w w:val="120"/>
        </w:rPr>
        <w:t>length</w:t>
      </w:r>
      <w:r>
        <w:rPr>
          <w:spacing w:val="15"/>
          <w:w w:val="120"/>
        </w:rPr>
        <w:t> </w:t>
      </w:r>
      <w:r>
        <w:rPr>
          <w:w w:val="120"/>
        </w:rPr>
        <w:t>of</w:t>
      </w:r>
      <w:r>
        <w:rPr>
          <w:spacing w:val="15"/>
          <w:w w:val="120"/>
        </w:rPr>
        <w:t> </w:t>
      </w:r>
      <w:r>
        <w:rPr>
          <w:w w:val="120"/>
        </w:rPr>
        <w:t>femur,</w:t>
      </w:r>
      <w:r>
        <w:rPr>
          <w:spacing w:val="14"/>
          <w:w w:val="120"/>
        </w:rPr>
        <w:t> </w:t>
      </w:r>
      <w:r>
        <w:rPr>
          <w:w w:val="120"/>
        </w:rPr>
        <w:t>tibia</w:t>
      </w:r>
      <w:r>
        <w:rPr>
          <w:spacing w:val="16"/>
          <w:w w:val="120"/>
        </w:rPr>
        <w:t> </w:t>
      </w:r>
      <w:r>
        <w:rPr>
          <w:w w:val="120"/>
        </w:rPr>
        <w:t>and</w:t>
      </w:r>
      <w:r>
        <w:rPr>
          <w:spacing w:val="15"/>
          <w:w w:val="120"/>
        </w:rPr>
        <w:t> </w:t>
      </w:r>
      <w:r>
        <w:rPr>
          <w:w w:val="120"/>
        </w:rPr>
        <w:t>fibula</w:t>
      </w:r>
      <w:r>
        <w:rPr>
          <w:spacing w:val="15"/>
          <w:w w:val="120"/>
        </w:rPr>
        <w:t> </w:t>
      </w:r>
      <w:r>
        <w:rPr>
          <w:w w:val="120"/>
        </w:rPr>
        <w:t>of</w:t>
      </w:r>
      <w:r>
        <w:rPr>
          <w:spacing w:val="15"/>
          <w:w w:val="120"/>
        </w:rPr>
        <w:t> </w:t>
      </w:r>
      <w:r>
        <w:rPr>
          <w:w w:val="120"/>
        </w:rPr>
        <w:t>Alizarin</w:t>
      </w:r>
      <w:r>
        <w:rPr>
          <w:spacing w:val="15"/>
          <w:w w:val="120"/>
        </w:rPr>
        <w:t> </w:t>
      </w:r>
      <w:r>
        <w:rPr>
          <w:w w:val="120"/>
        </w:rPr>
        <w:t>red</w:t>
      </w:r>
      <w:r>
        <w:rPr>
          <w:spacing w:val="15"/>
          <w:w w:val="120"/>
        </w:rPr>
        <w:t> </w:t>
      </w:r>
      <w:r>
        <w:rPr>
          <w:w w:val="120"/>
        </w:rPr>
        <w:t>S</w:t>
      </w:r>
      <w:r>
        <w:rPr>
          <w:spacing w:val="16"/>
          <w:w w:val="120"/>
        </w:rPr>
        <w:t> </w:t>
      </w:r>
      <w:r>
        <w:rPr>
          <w:w w:val="120"/>
        </w:rPr>
        <w:t>preparation</w:t>
      </w:r>
      <w:r>
        <w:rPr>
          <w:spacing w:val="15"/>
          <w:w w:val="120"/>
        </w:rPr>
        <w:t> </w:t>
      </w:r>
      <w:r>
        <w:rPr>
          <w:w w:val="120"/>
        </w:rPr>
        <w:t>of</w:t>
      </w:r>
      <w:r>
        <w:rPr>
          <w:spacing w:val="16"/>
          <w:w w:val="120"/>
        </w:rPr>
        <w:t> </w:t>
      </w:r>
      <w:r>
        <w:rPr>
          <w:w w:val="120"/>
        </w:rPr>
        <w:t>15,</w:t>
      </w:r>
      <w:r>
        <w:rPr>
          <w:spacing w:val="15"/>
          <w:w w:val="120"/>
        </w:rPr>
        <w:t> </w:t>
      </w:r>
      <w:r>
        <w:rPr>
          <w:w w:val="120"/>
        </w:rPr>
        <w:t>17</w:t>
      </w:r>
      <w:r>
        <w:rPr>
          <w:spacing w:val="15"/>
          <w:w w:val="120"/>
        </w:rPr>
        <w:t> </w:t>
      </w:r>
      <w:r>
        <w:rPr>
          <w:w w:val="120"/>
        </w:rPr>
        <w:t>and</w:t>
      </w:r>
      <w:r>
        <w:rPr>
          <w:spacing w:val="15"/>
          <w:w w:val="120"/>
        </w:rPr>
        <w:t> </w:t>
      </w:r>
      <w:r>
        <w:rPr>
          <w:w w:val="120"/>
        </w:rPr>
        <w:t>19</w:t>
      </w:r>
      <w:r>
        <w:rPr>
          <w:spacing w:val="16"/>
          <w:w w:val="120"/>
        </w:rPr>
        <w:t> </w:t>
      </w:r>
      <w:r>
        <w:rPr>
          <w:w w:val="120"/>
        </w:rPr>
        <w:t>d</w:t>
      </w:r>
      <w:r>
        <w:rPr>
          <w:spacing w:val="15"/>
          <w:w w:val="120"/>
        </w:rPr>
        <w:t> </w:t>
      </w:r>
      <w:r>
        <w:rPr>
          <w:w w:val="120"/>
        </w:rPr>
        <w:t>fetuses</w:t>
      </w:r>
      <w:r>
        <w:rPr>
          <w:spacing w:val="15"/>
          <w:w w:val="120"/>
        </w:rPr>
        <w:t> </w:t>
      </w:r>
      <w:r>
        <w:rPr>
          <w:w w:val="120"/>
        </w:rPr>
        <w:t>of</w:t>
      </w:r>
      <w:r>
        <w:rPr>
          <w:spacing w:val="16"/>
          <w:w w:val="120"/>
        </w:rPr>
        <w:t> </w:t>
      </w:r>
      <w:r>
        <w:rPr>
          <w:w w:val="120"/>
        </w:rPr>
        <w:t>diabetic</w:t>
      </w:r>
      <w:r>
        <w:rPr>
          <w:spacing w:val="14"/>
          <w:w w:val="120"/>
        </w:rPr>
        <w:t> </w:t>
      </w:r>
      <w:r>
        <w:rPr>
          <w:w w:val="120"/>
        </w:rPr>
        <w:t>and hypercholesterolemic</w:t>
      </w:r>
      <w:r>
        <w:rPr>
          <w:spacing w:val="24"/>
          <w:w w:val="120"/>
        </w:rPr>
        <w:t> </w:t>
      </w:r>
      <w:r>
        <w:rPr>
          <w:w w:val="120"/>
        </w:rPr>
        <w:t>mothers.</w:t>
      </w:r>
      <w:r>
        <w:rPr>
          <w:spacing w:val="23"/>
          <w:w w:val="120"/>
        </w:rPr>
        <w:t> </w:t>
      </w:r>
      <w:r>
        <w:rPr>
          <w:w w:val="120"/>
        </w:rPr>
        <w:t>Numer</w:t>
      </w:r>
      <w:r>
        <w:rPr>
          <w:spacing w:val="24"/>
          <w:w w:val="120"/>
        </w:rPr>
        <w:t> </w:t>
      </w:r>
      <w:r>
        <w:rPr>
          <w:w w:val="120"/>
        </w:rPr>
        <w:t>of</w:t>
      </w:r>
      <w:r>
        <w:rPr>
          <w:spacing w:val="26"/>
          <w:w w:val="120"/>
        </w:rPr>
        <w:t> </w:t>
      </w:r>
      <w:r>
        <w:rPr>
          <w:w w:val="120"/>
        </w:rPr>
        <w:t>fetuses/group</w:t>
      </w:r>
      <w:r>
        <w:rPr>
          <w:spacing w:val="24"/>
          <w:w w:val="120"/>
        </w:rPr>
        <w:t> </w:t>
      </w:r>
      <w:r>
        <w:rPr>
          <w:w w:val="120"/>
        </w:rPr>
        <w:t>(n</w:t>
      </w:r>
      <w:r>
        <w:rPr>
          <w:spacing w:val="27"/>
          <w:w w:val="120"/>
        </w:rPr>
        <w:t> </w:t>
      </w:r>
      <w:r>
        <w:rPr>
          <w:rFonts w:ascii="Rasa SemiBold" w:hAnsi="Rasa SemiBold"/>
          <w:w w:val="120"/>
        </w:rPr>
        <w:t>¼</w:t>
      </w:r>
      <w:r>
        <w:rPr>
          <w:rFonts w:ascii="Rasa SemiBold" w:hAnsi="Rasa SemiBold"/>
          <w:spacing w:val="34"/>
          <w:w w:val="120"/>
        </w:rPr>
        <w:t> </w:t>
      </w:r>
      <w:r>
        <w:rPr>
          <w:w w:val="120"/>
        </w:rPr>
        <w:t>10).</w:t>
      </w:r>
      <w:r>
        <w:rPr>
          <w:spacing w:val="24"/>
          <w:w w:val="120"/>
        </w:rPr>
        <w:t> </w:t>
      </w:r>
      <w:r>
        <w:rPr>
          <w:w w:val="120"/>
        </w:rPr>
        <w:t>*.means</w:t>
      </w:r>
      <w:r>
        <w:rPr>
          <w:spacing w:val="23"/>
          <w:w w:val="120"/>
        </w:rPr>
        <w:t> </w:t>
      </w:r>
      <w:r>
        <w:rPr>
          <w:w w:val="120"/>
        </w:rPr>
        <w:t>significant</w:t>
      </w:r>
      <w:r>
        <w:rPr>
          <w:spacing w:val="26"/>
          <w:w w:val="120"/>
        </w:rPr>
        <w:t> </w:t>
      </w:r>
      <w:r>
        <w:rPr>
          <w:w w:val="120"/>
        </w:rPr>
        <w:t>at</w:t>
      </w:r>
      <w:r>
        <w:rPr>
          <w:spacing w:val="24"/>
          <w:w w:val="120"/>
        </w:rPr>
        <w:t> </w:t>
      </w:r>
      <w:r>
        <w:rPr>
          <w:w w:val="120"/>
        </w:rPr>
        <w:t>P</w:t>
      </w:r>
      <w:r>
        <w:rPr>
          <w:spacing w:val="26"/>
          <w:w w:val="120"/>
        </w:rPr>
        <w:t> </w:t>
      </w:r>
      <w:r>
        <w:rPr>
          <w:rFonts w:ascii="UnDotum" w:hAnsi="UnDotum"/>
          <w:w w:val="120"/>
        </w:rPr>
        <w:t>P </w:t>
      </w:r>
      <w:r>
        <w:rPr>
          <w:rFonts w:ascii="DejaVu Sans Condensed" w:hAnsi="DejaVu Sans Condensed"/>
          <w:w w:val="120"/>
        </w:rPr>
        <w:t>&lt; </w:t>
      </w:r>
      <w:r>
        <w:rPr>
          <w:rFonts w:ascii="UnDotum" w:hAnsi="UnDotum"/>
          <w:w w:val="120"/>
        </w:rPr>
        <w:t>0.05 </w:t>
      </w:r>
      <w:r>
        <w:rPr>
          <w:w w:val="120"/>
        </w:rPr>
        <w:t>student</w:t>
      </w:r>
      <w:r>
        <w:rPr>
          <w:spacing w:val="23"/>
          <w:w w:val="120"/>
        </w:rPr>
        <w:t> </w:t>
      </w:r>
      <w:r>
        <w:rPr>
          <w:w w:val="120"/>
        </w:rPr>
        <w:t>t</w:t>
      </w:r>
      <w:r>
        <w:rPr>
          <w:spacing w:val="26"/>
          <w:w w:val="120"/>
        </w:rPr>
        <w:t> </w:t>
      </w:r>
      <w:r>
        <w:rPr>
          <w:w w:val="120"/>
        </w:rPr>
        <w:t>test.</w:t>
      </w:r>
    </w:p>
    <w:p>
      <w:pPr>
        <w:spacing w:after="0" w:line="271" w:lineRule="auto"/>
        <w:sectPr>
          <w:type w:val="continuous"/>
          <w:pgSz w:w="11910" w:h="15880"/>
          <w:pgMar w:top="580" w:bottom="280" w:left="840" w:right="840"/>
        </w:sectPr>
      </w:pPr>
    </w:p>
    <w:p>
      <w:pPr>
        <w:tabs>
          <w:tab w:pos="10119" w:val="right" w:leader="none"/>
        </w:tabs>
        <w:spacing w:before="59"/>
        <w:ind w:left="2440" w:right="0" w:firstLine="0"/>
        <w:jc w:val="left"/>
        <w:rPr>
          <w:sz w:val="19"/>
        </w:rPr>
      </w:pPr>
      <w:r>
        <w:rPr/>
        <mc:AlternateContent>
          <mc:Choice Requires="wps">
            <w:drawing>
              <wp:anchor distT="0" distB="0" distL="0" distR="0" allowOverlap="1" layoutInCell="1" locked="0" behindDoc="0" simplePos="0" relativeHeight="15744000">
                <wp:simplePos x="0" y="0"/>
                <wp:positionH relativeFrom="page">
                  <wp:posOffset>658799</wp:posOffset>
                </wp:positionH>
                <wp:positionV relativeFrom="paragraph">
                  <wp:posOffset>297637</wp:posOffset>
                </wp:positionV>
                <wp:extent cx="6301105" cy="3810"/>
                <wp:effectExtent l="0" t="0" r="0" b="0"/>
                <wp:wrapNone/>
                <wp:docPr id="42" name="Graphic 42"/>
                <wp:cNvGraphicFramePr>
                  <a:graphicFrameLocks/>
                </wp:cNvGraphicFramePr>
                <a:graphic>
                  <a:graphicData uri="http://schemas.microsoft.com/office/word/2010/wordprocessingShape">
                    <wps:wsp>
                      <wps:cNvPr id="42" name="Graphic 42"/>
                      <wps:cNvSpPr/>
                      <wps:spPr>
                        <a:xfrm>
                          <a:off x="0" y="0"/>
                          <a:ext cx="6301105" cy="3810"/>
                        </a:xfrm>
                        <a:custGeom>
                          <a:avLst/>
                          <a:gdLst/>
                          <a:ahLst/>
                          <a:cxnLst/>
                          <a:rect l="l" t="t" r="r" b="b"/>
                          <a:pathLst>
                            <a:path w="6301105" h="3810">
                              <a:moveTo>
                                <a:pt x="6300724" y="0"/>
                              </a:moveTo>
                              <a:lnTo>
                                <a:pt x="0" y="0"/>
                              </a:lnTo>
                              <a:lnTo>
                                <a:pt x="0" y="3594"/>
                              </a:lnTo>
                              <a:lnTo>
                                <a:pt x="6300724" y="3594"/>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1.874001pt;margin-top:23.436001pt;width:496.12pt;height:.283pt;mso-position-horizontal-relative:page;mso-position-vertical-relative:paragraph;z-index:15744000" id="docshape32" filled="true" fillcolor="#000000" stroked="false">
                <v:fill type="solid"/>
                <w10:wrap type="none"/>
              </v:rect>
            </w:pict>
          </mc:Fallback>
        </mc:AlternateContent>
      </w:r>
      <w:hyperlink r:id="rId7">
        <w:r>
          <w:rPr>
            <w:color w:val="007FAC"/>
            <w:w w:val="115"/>
            <w:sz w:val="14"/>
          </w:rPr>
          <w:t>e</w:t>
        </w:r>
        <w:r>
          <w:rPr>
            <w:color w:val="007FAC"/>
            <w:spacing w:val="-15"/>
            <w:w w:val="115"/>
            <w:sz w:val="14"/>
          </w:rPr>
          <w:t> </w:t>
        </w:r>
        <w:r>
          <w:rPr>
            <w:smallCaps/>
            <w:color w:val="007FAC"/>
            <w:spacing w:val="20"/>
            <w:w w:val="115"/>
            <w:sz w:val="14"/>
          </w:rPr>
          <w:t>gypti</w:t>
        </w:r>
        <w:r>
          <w:rPr>
            <w:smallCaps/>
            <w:color w:val="007FAC"/>
            <w:spacing w:val="-13"/>
            <w:w w:val="115"/>
            <w:sz w:val="14"/>
          </w:rPr>
          <w:t> </w:t>
        </w:r>
        <w:r>
          <w:rPr>
            <w:smallCaps w:val="0"/>
            <w:color w:val="007FAC"/>
            <w:spacing w:val="13"/>
            <w:w w:val="140"/>
            <w:sz w:val="14"/>
          </w:rPr>
          <w:t>an</w:t>
        </w:r>
        <w:r>
          <w:rPr>
            <w:smallCaps w:val="0"/>
            <w:color w:val="007FAC"/>
            <w:spacing w:val="-1"/>
            <w:w w:val="140"/>
            <w:sz w:val="14"/>
          </w:rPr>
          <w:t> </w:t>
        </w:r>
        <w:r>
          <w:rPr>
            <w:smallCaps/>
            <w:color w:val="007FAC"/>
            <w:w w:val="115"/>
            <w:sz w:val="14"/>
          </w:rPr>
          <w:t>j</w:t>
        </w:r>
        <w:r>
          <w:rPr>
            <w:smallCaps/>
            <w:color w:val="007FAC"/>
            <w:spacing w:val="-14"/>
            <w:w w:val="115"/>
            <w:sz w:val="14"/>
          </w:rPr>
          <w:t> </w:t>
        </w:r>
        <w:r>
          <w:rPr>
            <w:smallCaps w:val="0"/>
            <w:color w:val="007FAC"/>
            <w:w w:val="115"/>
            <w:sz w:val="14"/>
          </w:rPr>
          <w:t>o</w:t>
        </w:r>
        <w:r>
          <w:rPr>
            <w:smallCaps w:val="0"/>
            <w:color w:val="007FAC"/>
            <w:spacing w:val="-14"/>
            <w:w w:val="115"/>
            <w:sz w:val="14"/>
          </w:rPr>
          <w:t> </w:t>
        </w:r>
        <w:r>
          <w:rPr>
            <w:smallCaps/>
            <w:color w:val="007FAC"/>
            <w:spacing w:val="13"/>
            <w:w w:val="115"/>
            <w:sz w:val="14"/>
          </w:rPr>
          <w:t>ur</w:t>
        </w:r>
        <w:r>
          <w:rPr>
            <w:smallCaps/>
            <w:color w:val="007FAC"/>
            <w:spacing w:val="-13"/>
            <w:w w:val="115"/>
            <w:sz w:val="14"/>
          </w:rPr>
          <w:t> </w:t>
        </w:r>
        <w:r>
          <w:rPr>
            <w:smallCaps w:val="0"/>
            <w:color w:val="007FAC"/>
            <w:spacing w:val="17"/>
            <w:w w:val="140"/>
            <w:sz w:val="14"/>
          </w:rPr>
          <w:t>nal</w:t>
        </w:r>
        <w:r>
          <w:rPr>
            <w:smallCaps w:val="0"/>
            <w:color w:val="007FAC"/>
            <w:spacing w:val="4"/>
            <w:w w:val="140"/>
            <w:sz w:val="14"/>
          </w:rPr>
          <w:t> </w:t>
        </w:r>
        <w:r>
          <w:rPr>
            <w:smallCaps w:val="0"/>
            <w:color w:val="007FAC"/>
            <w:w w:val="115"/>
            <w:sz w:val="14"/>
          </w:rPr>
          <w:t>o</w:t>
        </w:r>
        <w:r>
          <w:rPr>
            <w:smallCaps w:val="0"/>
            <w:color w:val="007FAC"/>
            <w:spacing w:val="-15"/>
            <w:w w:val="115"/>
            <w:sz w:val="14"/>
          </w:rPr>
          <w:t> </w:t>
        </w:r>
        <w:r>
          <w:rPr>
            <w:smallCaps w:val="0"/>
            <w:color w:val="007FAC"/>
            <w:w w:val="140"/>
            <w:sz w:val="14"/>
          </w:rPr>
          <w:t>f</w:t>
        </w:r>
        <w:r>
          <w:rPr>
            <w:smallCaps w:val="0"/>
            <w:color w:val="007FAC"/>
            <w:spacing w:val="19"/>
            <w:w w:val="140"/>
            <w:sz w:val="14"/>
          </w:rPr>
          <w:t> </w:t>
        </w:r>
        <w:r>
          <w:rPr>
            <w:smallCaps w:val="0"/>
            <w:color w:val="007FAC"/>
            <w:w w:val="115"/>
            <w:sz w:val="14"/>
          </w:rPr>
          <w:t>b</w:t>
        </w:r>
        <w:r>
          <w:rPr>
            <w:smallCaps w:val="0"/>
            <w:color w:val="007FAC"/>
            <w:spacing w:val="-16"/>
            <w:w w:val="115"/>
            <w:sz w:val="14"/>
          </w:rPr>
          <w:t> </w:t>
        </w:r>
        <w:r>
          <w:rPr>
            <w:smallCaps w:val="0"/>
            <w:color w:val="007FAC"/>
            <w:w w:val="140"/>
            <w:sz w:val="14"/>
          </w:rPr>
          <w:t>a</w:t>
        </w:r>
        <w:r>
          <w:rPr>
            <w:smallCaps w:val="0"/>
            <w:color w:val="007FAC"/>
            <w:spacing w:val="-23"/>
            <w:w w:val="140"/>
            <w:sz w:val="14"/>
          </w:rPr>
          <w:t> </w:t>
        </w:r>
        <w:r>
          <w:rPr>
            <w:smallCaps/>
            <w:color w:val="007FAC"/>
            <w:spacing w:val="17"/>
            <w:w w:val="115"/>
            <w:sz w:val="14"/>
          </w:rPr>
          <w:t>sic</w:t>
        </w:r>
        <w:r>
          <w:rPr>
            <w:smallCaps w:val="0"/>
            <w:color w:val="007FAC"/>
            <w:spacing w:val="11"/>
            <w:w w:val="140"/>
            <w:sz w:val="14"/>
          </w:rPr>
          <w:t> </w:t>
        </w:r>
        <w:r>
          <w:rPr>
            <w:smallCaps w:val="0"/>
            <w:color w:val="007FAC"/>
            <w:w w:val="140"/>
            <w:sz w:val="14"/>
          </w:rPr>
          <w:t>a</w:t>
        </w:r>
        <w:r>
          <w:rPr>
            <w:smallCaps w:val="0"/>
            <w:color w:val="007FAC"/>
            <w:spacing w:val="-22"/>
            <w:w w:val="140"/>
            <w:sz w:val="14"/>
          </w:rPr>
          <w:t> </w:t>
        </w:r>
        <w:r>
          <w:rPr>
            <w:smallCaps w:val="0"/>
            <w:color w:val="007FAC"/>
            <w:w w:val="140"/>
            <w:sz w:val="14"/>
          </w:rPr>
          <w:t>n</w:t>
        </w:r>
        <w:r>
          <w:rPr>
            <w:smallCaps w:val="0"/>
            <w:color w:val="007FAC"/>
            <w:spacing w:val="-24"/>
            <w:w w:val="140"/>
            <w:sz w:val="14"/>
          </w:rPr>
          <w:t> </w:t>
        </w:r>
        <w:r>
          <w:rPr>
            <w:smallCaps w:val="0"/>
            <w:color w:val="007FAC"/>
            <w:w w:val="115"/>
            <w:sz w:val="14"/>
          </w:rPr>
          <w:t>d</w:t>
        </w:r>
        <w:r>
          <w:rPr>
            <w:smallCaps w:val="0"/>
            <w:color w:val="007FAC"/>
            <w:spacing w:val="18"/>
            <w:w w:val="140"/>
            <w:sz w:val="14"/>
          </w:rPr>
          <w:t> </w:t>
        </w:r>
        <w:r>
          <w:rPr>
            <w:smallCaps w:val="0"/>
            <w:color w:val="007FAC"/>
            <w:w w:val="140"/>
            <w:sz w:val="14"/>
          </w:rPr>
          <w:t>a</w:t>
        </w:r>
        <w:r>
          <w:rPr>
            <w:smallCaps w:val="0"/>
            <w:color w:val="007FAC"/>
            <w:spacing w:val="-23"/>
            <w:w w:val="140"/>
            <w:sz w:val="14"/>
          </w:rPr>
          <w:t> </w:t>
        </w:r>
        <w:r>
          <w:rPr>
            <w:smallCaps/>
            <w:color w:val="007FAC"/>
            <w:spacing w:val="13"/>
            <w:w w:val="115"/>
            <w:sz w:val="14"/>
          </w:rPr>
          <w:t>pp</w:t>
        </w:r>
        <w:r>
          <w:rPr>
            <w:smallCaps/>
            <w:color w:val="007FAC"/>
            <w:spacing w:val="-13"/>
            <w:w w:val="115"/>
            <w:sz w:val="14"/>
          </w:rPr>
          <w:t> </w:t>
        </w:r>
        <w:r>
          <w:rPr>
            <w:smallCaps w:val="0"/>
            <w:color w:val="007FAC"/>
            <w:w w:val="140"/>
            <w:sz w:val="14"/>
          </w:rPr>
          <w:t>l</w:t>
        </w:r>
        <w:r>
          <w:rPr>
            <w:smallCaps w:val="0"/>
            <w:color w:val="007FAC"/>
            <w:spacing w:val="-23"/>
            <w:w w:val="140"/>
            <w:sz w:val="14"/>
          </w:rPr>
          <w:t> </w:t>
        </w:r>
        <w:r>
          <w:rPr>
            <w:smallCaps/>
            <w:color w:val="007FAC"/>
            <w:w w:val="115"/>
            <w:sz w:val="14"/>
          </w:rPr>
          <w:t>i</w:t>
        </w:r>
        <w:r>
          <w:rPr>
            <w:smallCaps/>
            <w:color w:val="007FAC"/>
            <w:spacing w:val="-13"/>
            <w:w w:val="115"/>
            <w:sz w:val="14"/>
          </w:rPr>
          <w:t> </w:t>
        </w:r>
        <w:r>
          <w:rPr>
            <w:smallCaps w:val="0"/>
            <w:color w:val="007FAC"/>
            <w:spacing w:val="13"/>
            <w:w w:val="115"/>
            <w:sz w:val="14"/>
          </w:rPr>
          <w:t>ed</w:t>
        </w:r>
        <w:r>
          <w:rPr>
            <w:smallCaps w:val="0"/>
            <w:color w:val="007FAC"/>
            <w:spacing w:val="27"/>
            <w:w w:val="115"/>
            <w:sz w:val="14"/>
          </w:rPr>
          <w:t> </w:t>
        </w:r>
        <w:r>
          <w:rPr>
            <w:smallCaps/>
            <w:color w:val="007FAC"/>
            <w:spacing w:val="17"/>
            <w:w w:val="115"/>
            <w:sz w:val="14"/>
          </w:rPr>
          <w:t>sci</w:t>
        </w:r>
        <w:r>
          <w:rPr>
            <w:smallCaps/>
            <w:color w:val="007FAC"/>
            <w:spacing w:val="-13"/>
            <w:w w:val="115"/>
            <w:sz w:val="14"/>
          </w:rPr>
          <w:t> </w:t>
        </w:r>
        <w:r>
          <w:rPr>
            <w:smallCaps w:val="0"/>
            <w:color w:val="007FAC"/>
            <w:spacing w:val="13"/>
            <w:w w:val="115"/>
            <w:sz w:val="14"/>
          </w:rPr>
          <w:t>en</w:t>
        </w:r>
        <w:r>
          <w:rPr>
            <w:smallCaps w:val="0"/>
            <w:color w:val="007FAC"/>
            <w:spacing w:val="-15"/>
            <w:w w:val="115"/>
            <w:sz w:val="14"/>
          </w:rPr>
          <w:t> </w:t>
        </w:r>
        <w:r>
          <w:rPr>
            <w:smallCaps/>
            <w:color w:val="007FAC"/>
            <w:w w:val="115"/>
            <w:sz w:val="14"/>
          </w:rPr>
          <w:t>c</w:t>
        </w:r>
        <w:r>
          <w:rPr>
            <w:smallCaps/>
            <w:color w:val="007FAC"/>
            <w:spacing w:val="-13"/>
            <w:w w:val="115"/>
            <w:sz w:val="14"/>
          </w:rPr>
          <w:t> </w:t>
        </w:r>
        <w:r>
          <w:rPr>
            <w:smallCaps w:val="0"/>
            <w:color w:val="007FAC"/>
            <w:w w:val="115"/>
            <w:sz w:val="14"/>
          </w:rPr>
          <w:t>e</w:t>
        </w:r>
        <w:r>
          <w:rPr>
            <w:smallCaps w:val="0"/>
            <w:color w:val="007FAC"/>
            <w:spacing w:val="-14"/>
            <w:w w:val="115"/>
            <w:sz w:val="14"/>
          </w:rPr>
          <w:t> </w:t>
        </w:r>
        <w:r>
          <w:rPr>
            <w:smallCaps/>
            <w:color w:val="007FAC"/>
            <w:w w:val="115"/>
            <w:sz w:val="14"/>
          </w:rPr>
          <w:t>s</w:t>
        </w:r>
        <w:r>
          <w:rPr>
            <w:smallCaps w:val="0"/>
            <w:color w:val="007FAC"/>
            <w:spacing w:val="19"/>
            <w:w w:val="115"/>
            <w:sz w:val="14"/>
          </w:rPr>
          <w:t> </w:t>
        </w:r>
        <w:r>
          <w:rPr>
            <w:smallCaps w:val="0"/>
            <w:color w:val="007FAC"/>
            <w:w w:val="115"/>
            <w:sz w:val="14"/>
          </w:rPr>
          <w:t>2</w:t>
        </w:r>
        <w:r>
          <w:rPr>
            <w:smallCaps w:val="0"/>
            <w:color w:val="007FAC"/>
            <w:spacing w:val="27"/>
            <w:w w:val="115"/>
            <w:sz w:val="14"/>
          </w:rPr>
          <w:t> </w:t>
        </w:r>
        <w:r>
          <w:rPr>
            <w:smallCaps w:val="0"/>
            <w:color w:val="007FAC"/>
            <w:w w:val="115"/>
            <w:sz w:val="14"/>
          </w:rPr>
          <w:t>(</w:t>
        </w:r>
        <w:r>
          <w:rPr>
            <w:smallCaps w:val="0"/>
            <w:color w:val="007FAC"/>
            <w:spacing w:val="-15"/>
            <w:w w:val="115"/>
            <w:sz w:val="14"/>
          </w:rPr>
          <w:t> </w:t>
        </w:r>
        <w:r>
          <w:rPr>
            <w:smallCaps w:val="0"/>
            <w:color w:val="007FAC"/>
            <w:spacing w:val="17"/>
            <w:w w:val="115"/>
            <w:sz w:val="14"/>
          </w:rPr>
          <w:t>201</w:t>
        </w:r>
        <w:r>
          <w:rPr>
            <w:smallCaps w:val="0"/>
            <w:color w:val="007FAC"/>
            <w:spacing w:val="-14"/>
            <w:w w:val="115"/>
            <w:sz w:val="14"/>
          </w:rPr>
          <w:t> </w:t>
        </w:r>
        <w:r>
          <w:rPr>
            <w:smallCaps/>
            <w:color w:val="007FAC"/>
            <w:w w:val="115"/>
            <w:sz w:val="14"/>
          </w:rPr>
          <w:t>5</w:t>
        </w:r>
        <w:r>
          <w:rPr>
            <w:smallCaps/>
            <w:color w:val="007FAC"/>
            <w:spacing w:val="-13"/>
            <w:w w:val="115"/>
            <w:sz w:val="14"/>
          </w:rPr>
          <w:t> </w:t>
        </w:r>
        <w:r>
          <w:rPr>
            <w:smallCaps w:val="0"/>
            <w:color w:val="007FAC"/>
            <w:w w:val="115"/>
            <w:sz w:val="14"/>
          </w:rPr>
          <w:t>)</w:t>
        </w:r>
        <w:r>
          <w:rPr>
            <w:smallCaps w:val="0"/>
            <w:color w:val="007FAC"/>
            <w:spacing w:val="27"/>
            <w:w w:val="115"/>
            <w:sz w:val="14"/>
          </w:rPr>
          <w:t> </w:t>
        </w:r>
        <w:r>
          <w:rPr>
            <w:smallCaps w:val="0"/>
            <w:color w:val="007FAC"/>
            <w:w w:val="115"/>
            <w:sz w:val="14"/>
          </w:rPr>
          <w:t>1</w:t>
        </w:r>
      </w:hyperlink>
      <w:r>
        <w:rPr>
          <w:smallCaps w:val="0"/>
          <w:color w:val="007FAC"/>
          <w:spacing w:val="-13"/>
          <w:w w:val="115"/>
          <w:sz w:val="14"/>
        </w:rPr>
        <w:t> </w:t>
      </w:r>
      <w:r>
        <w:rPr>
          <w:rFonts w:ascii="Arial"/>
          <w:smallCaps w:val="0"/>
          <w:color w:val="007FAC"/>
          <w:spacing w:val="-5"/>
          <w:w w:val="115"/>
          <w:sz w:val="14"/>
        </w:rPr>
        <w:t>e</w:t>
      </w:r>
      <w:hyperlink r:id="rId7">
        <w:r>
          <w:rPr>
            <w:smallCaps w:val="0"/>
            <w:color w:val="007FAC"/>
            <w:spacing w:val="-5"/>
            <w:w w:val="115"/>
            <w:sz w:val="14"/>
          </w:rPr>
          <w:t>12</w:t>
        </w:r>
      </w:hyperlink>
      <w:r>
        <w:rPr>
          <w:smallCaps w:val="0"/>
          <w:color w:val="007FAC"/>
          <w:sz w:val="14"/>
        </w:rPr>
        <w:tab/>
      </w:r>
      <w:r>
        <w:rPr>
          <w:smallCaps w:val="0"/>
          <w:spacing w:val="-10"/>
          <w:w w:val="115"/>
          <w:sz w:val="19"/>
        </w:rPr>
        <w:t>9</w:t>
      </w:r>
    </w:p>
    <w:p>
      <w:pPr>
        <w:spacing w:after="0"/>
        <w:jc w:val="left"/>
        <w:rPr>
          <w:sz w:val="19"/>
        </w:rPr>
        <w:sectPr>
          <w:pgSz w:w="11910" w:h="15880"/>
          <w:pgMar w:top="540" w:bottom="280" w:left="840" w:right="840"/>
        </w:sectPr>
      </w:pPr>
    </w:p>
    <w:p>
      <w:pPr>
        <w:pStyle w:val="BodyText"/>
        <w:rPr>
          <w:sz w:val="20"/>
        </w:rPr>
      </w:pPr>
    </w:p>
    <w:p>
      <w:pPr>
        <w:pStyle w:val="BodyText"/>
        <w:spacing w:before="45"/>
        <w:rPr>
          <w:sz w:val="20"/>
        </w:rPr>
      </w:pPr>
    </w:p>
    <w:p>
      <w:pPr>
        <w:pStyle w:val="BodyText"/>
        <w:ind w:left="308"/>
        <w:rPr>
          <w:sz w:val="20"/>
        </w:rPr>
      </w:pPr>
      <w:r>
        <w:rPr>
          <w:sz w:val="20"/>
        </w:rPr>
        <w:drawing>
          <wp:inline distT="0" distB="0" distL="0" distR="0">
            <wp:extent cx="2896146" cy="3560064"/>
            <wp:effectExtent l="0" t="0" r="0" b="0"/>
            <wp:docPr id="43" name="Image 43" descr="Image of Fig. 9"/>
            <wp:cNvGraphicFramePr>
              <a:graphicFrameLocks/>
            </wp:cNvGraphicFramePr>
            <a:graphic>
              <a:graphicData uri="http://schemas.openxmlformats.org/drawingml/2006/picture">
                <pic:pic>
                  <pic:nvPicPr>
                    <pic:cNvPr id="43" name="Image 43" descr="Image of Fig. 9"/>
                    <pic:cNvPicPr/>
                  </pic:nvPicPr>
                  <pic:blipFill>
                    <a:blip r:embed="rId23" cstate="print"/>
                    <a:stretch>
                      <a:fillRect/>
                    </a:stretch>
                  </pic:blipFill>
                  <pic:spPr>
                    <a:xfrm>
                      <a:off x="0" y="0"/>
                      <a:ext cx="2896146" cy="3560064"/>
                    </a:xfrm>
                    <a:prstGeom prst="rect">
                      <a:avLst/>
                    </a:prstGeom>
                  </pic:spPr>
                </pic:pic>
              </a:graphicData>
            </a:graphic>
          </wp:inline>
        </w:drawing>
      </w:r>
      <w:r>
        <w:rPr>
          <w:sz w:val="20"/>
        </w:rPr>
      </w:r>
    </w:p>
    <w:p>
      <w:pPr>
        <w:pStyle w:val="BodyText"/>
        <w:spacing w:line="297" w:lineRule="auto" w:before="181"/>
        <w:ind w:left="197" w:right="99" w:hanging="1"/>
      </w:pPr>
      <w:bookmarkStart w:name="_bookmark10" w:id="32"/>
      <w:bookmarkEnd w:id="32"/>
      <w:r>
        <w:rPr/>
      </w:r>
      <w:r>
        <w:rPr>
          <w:w w:val="120"/>
        </w:rPr>
        <w:t>Fig.</w:t>
      </w:r>
      <w:r>
        <w:rPr>
          <w:spacing w:val="-5"/>
          <w:w w:val="120"/>
        </w:rPr>
        <w:t> </w:t>
      </w:r>
      <w:r>
        <w:rPr>
          <w:w w:val="120"/>
        </w:rPr>
        <w:t>9</w:t>
      </w:r>
      <w:r>
        <w:rPr>
          <w:spacing w:val="-4"/>
          <w:w w:val="120"/>
        </w:rPr>
        <w:t> </w:t>
      </w:r>
      <w:r>
        <w:rPr>
          <w:rFonts w:ascii="Arial"/>
          <w:w w:val="120"/>
        </w:rPr>
        <w:t>e</w:t>
      </w:r>
      <w:r>
        <w:rPr>
          <w:rFonts w:ascii="Arial"/>
          <w:spacing w:val="-10"/>
          <w:w w:val="120"/>
        </w:rPr>
        <w:t> </w:t>
      </w:r>
      <w:r>
        <w:rPr>
          <w:w w:val="120"/>
        </w:rPr>
        <w:t>Alkaline</w:t>
      </w:r>
      <w:r>
        <w:rPr>
          <w:spacing w:val="-5"/>
          <w:w w:val="120"/>
        </w:rPr>
        <w:t> </w:t>
      </w:r>
      <w:r>
        <w:rPr>
          <w:w w:val="120"/>
        </w:rPr>
        <w:t>(A)</w:t>
      </w:r>
      <w:r>
        <w:rPr>
          <w:spacing w:val="-5"/>
          <w:w w:val="120"/>
        </w:rPr>
        <w:t> </w:t>
      </w:r>
      <w:r>
        <w:rPr>
          <w:w w:val="120"/>
        </w:rPr>
        <w:t>and</w:t>
      </w:r>
      <w:r>
        <w:rPr>
          <w:spacing w:val="-5"/>
          <w:w w:val="120"/>
        </w:rPr>
        <w:t> </w:t>
      </w:r>
      <w:r>
        <w:rPr>
          <w:w w:val="120"/>
        </w:rPr>
        <w:t>acid</w:t>
      </w:r>
      <w:r>
        <w:rPr>
          <w:spacing w:val="-5"/>
          <w:w w:val="120"/>
        </w:rPr>
        <w:t> </w:t>
      </w:r>
      <w:r>
        <w:rPr>
          <w:w w:val="120"/>
        </w:rPr>
        <w:t>(B)</w:t>
      </w:r>
      <w:r>
        <w:rPr>
          <w:spacing w:val="-4"/>
          <w:w w:val="120"/>
        </w:rPr>
        <w:t> </w:t>
      </w:r>
      <w:r>
        <w:rPr>
          <w:w w:val="120"/>
        </w:rPr>
        <w:t>isoenzyme</w:t>
      </w:r>
      <w:r>
        <w:rPr>
          <w:spacing w:val="-5"/>
          <w:w w:val="120"/>
        </w:rPr>
        <w:t> </w:t>
      </w:r>
      <w:r>
        <w:rPr>
          <w:w w:val="120"/>
        </w:rPr>
        <w:t>electrophoresis of tibia of 15, -17-, and 19 d-old fetuses maternally diabetic or</w:t>
      </w:r>
      <w:r>
        <w:rPr>
          <w:spacing w:val="40"/>
          <w:w w:val="120"/>
        </w:rPr>
        <w:t> </w:t>
      </w:r>
      <w:r>
        <w:rPr>
          <w:w w:val="120"/>
        </w:rPr>
        <w:t>hypercholesterolemic</w:t>
      </w:r>
      <w:r>
        <w:rPr>
          <w:spacing w:val="40"/>
          <w:w w:val="120"/>
        </w:rPr>
        <w:t> </w:t>
      </w:r>
      <w:r>
        <w:rPr>
          <w:w w:val="120"/>
        </w:rPr>
        <w:t>shows</w:t>
      </w:r>
      <w:r>
        <w:rPr>
          <w:spacing w:val="40"/>
          <w:w w:val="120"/>
        </w:rPr>
        <w:t> </w:t>
      </w:r>
      <w:r>
        <w:rPr>
          <w:w w:val="120"/>
        </w:rPr>
        <w:t>increased</w:t>
      </w:r>
      <w:r>
        <w:rPr>
          <w:spacing w:val="40"/>
          <w:w w:val="120"/>
        </w:rPr>
        <w:t> </w:t>
      </w:r>
      <w:r>
        <w:rPr>
          <w:w w:val="120"/>
        </w:rPr>
        <w:t>intensity</w:t>
      </w:r>
      <w:r>
        <w:rPr>
          <w:spacing w:val="40"/>
          <w:w w:val="120"/>
        </w:rPr>
        <w:t> </w:t>
      </w:r>
      <w:r>
        <w:rPr>
          <w:w w:val="120"/>
        </w:rPr>
        <w:t>in hypercholesterolemic fetuses and</w:t>
      </w:r>
      <w:r>
        <w:rPr>
          <w:spacing w:val="40"/>
          <w:w w:val="120"/>
        </w:rPr>
        <w:t> </w:t>
      </w:r>
      <w:r>
        <w:rPr>
          <w:w w:val="120"/>
        </w:rPr>
        <w:t>decreased</w:t>
      </w:r>
      <w:r>
        <w:rPr>
          <w:spacing w:val="40"/>
          <w:w w:val="120"/>
        </w:rPr>
        <w:t> </w:t>
      </w:r>
      <w:r>
        <w:rPr>
          <w:w w:val="120"/>
        </w:rPr>
        <w:t>flow</w:t>
      </w:r>
      <w:r>
        <w:rPr>
          <w:spacing w:val="40"/>
          <w:w w:val="120"/>
        </w:rPr>
        <w:t> </w:t>
      </w:r>
      <w:r>
        <w:rPr>
          <w:w w:val="120"/>
        </w:rPr>
        <w:t>rate and activity intensities</w:t>
      </w:r>
      <w:r>
        <w:rPr>
          <w:spacing w:val="40"/>
          <w:w w:val="120"/>
        </w:rPr>
        <w:t> </w:t>
      </w:r>
      <w:r>
        <w:rPr>
          <w:w w:val="120"/>
        </w:rPr>
        <w:t>in diabetic</w:t>
      </w:r>
      <w:r>
        <w:rPr>
          <w:spacing w:val="40"/>
          <w:w w:val="120"/>
        </w:rPr>
        <w:t> </w:t>
      </w:r>
      <w:r>
        <w:rPr>
          <w:w w:val="120"/>
        </w:rPr>
        <w:t>fetuses.</w:t>
      </w:r>
    </w:p>
    <w:p>
      <w:pPr>
        <w:pStyle w:val="BodyText"/>
        <w:spacing w:before="4"/>
        <w:rPr>
          <w:sz w:val="10"/>
        </w:rPr>
      </w:pPr>
      <w:r>
        <w:rPr/>
        <mc:AlternateContent>
          <mc:Choice Requires="wps">
            <w:drawing>
              <wp:anchor distT="0" distB="0" distL="0" distR="0" allowOverlap="1" layoutInCell="1" locked="0" behindDoc="1" simplePos="0" relativeHeight="487602688">
                <wp:simplePos x="0" y="0"/>
                <wp:positionH relativeFrom="page">
                  <wp:posOffset>658799</wp:posOffset>
                </wp:positionH>
                <wp:positionV relativeFrom="paragraph">
                  <wp:posOffset>91194</wp:posOffset>
                </wp:positionV>
                <wp:extent cx="3037205" cy="3175"/>
                <wp:effectExtent l="0" t="0" r="0" b="0"/>
                <wp:wrapTopAndBottom/>
                <wp:docPr id="44" name="Graphic 44"/>
                <wp:cNvGraphicFramePr>
                  <a:graphicFrameLocks/>
                </wp:cNvGraphicFramePr>
                <a:graphic>
                  <a:graphicData uri="http://schemas.microsoft.com/office/word/2010/wordprocessingShape">
                    <wps:wsp>
                      <wps:cNvPr id="44" name="Graphic 44"/>
                      <wps:cNvSpPr/>
                      <wps:spPr>
                        <a:xfrm>
                          <a:off x="0" y="0"/>
                          <a:ext cx="3037205" cy="3175"/>
                        </a:xfrm>
                        <a:custGeom>
                          <a:avLst/>
                          <a:gdLst/>
                          <a:ahLst/>
                          <a:cxnLst/>
                          <a:rect l="l" t="t" r="r" b="b"/>
                          <a:pathLst>
                            <a:path w="3037205" h="3175">
                              <a:moveTo>
                                <a:pt x="3036963" y="0"/>
                              </a:moveTo>
                              <a:lnTo>
                                <a:pt x="0" y="0"/>
                              </a:lnTo>
                              <a:lnTo>
                                <a:pt x="0" y="2880"/>
                              </a:lnTo>
                              <a:lnTo>
                                <a:pt x="3036963" y="2880"/>
                              </a:lnTo>
                              <a:lnTo>
                                <a:pt x="30369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1.874001pt;margin-top:7.180687pt;width:239.131pt;height:.22678pt;mso-position-horizontal-relative:page;mso-position-vertical-relative:paragraph;z-index:-15713792;mso-wrap-distance-left:0;mso-wrap-distance-right:0" id="docshape33" filled="true" fillcolor="#000000" stroked="false">
                <v:fill type="solid"/>
                <w10:wrap type="topAndBottom"/>
              </v:rect>
            </w:pict>
          </mc:Fallback>
        </mc:AlternateContent>
      </w:r>
    </w:p>
    <w:p>
      <w:pPr>
        <w:pStyle w:val="BodyText"/>
      </w:pPr>
    </w:p>
    <w:p>
      <w:pPr>
        <w:pStyle w:val="BodyText"/>
        <w:spacing w:before="51"/>
      </w:pPr>
    </w:p>
    <w:p>
      <w:pPr>
        <w:pStyle w:val="BodyText"/>
        <w:spacing w:line="300" w:lineRule="auto" w:before="1"/>
        <w:ind w:left="197" w:right="38"/>
        <w:jc w:val="both"/>
      </w:pPr>
      <w:r>
        <w:rPr>
          <w:w w:val="120"/>
        </w:rPr>
        <w:t>osteoprogenitor cells within the periosteum sheath, </w:t>
      </w:r>
      <w:r>
        <w:rPr>
          <w:w w:val="120"/>
        </w:rPr>
        <w:t>predict- ing the primitive osteoid bone formation. The observed cyto- logical findings were confirmed by a marked decrease of the ossified</w:t>
      </w:r>
      <w:r>
        <w:rPr>
          <w:spacing w:val="-5"/>
          <w:w w:val="120"/>
        </w:rPr>
        <w:t> </w:t>
      </w:r>
      <w:r>
        <w:rPr>
          <w:w w:val="120"/>
        </w:rPr>
        <w:t>length</w:t>
      </w:r>
      <w:r>
        <w:rPr>
          <w:spacing w:val="-5"/>
          <w:w w:val="120"/>
        </w:rPr>
        <w:t> </w:t>
      </w:r>
      <w:r>
        <w:rPr>
          <w:w w:val="120"/>
        </w:rPr>
        <w:t>of</w:t>
      </w:r>
      <w:r>
        <w:rPr>
          <w:spacing w:val="-3"/>
          <w:w w:val="120"/>
        </w:rPr>
        <w:t> </w:t>
      </w:r>
      <w:r>
        <w:rPr>
          <w:w w:val="120"/>
        </w:rPr>
        <w:t>limb</w:t>
      </w:r>
      <w:r>
        <w:rPr>
          <w:spacing w:val="-5"/>
          <w:w w:val="120"/>
        </w:rPr>
        <w:t> </w:t>
      </w:r>
      <w:r>
        <w:rPr>
          <w:w w:val="120"/>
        </w:rPr>
        <w:t>bones</w:t>
      </w:r>
      <w:r>
        <w:rPr>
          <w:spacing w:val="-4"/>
          <w:w w:val="120"/>
        </w:rPr>
        <w:t> </w:t>
      </w:r>
      <w:r>
        <w:rPr>
          <w:w w:val="120"/>
        </w:rPr>
        <w:t>as</w:t>
      </w:r>
      <w:r>
        <w:rPr>
          <w:spacing w:val="-4"/>
          <w:w w:val="120"/>
        </w:rPr>
        <w:t> </w:t>
      </w:r>
      <w:r>
        <w:rPr>
          <w:w w:val="120"/>
        </w:rPr>
        <w:t>well</w:t>
      </w:r>
      <w:r>
        <w:rPr>
          <w:spacing w:val="-4"/>
          <w:w w:val="120"/>
        </w:rPr>
        <w:t> </w:t>
      </w:r>
      <w:r>
        <w:rPr>
          <w:w w:val="120"/>
        </w:rPr>
        <w:t>as</w:t>
      </w:r>
      <w:r>
        <w:rPr>
          <w:spacing w:val="-4"/>
          <w:w w:val="120"/>
        </w:rPr>
        <w:t> </w:t>
      </w:r>
      <w:r>
        <w:rPr>
          <w:w w:val="120"/>
        </w:rPr>
        <w:t>decreased</w:t>
      </w:r>
      <w:r>
        <w:rPr>
          <w:spacing w:val="-6"/>
          <w:w w:val="120"/>
        </w:rPr>
        <w:t> </w:t>
      </w:r>
      <w:r>
        <w:rPr>
          <w:w w:val="120"/>
        </w:rPr>
        <w:t>mineralized calcium salts in the skeleton of 15, 17 and 19-d old fetuses of diabetic or hypercholesterolemic mothers.</w:t>
      </w:r>
    </w:p>
    <w:p>
      <w:pPr>
        <w:pStyle w:val="BodyText"/>
        <w:spacing w:line="300" w:lineRule="auto"/>
        <w:ind w:left="197" w:right="38" w:firstLine="239"/>
        <w:jc w:val="both"/>
      </w:pPr>
      <w:r>
        <w:rPr>
          <w:w w:val="125"/>
        </w:rPr>
        <w:t>The</w:t>
      </w:r>
      <w:r>
        <w:rPr>
          <w:spacing w:val="-13"/>
          <w:w w:val="125"/>
        </w:rPr>
        <w:t> </w:t>
      </w:r>
      <w:r>
        <w:rPr>
          <w:w w:val="125"/>
        </w:rPr>
        <w:t>present</w:t>
      </w:r>
      <w:r>
        <w:rPr>
          <w:spacing w:val="-12"/>
          <w:w w:val="125"/>
        </w:rPr>
        <w:t> </w:t>
      </w:r>
      <w:r>
        <w:rPr>
          <w:w w:val="125"/>
        </w:rPr>
        <w:t>findings</w:t>
      </w:r>
      <w:r>
        <w:rPr>
          <w:spacing w:val="-13"/>
          <w:w w:val="125"/>
        </w:rPr>
        <w:t> </w:t>
      </w:r>
      <w:r>
        <w:rPr>
          <w:w w:val="125"/>
        </w:rPr>
        <w:t>support</w:t>
      </w:r>
      <w:r>
        <w:rPr>
          <w:spacing w:val="-12"/>
          <w:w w:val="125"/>
        </w:rPr>
        <w:t> </w:t>
      </w:r>
      <w:r>
        <w:rPr>
          <w:w w:val="125"/>
        </w:rPr>
        <w:t>the</w:t>
      </w:r>
      <w:r>
        <w:rPr>
          <w:spacing w:val="-13"/>
          <w:w w:val="125"/>
        </w:rPr>
        <w:t> </w:t>
      </w:r>
      <w:r>
        <w:rPr>
          <w:w w:val="125"/>
        </w:rPr>
        <w:t>work</w:t>
      </w:r>
      <w:r>
        <w:rPr>
          <w:spacing w:val="-12"/>
          <w:w w:val="125"/>
        </w:rPr>
        <w:t> </w:t>
      </w:r>
      <w:r>
        <w:rPr>
          <w:w w:val="125"/>
        </w:rPr>
        <w:t>of</w:t>
      </w:r>
      <w:r>
        <w:rPr>
          <w:spacing w:val="-13"/>
          <w:w w:val="125"/>
        </w:rPr>
        <w:t> </w:t>
      </w:r>
      <w:r>
        <w:rPr>
          <w:w w:val="125"/>
        </w:rPr>
        <w:t>Eidem</w:t>
      </w:r>
      <w:r>
        <w:rPr>
          <w:spacing w:val="-12"/>
          <w:w w:val="125"/>
        </w:rPr>
        <w:t> </w:t>
      </w:r>
      <w:r>
        <w:rPr>
          <w:w w:val="125"/>
        </w:rPr>
        <w:t>et</w:t>
      </w:r>
      <w:r>
        <w:rPr>
          <w:spacing w:val="-13"/>
          <w:w w:val="125"/>
        </w:rPr>
        <w:t> </w:t>
      </w:r>
      <w:r>
        <w:rPr>
          <w:w w:val="125"/>
        </w:rPr>
        <w:t>al.</w:t>
      </w:r>
      <w:r>
        <w:rPr>
          <w:spacing w:val="-12"/>
          <w:w w:val="125"/>
        </w:rPr>
        <w:t> </w:t>
      </w:r>
      <w:hyperlink w:history="true" w:anchor="_bookmark38">
        <w:r>
          <w:rPr>
            <w:color w:val="007FAC"/>
            <w:w w:val="125"/>
          </w:rPr>
          <w:t>[28]</w:t>
        </w:r>
      </w:hyperlink>
      <w:r>
        <w:rPr>
          <w:color w:val="007FAC"/>
          <w:w w:val="125"/>
        </w:rPr>
        <w:t> </w:t>
      </w:r>
      <w:r>
        <w:rPr>
          <w:w w:val="125"/>
        </w:rPr>
        <w:t>and</w:t>
      </w:r>
      <w:r>
        <w:rPr>
          <w:w w:val="125"/>
        </w:rPr>
        <w:t> El-Sayyad</w:t>
      </w:r>
      <w:r>
        <w:rPr>
          <w:w w:val="125"/>
        </w:rPr>
        <w:t> et</w:t>
      </w:r>
      <w:r>
        <w:rPr>
          <w:w w:val="125"/>
        </w:rPr>
        <w:t> al.</w:t>
      </w:r>
      <w:r>
        <w:rPr>
          <w:w w:val="125"/>
        </w:rPr>
        <w:t> </w:t>
      </w:r>
      <w:hyperlink w:history="true" w:anchor="_bookmark39">
        <w:r>
          <w:rPr>
            <w:color w:val="007FAC"/>
            <w:w w:val="125"/>
          </w:rPr>
          <w:t>[29]</w:t>
        </w:r>
      </w:hyperlink>
      <w:r>
        <w:rPr>
          <w:w w:val="125"/>
        </w:rPr>
        <w:t>,</w:t>
      </w:r>
      <w:r>
        <w:rPr>
          <w:w w:val="125"/>
        </w:rPr>
        <w:t> who</w:t>
      </w:r>
      <w:r>
        <w:rPr>
          <w:w w:val="125"/>
        </w:rPr>
        <w:t> studied</w:t>
      </w:r>
      <w:r>
        <w:rPr>
          <w:w w:val="125"/>
        </w:rPr>
        <w:t> the</w:t>
      </w:r>
      <w:r>
        <w:rPr>
          <w:w w:val="125"/>
        </w:rPr>
        <w:t> effects</w:t>
      </w:r>
      <w:r>
        <w:rPr>
          <w:w w:val="125"/>
        </w:rPr>
        <w:t> of</w:t>
      </w:r>
      <w:r>
        <w:rPr>
          <w:w w:val="125"/>
        </w:rPr>
        <w:t> either diabetes</w:t>
      </w:r>
      <w:r>
        <w:rPr>
          <w:w w:val="125"/>
        </w:rPr>
        <w:t> or</w:t>
      </w:r>
      <w:r>
        <w:rPr>
          <w:w w:val="125"/>
        </w:rPr>
        <w:t> hypercholesterolemia</w:t>
      </w:r>
      <w:r>
        <w:rPr>
          <w:w w:val="125"/>
        </w:rPr>
        <w:t> in</w:t>
      </w:r>
      <w:r>
        <w:rPr>
          <w:w w:val="125"/>
        </w:rPr>
        <w:t> pregnant</w:t>
      </w:r>
      <w:r>
        <w:rPr>
          <w:w w:val="125"/>
        </w:rPr>
        <w:t> mother</w:t>
      </w:r>
      <w:r>
        <w:rPr>
          <w:w w:val="125"/>
        </w:rPr>
        <w:t> and their</w:t>
      </w:r>
      <w:r>
        <w:rPr>
          <w:spacing w:val="-9"/>
          <w:w w:val="125"/>
        </w:rPr>
        <w:t> </w:t>
      </w:r>
      <w:r>
        <w:rPr>
          <w:w w:val="125"/>
        </w:rPr>
        <w:t>offspring.</w:t>
      </w:r>
      <w:r>
        <w:rPr>
          <w:spacing w:val="-9"/>
          <w:w w:val="125"/>
        </w:rPr>
        <w:t> </w:t>
      </w:r>
      <w:r>
        <w:rPr>
          <w:w w:val="125"/>
        </w:rPr>
        <w:t>Our</w:t>
      </w:r>
      <w:r>
        <w:rPr>
          <w:spacing w:val="-9"/>
          <w:w w:val="125"/>
        </w:rPr>
        <w:t> </w:t>
      </w:r>
      <w:r>
        <w:rPr>
          <w:w w:val="125"/>
        </w:rPr>
        <w:t>findings</w:t>
      </w:r>
      <w:r>
        <w:rPr>
          <w:spacing w:val="-9"/>
          <w:w w:val="125"/>
        </w:rPr>
        <w:t> </w:t>
      </w:r>
      <w:r>
        <w:rPr>
          <w:w w:val="125"/>
        </w:rPr>
        <w:t>declare</w:t>
      </w:r>
      <w:r>
        <w:rPr>
          <w:spacing w:val="-9"/>
          <w:w w:val="125"/>
        </w:rPr>
        <w:t> </w:t>
      </w:r>
      <w:r>
        <w:rPr>
          <w:w w:val="125"/>
        </w:rPr>
        <w:t>that</w:t>
      </w:r>
      <w:r>
        <w:rPr>
          <w:spacing w:val="-9"/>
          <w:w w:val="125"/>
        </w:rPr>
        <w:t> </w:t>
      </w:r>
      <w:r>
        <w:rPr>
          <w:w w:val="125"/>
        </w:rPr>
        <w:t>decreased</w:t>
      </w:r>
      <w:r>
        <w:rPr>
          <w:spacing w:val="-10"/>
          <w:w w:val="125"/>
        </w:rPr>
        <w:t> </w:t>
      </w:r>
      <w:r>
        <w:rPr>
          <w:w w:val="125"/>
        </w:rPr>
        <w:t>ossifica- tion</w:t>
      </w:r>
      <w:r>
        <w:rPr>
          <w:spacing w:val="-11"/>
          <w:w w:val="125"/>
        </w:rPr>
        <w:t> </w:t>
      </w:r>
      <w:r>
        <w:rPr>
          <w:w w:val="125"/>
        </w:rPr>
        <w:t>resulted</w:t>
      </w:r>
      <w:r>
        <w:rPr>
          <w:spacing w:val="-11"/>
          <w:w w:val="125"/>
        </w:rPr>
        <w:t> </w:t>
      </w:r>
      <w:r>
        <w:rPr>
          <w:w w:val="125"/>
        </w:rPr>
        <w:t>from</w:t>
      </w:r>
      <w:r>
        <w:rPr>
          <w:spacing w:val="-11"/>
          <w:w w:val="125"/>
        </w:rPr>
        <w:t> </w:t>
      </w:r>
      <w:r>
        <w:rPr>
          <w:w w:val="125"/>
        </w:rPr>
        <w:t>a</w:t>
      </w:r>
      <w:r>
        <w:rPr>
          <w:spacing w:val="-10"/>
          <w:w w:val="125"/>
        </w:rPr>
        <w:t> </w:t>
      </w:r>
      <w:r>
        <w:rPr>
          <w:w w:val="125"/>
        </w:rPr>
        <w:t>reduction</w:t>
      </w:r>
      <w:r>
        <w:rPr>
          <w:spacing w:val="-10"/>
          <w:w w:val="125"/>
        </w:rPr>
        <w:t> </w:t>
      </w:r>
      <w:r>
        <w:rPr>
          <w:w w:val="125"/>
        </w:rPr>
        <w:t>of</w:t>
      </w:r>
      <w:r>
        <w:rPr>
          <w:spacing w:val="-11"/>
          <w:w w:val="125"/>
        </w:rPr>
        <w:t> </w:t>
      </w:r>
      <w:r>
        <w:rPr>
          <w:w w:val="125"/>
        </w:rPr>
        <w:t>calcium</w:t>
      </w:r>
      <w:r>
        <w:rPr>
          <w:spacing w:val="-11"/>
          <w:w w:val="125"/>
        </w:rPr>
        <w:t> </w:t>
      </w:r>
      <w:r>
        <w:rPr>
          <w:w w:val="125"/>
        </w:rPr>
        <w:t>contents</w:t>
      </w:r>
      <w:r>
        <w:rPr>
          <w:spacing w:val="-11"/>
          <w:w w:val="125"/>
        </w:rPr>
        <w:t> </w:t>
      </w:r>
      <w:r>
        <w:rPr>
          <w:w w:val="125"/>
        </w:rPr>
        <w:t>of</w:t>
      </w:r>
      <w:r>
        <w:rPr>
          <w:spacing w:val="-10"/>
          <w:w w:val="125"/>
        </w:rPr>
        <w:t> </w:t>
      </w:r>
      <w:r>
        <w:rPr>
          <w:w w:val="125"/>
        </w:rPr>
        <w:t>embry- onic</w:t>
      </w:r>
      <w:r>
        <w:rPr>
          <w:w w:val="125"/>
        </w:rPr>
        <w:t> bone</w:t>
      </w:r>
      <w:r>
        <w:rPr>
          <w:w w:val="125"/>
        </w:rPr>
        <w:t> tissues.</w:t>
      </w:r>
      <w:r>
        <w:rPr>
          <w:w w:val="125"/>
        </w:rPr>
        <w:t> Ossification</w:t>
      </w:r>
      <w:r>
        <w:rPr>
          <w:w w:val="125"/>
        </w:rPr>
        <w:t> defects</w:t>
      </w:r>
      <w:r>
        <w:rPr>
          <w:w w:val="125"/>
        </w:rPr>
        <w:t> may</w:t>
      </w:r>
      <w:r>
        <w:rPr>
          <w:w w:val="125"/>
        </w:rPr>
        <w:t> be</w:t>
      </w:r>
      <w:r>
        <w:rPr>
          <w:w w:val="125"/>
        </w:rPr>
        <w:t> attributed either</w:t>
      </w:r>
      <w:r>
        <w:rPr>
          <w:w w:val="125"/>
        </w:rPr>
        <w:t> to</w:t>
      </w:r>
      <w:r>
        <w:rPr>
          <w:w w:val="125"/>
        </w:rPr>
        <w:t> disruption</w:t>
      </w:r>
      <w:r>
        <w:rPr>
          <w:w w:val="125"/>
        </w:rPr>
        <w:t> of</w:t>
      </w:r>
      <w:r>
        <w:rPr>
          <w:w w:val="125"/>
        </w:rPr>
        <w:t> either</w:t>
      </w:r>
      <w:r>
        <w:rPr>
          <w:w w:val="125"/>
        </w:rPr>
        <w:t> the</w:t>
      </w:r>
      <w:r>
        <w:rPr>
          <w:w w:val="125"/>
        </w:rPr>
        <w:t> Ca</w:t>
      </w:r>
      <w:r>
        <w:rPr>
          <w:w w:val="125"/>
          <w:vertAlign w:val="subscript"/>
        </w:rPr>
        <w:t>2</w:t>
      </w:r>
      <w:r>
        <w:rPr>
          <w:w w:val="125"/>
          <w:vertAlign w:val="baseline"/>
        </w:rPr>
        <w:t> supply</w:t>
      </w:r>
      <w:r>
        <w:rPr>
          <w:w w:val="125"/>
          <w:vertAlign w:val="baseline"/>
        </w:rPr>
        <w:t> or</w:t>
      </w:r>
      <w:r>
        <w:rPr>
          <w:w w:val="125"/>
          <w:vertAlign w:val="baseline"/>
        </w:rPr>
        <w:t> the</w:t>
      </w:r>
      <w:r>
        <w:rPr>
          <w:w w:val="125"/>
          <w:vertAlign w:val="baseline"/>
        </w:rPr>
        <w:t> bone maturation</w:t>
      </w:r>
      <w:r>
        <w:rPr>
          <w:w w:val="125"/>
          <w:vertAlign w:val="baseline"/>
        </w:rPr>
        <w:t> itself </w:t>
      </w:r>
      <w:hyperlink w:history="true" w:anchor="_bookmark40">
        <w:r>
          <w:rPr>
            <w:color w:val="007FAC"/>
            <w:w w:val="125"/>
            <w:vertAlign w:val="baseline"/>
          </w:rPr>
          <w:t>[30]</w:t>
        </w:r>
      </w:hyperlink>
      <w:r>
        <w:rPr>
          <w:w w:val="125"/>
          <w:vertAlign w:val="baseline"/>
        </w:rPr>
        <w:t>,</w:t>
      </w:r>
      <w:r>
        <w:rPr>
          <w:w w:val="125"/>
          <w:vertAlign w:val="baseline"/>
        </w:rPr>
        <w:t> or decreased</w:t>
      </w:r>
      <w:r>
        <w:rPr>
          <w:w w:val="125"/>
          <w:vertAlign w:val="baseline"/>
        </w:rPr>
        <w:t> placental transport</w:t>
      </w:r>
      <w:r>
        <w:rPr>
          <w:w w:val="125"/>
          <w:vertAlign w:val="baseline"/>
        </w:rPr>
        <w:t> ca- pacity</w:t>
      </w:r>
      <w:r>
        <w:rPr>
          <w:w w:val="125"/>
          <w:vertAlign w:val="baseline"/>
        </w:rPr>
        <w:t> </w:t>
      </w:r>
      <w:hyperlink w:history="true" w:anchor="_bookmark41">
        <w:r>
          <w:rPr>
            <w:color w:val="007FAC"/>
            <w:w w:val="125"/>
            <w:vertAlign w:val="baseline"/>
          </w:rPr>
          <w:t>[31]</w:t>
        </w:r>
      </w:hyperlink>
      <w:r>
        <w:rPr>
          <w:w w:val="125"/>
          <w:vertAlign w:val="baseline"/>
        </w:rPr>
        <w:t>.</w:t>
      </w:r>
      <w:r>
        <w:rPr>
          <w:w w:val="125"/>
          <w:vertAlign w:val="baseline"/>
        </w:rPr>
        <w:t> The</w:t>
      </w:r>
      <w:r>
        <w:rPr>
          <w:w w:val="125"/>
          <w:vertAlign w:val="baseline"/>
        </w:rPr>
        <w:t> ossification</w:t>
      </w:r>
      <w:r>
        <w:rPr>
          <w:w w:val="125"/>
          <w:vertAlign w:val="baseline"/>
        </w:rPr>
        <w:t> process</w:t>
      </w:r>
      <w:r>
        <w:rPr>
          <w:w w:val="125"/>
          <w:vertAlign w:val="baseline"/>
        </w:rPr>
        <w:t> in</w:t>
      </w:r>
      <w:r>
        <w:rPr>
          <w:w w:val="125"/>
          <w:vertAlign w:val="baseline"/>
        </w:rPr>
        <w:t> the</w:t>
      </w:r>
      <w:r>
        <w:rPr>
          <w:w w:val="125"/>
          <w:vertAlign w:val="baseline"/>
        </w:rPr>
        <w:t> fetus</w:t>
      </w:r>
      <w:r>
        <w:rPr>
          <w:w w:val="125"/>
          <w:vertAlign w:val="baseline"/>
        </w:rPr>
        <w:t> itself</w:t>
      </w:r>
      <w:r>
        <w:rPr>
          <w:w w:val="125"/>
          <w:vertAlign w:val="baseline"/>
        </w:rPr>
        <w:t> was deficient,</w:t>
      </w:r>
      <w:r>
        <w:rPr>
          <w:w w:val="125"/>
          <w:vertAlign w:val="baseline"/>
        </w:rPr>
        <w:t> as</w:t>
      </w:r>
      <w:r>
        <w:rPr>
          <w:w w:val="125"/>
          <w:vertAlign w:val="baseline"/>
        </w:rPr>
        <w:t> indicated</w:t>
      </w:r>
      <w:r>
        <w:rPr>
          <w:w w:val="125"/>
          <w:vertAlign w:val="baseline"/>
        </w:rPr>
        <w:t> by</w:t>
      </w:r>
      <w:r>
        <w:rPr>
          <w:w w:val="125"/>
          <w:vertAlign w:val="baseline"/>
        </w:rPr>
        <w:t> decreased</w:t>
      </w:r>
      <w:r>
        <w:rPr>
          <w:w w:val="125"/>
          <w:vertAlign w:val="baseline"/>
        </w:rPr>
        <w:t> osteocalcin</w:t>
      </w:r>
      <w:r>
        <w:rPr>
          <w:w w:val="125"/>
          <w:vertAlign w:val="baseline"/>
        </w:rPr>
        <w:t> levels</w:t>
      </w:r>
      <w:r>
        <w:rPr>
          <w:w w:val="125"/>
          <w:vertAlign w:val="baseline"/>
        </w:rPr>
        <w:t> </w:t>
      </w:r>
      <w:hyperlink w:history="true" w:anchor="_bookmark42">
        <w:r>
          <w:rPr>
            <w:color w:val="007FAC"/>
            <w:w w:val="125"/>
            <w:vertAlign w:val="baseline"/>
          </w:rPr>
          <w:t>[32]</w:t>
        </w:r>
      </w:hyperlink>
      <w:r>
        <w:rPr>
          <w:w w:val="125"/>
          <w:vertAlign w:val="baseline"/>
        </w:rPr>
        <w:t>. Retarded</w:t>
      </w:r>
      <w:r>
        <w:rPr>
          <w:w w:val="125"/>
          <w:vertAlign w:val="baseline"/>
        </w:rPr>
        <w:t> both</w:t>
      </w:r>
      <w:r>
        <w:rPr>
          <w:w w:val="125"/>
          <w:vertAlign w:val="baseline"/>
        </w:rPr>
        <w:t> bone</w:t>
      </w:r>
      <w:r>
        <w:rPr>
          <w:w w:val="125"/>
          <w:vertAlign w:val="baseline"/>
        </w:rPr>
        <w:t> growth</w:t>
      </w:r>
      <w:r>
        <w:rPr>
          <w:w w:val="125"/>
          <w:vertAlign w:val="baseline"/>
        </w:rPr>
        <w:t> </w:t>
      </w:r>
      <w:hyperlink w:history="true" w:anchor="_bookmark43">
        <w:r>
          <w:rPr>
            <w:color w:val="007FAC"/>
            <w:w w:val="125"/>
            <w:vertAlign w:val="baseline"/>
          </w:rPr>
          <w:t>[33,34]</w:t>
        </w:r>
      </w:hyperlink>
      <w:r>
        <w:rPr>
          <w:color w:val="007FAC"/>
          <w:w w:val="125"/>
          <w:vertAlign w:val="baseline"/>
        </w:rPr>
        <w:t> </w:t>
      </w:r>
      <w:r>
        <w:rPr>
          <w:w w:val="125"/>
          <w:vertAlign w:val="baseline"/>
        </w:rPr>
        <w:t>as</w:t>
      </w:r>
      <w:r>
        <w:rPr>
          <w:w w:val="125"/>
          <w:vertAlign w:val="baseline"/>
        </w:rPr>
        <w:t> well</w:t>
      </w:r>
      <w:r>
        <w:rPr>
          <w:w w:val="125"/>
          <w:vertAlign w:val="baseline"/>
        </w:rPr>
        <w:t> bone</w:t>
      </w:r>
      <w:r>
        <w:rPr>
          <w:w w:val="125"/>
          <w:vertAlign w:val="baseline"/>
        </w:rPr>
        <w:t> marrow </w:t>
      </w:r>
      <w:r>
        <w:rPr>
          <w:spacing w:val="-2"/>
          <w:w w:val="125"/>
          <w:vertAlign w:val="baseline"/>
        </w:rPr>
        <w:t>osteogenic</w:t>
      </w:r>
      <w:r>
        <w:rPr>
          <w:spacing w:val="-4"/>
          <w:w w:val="125"/>
          <w:vertAlign w:val="baseline"/>
        </w:rPr>
        <w:t> </w:t>
      </w:r>
      <w:r>
        <w:rPr>
          <w:spacing w:val="-2"/>
          <w:w w:val="125"/>
          <w:vertAlign w:val="baseline"/>
        </w:rPr>
        <w:t>progenitor</w:t>
      </w:r>
      <w:r>
        <w:rPr>
          <w:spacing w:val="-5"/>
          <w:w w:val="125"/>
          <w:vertAlign w:val="baseline"/>
        </w:rPr>
        <w:t> </w:t>
      </w:r>
      <w:r>
        <w:rPr>
          <w:spacing w:val="-2"/>
          <w:w w:val="125"/>
          <w:vertAlign w:val="baseline"/>
        </w:rPr>
        <w:t>cells</w:t>
      </w:r>
      <w:r>
        <w:rPr>
          <w:spacing w:val="-3"/>
          <w:w w:val="125"/>
          <w:vertAlign w:val="baseline"/>
        </w:rPr>
        <w:t> </w:t>
      </w:r>
      <w:hyperlink w:history="true" w:anchor="_bookmark44">
        <w:r>
          <w:rPr>
            <w:color w:val="007FAC"/>
            <w:spacing w:val="-2"/>
            <w:w w:val="125"/>
            <w:vertAlign w:val="baseline"/>
          </w:rPr>
          <w:t>[35]</w:t>
        </w:r>
      </w:hyperlink>
      <w:r>
        <w:rPr>
          <w:color w:val="007FAC"/>
          <w:spacing w:val="-2"/>
          <w:w w:val="125"/>
          <w:vertAlign w:val="baseline"/>
        </w:rPr>
        <w:t> </w:t>
      </w:r>
      <w:r>
        <w:rPr>
          <w:spacing w:val="-2"/>
          <w:w w:val="125"/>
          <w:vertAlign w:val="baseline"/>
        </w:rPr>
        <w:t>were</w:t>
      </w:r>
      <w:r>
        <w:rPr>
          <w:spacing w:val="-4"/>
          <w:w w:val="125"/>
          <w:vertAlign w:val="baseline"/>
        </w:rPr>
        <w:t> </w:t>
      </w:r>
      <w:r>
        <w:rPr>
          <w:spacing w:val="-2"/>
          <w:w w:val="125"/>
          <w:vertAlign w:val="baseline"/>
        </w:rPr>
        <w:t>the</w:t>
      </w:r>
      <w:r>
        <w:rPr>
          <w:spacing w:val="-4"/>
          <w:w w:val="125"/>
          <w:vertAlign w:val="baseline"/>
        </w:rPr>
        <w:t> </w:t>
      </w:r>
      <w:r>
        <w:rPr>
          <w:spacing w:val="-2"/>
          <w:w w:val="125"/>
          <w:vertAlign w:val="baseline"/>
        </w:rPr>
        <w:t>main</w:t>
      </w:r>
      <w:r>
        <w:rPr>
          <w:spacing w:val="-3"/>
          <w:w w:val="125"/>
          <w:vertAlign w:val="baseline"/>
        </w:rPr>
        <w:t> </w:t>
      </w:r>
      <w:r>
        <w:rPr>
          <w:spacing w:val="-2"/>
          <w:w w:val="125"/>
          <w:vertAlign w:val="baseline"/>
        </w:rPr>
        <w:t>consequences </w:t>
      </w:r>
      <w:r>
        <w:rPr>
          <w:w w:val="125"/>
          <w:vertAlign w:val="baseline"/>
        </w:rPr>
        <w:t>of</w:t>
      </w:r>
      <w:r>
        <w:rPr>
          <w:w w:val="125"/>
          <w:vertAlign w:val="baseline"/>
        </w:rPr>
        <w:t> diabetes.</w:t>
      </w:r>
      <w:r>
        <w:rPr>
          <w:w w:val="125"/>
          <w:vertAlign w:val="baseline"/>
        </w:rPr>
        <w:t> Also,</w:t>
      </w:r>
      <w:r>
        <w:rPr>
          <w:w w:val="125"/>
          <w:vertAlign w:val="baseline"/>
        </w:rPr>
        <w:t> the</w:t>
      </w:r>
      <w:r>
        <w:rPr>
          <w:w w:val="125"/>
          <w:vertAlign w:val="baseline"/>
        </w:rPr>
        <w:t> mentioned</w:t>
      </w:r>
      <w:r>
        <w:rPr>
          <w:w w:val="125"/>
          <w:vertAlign w:val="baseline"/>
        </w:rPr>
        <w:t> authors</w:t>
      </w:r>
      <w:r>
        <w:rPr>
          <w:w w:val="125"/>
          <w:vertAlign w:val="baseline"/>
        </w:rPr>
        <w:t> mentioned</w:t>
      </w:r>
      <w:r>
        <w:rPr>
          <w:w w:val="125"/>
          <w:vertAlign w:val="baseline"/>
        </w:rPr>
        <w:t> that </w:t>
      </w:r>
      <w:r>
        <w:rPr>
          <w:w w:val="120"/>
          <w:vertAlign w:val="baseline"/>
        </w:rPr>
        <w:t>diabetes</w:t>
      </w:r>
      <w:r>
        <w:rPr>
          <w:spacing w:val="-8"/>
          <w:w w:val="120"/>
          <w:vertAlign w:val="baseline"/>
        </w:rPr>
        <w:t> </w:t>
      </w:r>
      <w:r>
        <w:rPr>
          <w:w w:val="120"/>
          <w:vertAlign w:val="baseline"/>
        </w:rPr>
        <w:t>cause</w:t>
      </w:r>
      <w:r>
        <w:rPr>
          <w:spacing w:val="-5"/>
          <w:w w:val="120"/>
          <w:vertAlign w:val="baseline"/>
        </w:rPr>
        <w:t> </w:t>
      </w:r>
      <w:r>
        <w:rPr>
          <w:w w:val="120"/>
          <w:vertAlign w:val="baseline"/>
        </w:rPr>
        <w:t>a</w:t>
      </w:r>
      <w:r>
        <w:rPr>
          <w:spacing w:val="-5"/>
          <w:w w:val="120"/>
          <w:vertAlign w:val="baseline"/>
        </w:rPr>
        <w:t> </w:t>
      </w:r>
      <w:r>
        <w:rPr>
          <w:w w:val="120"/>
          <w:vertAlign w:val="baseline"/>
        </w:rPr>
        <w:t>significantly</w:t>
      </w:r>
      <w:r>
        <w:rPr>
          <w:spacing w:val="-5"/>
          <w:w w:val="120"/>
          <w:vertAlign w:val="baseline"/>
        </w:rPr>
        <w:t> </w:t>
      </w:r>
      <w:r>
        <w:rPr>
          <w:w w:val="120"/>
          <w:vertAlign w:val="baseline"/>
        </w:rPr>
        <w:t>decrease</w:t>
      </w:r>
      <w:r>
        <w:rPr>
          <w:spacing w:val="-6"/>
          <w:w w:val="120"/>
          <w:vertAlign w:val="baseline"/>
        </w:rPr>
        <w:t> </w:t>
      </w:r>
      <w:r>
        <w:rPr>
          <w:w w:val="120"/>
          <w:vertAlign w:val="baseline"/>
        </w:rPr>
        <w:t>in</w:t>
      </w:r>
      <w:r>
        <w:rPr>
          <w:spacing w:val="-5"/>
          <w:w w:val="120"/>
          <w:vertAlign w:val="baseline"/>
        </w:rPr>
        <w:t> </w:t>
      </w:r>
      <w:r>
        <w:rPr>
          <w:w w:val="120"/>
          <w:vertAlign w:val="baseline"/>
        </w:rPr>
        <w:t>levels</w:t>
      </w:r>
      <w:r>
        <w:rPr>
          <w:spacing w:val="-6"/>
          <w:w w:val="120"/>
          <w:vertAlign w:val="baseline"/>
        </w:rPr>
        <w:t> </w:t>
      </w:r>
      <w:r>
        <w:rPr>
          <w:w w:val="120"/>
          <w:vertAlign w:val="baseline"/>
        </w:rPr>
        <w:t>of</w:t>
      </w:r>
      <w:r>
        <w:rPr>
          <w:spacing w:val="-4"/>
          <w:w w:val="120"/>
          <w:vertAlign w:val="baseline"/>
        </w:rPr>
        <w:t> </w:t>
      </w:r>
      <w:r>
        <w:rPr>
          <w:w w:val="120"/>
          <w:vertAlign w:val="baseline"/>
        </w:rPr>
        <w:t>chondroitin </w:t>
      </w:r>
      <w:r>
        <w:rPr>
          <w:w w:val="125"/>
          <w:vertAlign w:val="baseline"/>
        </w:rPr>
        <w:t>sulphate</w:t>
      </w:r>
      <w:r>
        <w:rPr>
          <w:spacing w:val="-4"/>
          <w:w w:val="125"/>
          <w:vertAlign w:val="baseline"/>
        </w:rPr>
        <w:t> </w:t>
      </w:r>
      <w:r>
        <w:rPr>
          <w:w w:val="125"/>
          <w:vertAlign w:val="baseline"/>
        </w:rPr>
        <w:t>and</w:t>
      </w:r>
      <w:r>
        <w:rPr>
          <w:spacing w:val="-4"/>
          <w:w w:val="125"/>
          <w:vertAlign w:val="baseline"/>
        </w:rPr>
        <w:t> </w:t>
      </w:r>
      <w:r>
        <w:rPr>
          <w:w w:val="125"/>
          <w:vertAlign w:val="baseline"/>
        </w:rPr>
        <w:t>heparan</w:t>
      </w:r>
      <w:r>
        <w:rPr>
          <w:spacing w:val="-4"/>
          <w:w w:val="125"/>
          <w:vertAlign w:val="baseline"/>
        </w:rPr>
        <w:t> </w:t>
      </w:r>
      <w:r>
        <w:rPr>
          <w:w w:val="125"/>
          <w:vertAlign w:val="baseline"/>
        </w:rPr>
        <w:t>sulphate</w:t>
      </w:r>
      <w:r>
        <w:rPr>
          <w:spacing w:val="-4"/>
          <w:w w:val="125"/>
          <w:vertAlign w:val="baseline"/>
        </w:rPr>
        <w:t> </w:t>
      </w:r>
      <w:r>
        <w:rPr>
          <w:w w:val="125"/>
          <w:vertAlign w:val="baseline"/>
        </w:rPr>
        <w:t>in</w:t>
      </w:r>
      <w:r>
        <w:rPr>
          <w:spacing w:val="-3"/>
          <w:w w:val="125"/>
          <w:vertAlign w:val="baseline"/>
        </w:rPr>
        <w:t> </w:t>
      </w:r>
      <w:r>
        <w:rPr>
          <w:w w:val="125"/>
          <w:vertAlign w:val="baseline"/>
        </w:rPr>
        <w:t>the</w:t>
      </w:r>
      <w:r>
        <w:rPr>
          <w:spacing w:val="-4"/>
          <w:w w:val="125"/>
          <w:vertAlign w:val="baseline"/>
        </w:rPr>
        <w:t> </w:t>
      </w:r>
      <w:r>
        <w:rPr>
          <w:w w:val="125"/>
          <w:vertAlign w:val="baseline"/>
        </w:rPr>
        <w:t>vertebrae</w:t>
      </w:r>
      <w:r>
        <w:rPr>
          <w:spacing w:val="-4"/>
          <w:w w:val="125"/>
          <w:vertAlign w:val="baseline"/>
        </w:rPr>
        <w:t> </w:t>
      </w:r>
      <w:r>
        <w:rPr>
          <w:w w:val="125"/>
          <w:vertAlign w:val="baseline"/>
        </w:rPr>
        <w:t>of</w:t>
      </w:r>
      <w:r>
        <w:rPr>
          <w:spacing w:val="-4"/>
          <w:w w:val="125"/>
          <w:vertAlign w:val="baseline"/>
        </w:rPr>
        <w:t> </w:t>
      </w:r>
      <w:r>
        <w:rPr>
          <w:w w:val="125"/>
          <w:vertAlign w:val="baseline"/>
        </w:rPr>
        <w:t>ovariecto- mized</w:t>
      </w:r>
      <w:r>
        <w:rPr>
          <w:w w:val="125"/>
          <w:vertAlign w:val="baseline"/>
        </w:rPr>
        <w:t> diabetic</w:t>
      </w:r>
      <w:r>
        <w:rPr>
          <w:w w:val="125"/>
          <w:vertAlign w:val="baseline"/>
        </w:rPr>
        <w:t> rats.</w:t>
      </w:r>
      <w:r>
        <w:rPr>
          <w:w w:val="125"/>
          <w:vertAlign w:val="baseline"/>
        </w:rPr>
        <w:t> Both</w:t>
      </w:r>
      <w:r>
        <w:rPr>
          <w:w w:val="125"/>
          <w:vertAlign w:val="baseline"/>
        </w:rPr>
        <w:t> chondroitin</w:t>
      </w:r>
      <w:r>
        <w:rPr>
          <w:w w:val="125"/>
          <w:vertAlign w:val="baseline"/>
        </w:rPr>
        <w:t> sulphate</w:t>
      </w:r>
      <w:r>
        <w:rPr>
          <w:w w:val="125"/>
          <w:vertAlign w:val="baseline"/>
        </w:rPr>
        <w:t> and</w:t>
      </w:r>
      <w:r>
        <w:rPr>
          <w:w w:val="125"/>
          <w:vertAlign w:val="baseline"/>
        </w:rPr>
        <w:t> heparan sulphate</w:t>
      </w:r>
      <w:r>
        <w:rPr>
          <w:w w:val="125"/>
          <w:vertAlign w:val="baseline"/>
        </w:rPr>
        <w:t> represent</w:t>
      </w:r>
      <w:r>
        <w:rPr>
          <w:w w:val="125"/>
          <w:vertAlign w:val="baseline"/>
        </w:rPr>
        <w:t> the</w:t>
      </w:r>
      <w:r>
        <w:rPr>
          <w:w w:val="125"/>
          <w:vertAlign w:val="baseline"/>
        </w:rPr>
        <w:t> main</w:t>
      </w:r>
      <w:r>
        <w:rPr>
          <w:w w:val="125"/>
          <w:vertAlign w:val="baseline"/>
        </w:rPr>
        <w:t> sources</w:t>
      </w:r>
      <w:r>
        <w:rPr>
          <w:w w:val="125"/>
          <w:vertAlign w:val="baseline"/>
        </w:rPr>
        <w:t> of</w:t>
      </w:r>
      <w:r>
        <w:rPr>
          <w:w w:val="125"/>
          <w:vertAlign w:val="baseline"/>
        </w:rPr>
        <w:t> cartilage</w:t>
      </w:r>
      <w:r>
        <w:rPr>
          <w:w w:val="125"/>
          <w:vertAlign w:val="baseline"/>
        </w:rPr>
        <w:t> and</w:t>
      </w:r>
      <w:r>
        <w:rPr>
          <w:w w:val="125"/>
          <w:vertAlign w:val="baseline"/>
        </w:rPr>
        <w:t> bone formation</w:t>
      </w:r>
      <w:r>
        <w:rPr>
          <w:spacing w:val="-11"/>
          <w:w w:val="125"/>
          <w:vertAlign w:val="baseline"/>
        </w:rPr>
        <w:t> </w:t>
      </w:r>
      <w:hyperlink w:history="true" w:anchor="_bookmark45">
        <w:r>
          <w:rPr>
            <w:color w:val="007FAC"/>
            <w:w w:val="125"/>
            <w:vertAlign w:val="baseline"/>
          </w:rPr>
          <w:t>[36]</w:t>
        </w:r>
      </w:hyperlink>
      <w:r>
        <w:rPr>
          <w:w w:val="125"/>
          <w:vertAlign w:val="baseline"/>
        </w:rPr>
        <w:t>.</w:t>
      </w:r>
      <w:r>
        <w:rPr>
          <w:spacing w:val="-10"/>
          <w:w w:val="125"/>
          <w:vertAlign w:val="baseline"/>
        </w:rPr>
        <w:t> </w:t>
      </w:r>
      <w:r>
        <w:rPr>
          <w:w w:val="125"/>
          <w:vertAlign w:val="baseline"/>
        </w:rPr>
        <w:t>Violation</w:t>
      </w:r>
      <w:r>
        <w:rPr>
          <w:spacing w:val="-10"/>
          <w:w w:val="125"/>
          <w:vertAlign w:val="baseline"/>
        </w:rPr>
        <w:t> </w:t>
      </w:r>
      <w:r>
        <w:rPr>
          <w:w w:val="125"/>
          <w:vertAlign w:val="baseline"/>
        </w:rPr>
        <w:t>of</w:t>
      </w:r>
      <w:r>
        <w:rPr>
          <w:spacing w:val="-10"/>
          <w:w w:val="125"/>
          <w:vertAlign w:val="baseline"/>
        </w:rPr>
        <w:t> </w:t>
      </w:r>
      <w:r>
        <w:rPr>
          <w:w w:val="125"/>
          <w:vertAlign w:val="baseline"/>
        </w:rPr>
        <w:t>the</w:t>
      </w:r>
      <w:r>
        <w:rPr>
          <w:spacing w:val="-10"/>
          <w:w w:val="125"/>
          <w:vertAlign w:val="baseline"/>
        </w:rPr>
        <w:t> </w:t>
      </w:r>
      <w:r>
        <w:rPr>
          <w:w w:val="125"/>
          <w:vertAlign w:val="baseline"/>
        </w:rPr>
        <w:t>oxidant/antioxidant</w:t>
      </w:r>
      <w:r>
        <w:rPr>
          <w:spacing w:val="-10"/>
          <w:w w:val="125"/>
          <w:vertAlign w:val="baseline"/>
        </w:rPr>
        <w:t> </w:t>
      </w:r>
      <w:r>
        <w:rPr>
          <w:w w:val="125"/>
          <w:vertAlign w:val="baseline"/>
        </w:rPr>
        <w:t>balance by</w:t>
      </w:r>
      <w:r>
        <w:rPr>
          <w:spacing w:val="-7"/>
          <w:w w:val="125"/>
          <w:vertAlign w:val="baseline"/>
        </w:rPr>
        <w:t> </w:t>
      </w:r>
      <w:r>
        <w:rPr>
          <w:w w:val="125"/>
          <w:vertAlign w:val="baseline"/>
        </w:rPr>
        <w:t>high</w:t>
      </w:r>
      <w:r>
        <w:rPr>
          <w:spacing w:val="-8"/>
          <w:w w:val="125"/>
          <w:vertAlign w:val="baseline"/>
        </w:rPr>
        <w:t> </w:t>
      </w:r>
      <w:r>
        <w:rPr>
          <w:w w:val="125"/>
          <w:vertAlign w:val="baseline"/>
        </w:rPr>
        <w:t>glucose</w:t>
      </w:r>
      <w:r>
        <w:rPr>
          <w:spacing w:val="-8"/>
          <w:w w:val="125"/>
          <w:vertAlign w:val="baseline"/>
        </w:rPr>
        <w:t> </w:t>
      </w:r>
      <w:r>
        <w:rPr>
          <w:w w:val="125"/>
          <w:vertAlign w:val="baseline"/>
        </w:rPr>
        <w:t>concentrations</w:t>
      </w:r>
      <w:r>
        <w:rPr>
          <w:spacing w:val="-7"/>
          <w:w w:val="125"/>
          <w:vertAlign w:val="baseline"/>
        </w:rPr>
        <w:t> </w:t>
      </w:r>
      <w:r>
        <w:rPr>
          <w:w w:val="125"/>
          <w:vertAlign w:val="baseline"/>
        </w:rPr>
        <w:t>can</w:t>
      </w:r>
      <w:r>
        <w:rPr>
          <w:spacing w:val="-7"/>
          <w:w w:val="125"/>
          <w:vertAlign w:val="baseline"/>
        </w:rPr>
        <w:t> </w:t>
      </w:r>
      <w:r>
        <w:rPr>
          <w:w w:val="125"/>
          <w:vertAlign w:val="baseline"/>
        </w:rPr>
        <w:t>cause</w:t>
      </w:r>
      <w:r>
        <w:rPr>
          <w:spacing w:val="-7"/>
          <w:w w:val="125"/>
          <w:vertAlign w:val="baseline"/>
        </w:rPr>
        <w:t> </w:t>
      </w:r>
      <w:r>
        <w:rPr>
          <w:w w:val="125"/>
          <w:vertAlign w:val="baseline"/>
        </w:rPr>
        <w:t>massive</w:t>
      </w:r>
      <w:r>
        <w:rPr>
          <w:spacing w:val="-6"/>
          <w:w w:val="125"/>
          <w:vertAlign w:val="baseline"/>
        </w:rPr>
        <w:t> </w:t>
      </w:r>
      <w:r>
        <w:rPr>
          <w:w w:val="125"/>
          <w:vertAlign w:val="baseline"/>
        </w:rPr>
        <w:t>cell</w:t>
      </w:r>
      <w:r>
        <w:rPr>
          <w:spacing w:val="-7"/>
          <w:w w:val="125"/>
          <w:vertAlign w:val="baseline"/>
        </w:rPr>
        <w:t> </w:t>
      </w:r>
      <w:r>
        <w:rPr>
          <w:w w:val="125"/>
          <w:vertAlign w:val="baseline"/>
        </w:rPr>
        <w:t>dam- age,</w:t>
      </w:r>
      <w:r>
        <w:rPr>
          <w:w w:val="125"/>
          <w:vertAlign w:val="baseline"/>
        </w:rPr>
        <w:t> increase</w:t>
      </w:r>
      <w:r>
        <w:rPr>
          <w:w w:val="125"/>
          <w:vertAlign w:val="baseline"/>
        </w:rPr>
        <w:t> in</w:t>
      </w:r>
      <w:r>
        <w:rPr>
          <w:w w:val="125"/>
          <w:vertAlign w:val="baseline"/>
        </w:rPr>
        <w:t> apoptotic</w:t>
      </w:r>
      <w:r>
        <w:rPr>
          <w:w w:val="125"/>
          <w:vertAlign w:val="baseline"/>
        </w:rPr>
        <w:t> events</w:t>
      </w:r>
      <w:r>
        <w:rPr>
          <w:w w:val="125"/>
          <w:vertAlign w:val="baseline"/>
        </w:rPr>
        <w:t> and</w:t>
      </w:r>
      <w:r>
        <w:rPr>
          <w:w w:val="125"/>
          <w:vertAlign w:val="baseline"/>
        </w:rPr>
        <w:t> defective</w:t>
      </w:r>
      <w:r>
        <w:rPr>
          <w:w w:val="125"/>
          <w:vertAlign w:val="baseline"/>
        </w:rPr>
        <w:t> embryonic development</w:t>
      </w:r>
      <w:r>
        <w:rPr>
          <w:spacing w:val="69"/>
          <w:w w:val="125"/>
          <w:vertAlign w:val="baseline"/>
        </w:rPr>
        <w:t> </w:t>
      </w:r>
      <w:hyperlink w:history="true" w:anchor="_bookmark46">
        <w:r>
          <w:rPr>
            <w:color w:val="007FAC"/>
            <w:w w:val="125"/>
            <w:vertAlign w:val="baseline"/>
          </w:rPr>
          <w:t>[37,38]</w:t>
        </w:r>
      </w:hyperlink>
      <w:r>
        <w:rPr>
          <w:w w:val="125"/>
          <w:vertAlign w:val="baseline"/>
        </w:rPr>
        <w:t>.</w:t>
      </w:r>
      <w:r>
        <w:rPr>
          <w:spacing w:val="69"/>
          <w:w w:val="125"/>
          <w:vertAlign w:val="baseline"/>
        </w:rPr>
        <w:t> </w:t>
      </w:r>
      <w:r>
        <w:rPr>
          <w:w w:val="125"/>
          <w:vertAlign w:val="baseline"/>
        </w:rPr>
        <w:t>Viccica</w:t>
      </w:r>
      <w:r>
        <w:rPr>
          <w:spacing w:val="69"/>
          <w:w w:val="125"/>
          <w:vertAlign w:val="baseline"/>
        </w:rPr>
        <w:t> </w:t>
      </w:r>
      <w:r>
        <w:rPr>
          <w:w w:val="125"/>
          <w:vertAlign w:val="baseline"/>
        </w:rPr>
        <w:t>et</w:t>
      </w:r>
      <w:r>
        <w:rPr>
          <w:spacing w:val="70"/>
          <w:w w:val="125"/>
          <w:vertAlign w:val="baseline"/>
        </w:rPr>
        <w:t> </w:t>
      </w:r>
      <w:r>
        <w:rPr>
          <w:w w:val="125"/>
          <w:vertAlign w:val="baseline"/>
        </w:rPr>
        <w:t>al.</w:t>
      </w:r>
      <w:r>
        <w:rPr>
          <w:spacing w:val="69"/>
          <w:w w:val="125"/>
          <w:vertAlign w:val="baseline"/>
        </w:rPr>
        <w:t> </w:t>
      </w:r>
      <w:hyperlink w:history="true" w:anchor="_bookmark47">
        <w:r>
          <w:rPr>
            <w:color w:val="007FAC"/>
            <w:w w:val="125"/>
            <w:vertAlign w:val="baseline"/>
          </w:rPr>
          <w:t>[39]</w:t>
        </w:r>
      </w:hyperlink>
      <w:r>
        <w:rPr>
          <w:color w:val="007FAC"/>
          <w:spacing w:val="70"/>
          <w:w w:val="125"/>
          <w:vertAlign w:val="baseline"/>
        </w:rPr>
        <w:t> </w:t>
      </w:r>
      <w:r>
        <w:rPr>
          <w:w w:val="125"/>
          <w:vertAlign w:val="baseline"/>
        </w:rPr>
        <w:t>reported</w:t>
      </w:r>
      <w:r>
        <w:rPr>
          <w:spacing w:val="69"/>
          <w:w w:val="125"/>
          <w:vertAlign w:val="baseline"/>
        </w:rPr>
        <w:t> </w:t>
      </w:r>
      <w:r>
        <w:rPr>
          <w:spacing w:val="-4"/>
          <w:w w:val="125"/>
          <w:vertAlign w:val="baseline"/>
        </w:rPr>
        <w:t>that</w:t>
      </w:r>
    </w:p>
    <w:p>
      <w:pPr>
        <w:spacing w:line="240" w:lineRule="auto" w:before="0"/>
        <w:rPr>
          <w:sz w:val="16"/>
        </w:rPr>
      </w:pPr>
      <w:r>
        <w:rPr/>
        <w:br w:type="column"/>
      </w:r>
      <w:r>
        <w:rPr>
          <w:sz w:val="16"/>
        </w:rPr>
      </w:r>
    </w:p>
    <w:p>
      <w:pPr>
        <w:pStyle w:val="BodyText"/>
        <w:spacing w:before="99"/>
      </w:pPr>
    </w:p>
    <w:p>
      <w:pPr>
        <w:pStyle w:val="BodyText"/>
        <w:spacing w:line="300" w:lineRule="auto"/>
        <w:ind w:left="197" w:right="101"/>
        <w:jc w:val="both"/>
      </w:pPr>
      <w:r>
        <w:rPr>
          <w:w w:val="125"/>
        </w:rPr>
        <w:t>cholesterol</w:t>
      </w:r>
      <w:r>
        <w:rPr>
          <w:w w:val="125"/>
        </w:rPr>
        <w:t> was</w:t>
      </w:r>
      <w:r>
        <w:rPr>
          <w:w w:val="125"/>
        </w:rPr>
        <w:t> synthesized</w:t>
      </w:r>
      <w:r>
        <w:rPr>
          <w:w w:val="125"/>
        </w:rPr>
        <w:t> by</w:t>
      </w:r>
      <w:r>
        <w:rPr>
          <w:w w:val="125"/>
        </w:rPr>
        <w:t> the</w:t>
      </w:r>
      <w:r>
        <w:rPr>
          <w:w w:val="125"/>
        </w:rPr>
        <w:t> liver</w:t>
      </w:r>
      <w:r>
        <w:rPr>
          <w:w w:val="125"/>
        </w:rPr>
        <w:t> and</w:t>
      </w:r>
      <w:r>
        <w:rPr>
          <w:w w:val="125"/>
        </w:rPr>
        <w:t> secreted</w:t>
      </w:r>
      <w:r>
        <w:rPr>
          <w:w w:val="125"/>
        </w:rPr>
        <w:t> </w:t>
      </w:r>
      <w:r>
        <w:rPr>
          <w:w w:val="125"/>
        </w:rPr>
        <w:t>as circulating</w:t>
      </w:r>
      <w:r>
        <w:rPr>
          <w:spacing w:val="-5"/>
          <w:w w:val="125"/>
        </w:rPr>
        <w:t> </w:t>
      </w:r>
      <w:r>
        <w:rPr>
          <w:w w:val="125"/>
        </w:rPr>
        <w:t>lipoproteins</w:t>
      </w:r>
      <w:r>
        <w:rPr>
          <w:spacing w:val="-5"/>
          <w:w w:val="125"/>
        </w:rPr>
        <w:t> </w:t>
      </w:r>
      <w:r>
        <w:rPr>
          <w:w w:val="125"/>
        </w:rPr>
        <w:t>and</w:t>
      </w:r>
      <w:r>
        <w:rPr>
          <w:spacing w:val="-5"/>
          <w:w w:val="125"/>
        </w:rPr>
        <w:t> </w:t>
      </w:r>
      <w:r>
        <w:rPr>
          <w:w w:val="125"/>
        </w:rPr>
        <w:t>plays</w:t>
      </w:r>
      <w:r>
        <w:rPr>
          <w:spacing w:val="-5"/>
          <w:w w:val="125"/>
        </w:rPr>
        <w:t> </w:t>
      </w:r>
      <w:r>
        <w:rPr>
          <w:w w:val="125"/>
        </w:rPr>
        <w:t>a</w:t>
      </w:r>
      <w:r>
        <w:rPr>
          <w:spacing w:val="-5"/>
          <w:w w:val="125"/>
        </w:rPr>
        <w:t> </w:t>
      </w:r>
      <w:r>
        <w:rPr>
          <w:w w:val="125"/>
        </w:rPr>
        <w:t>role</w:t>
      </w:r>
      <w:r>
        <w:rPr>
          <w:spacing w:val="-5"/>
          <w:w w:val="125"/>
        </w:rPr>
        <w:t> </w:t>
      </w:r>
      <w:r>
        <w:rPr>
          <w:w w:val="125"/>
        </w:rPr>
        <w:t>in</w:t>
      </w:r>
      <w:r>
        <w:rPr>
          <w:spacing w:val="-5"/>
          <w:w w:val="125"/>
        </w:rPr>
        <w:t> </w:t>
      </w:r>
      <w:r>
        <w:rPr>
          <w:w w:val="125"/>
        </w:rPr>
        <w:t>osteoblast</w:t>
      </w:r>
      <w:r>
        <w:rPr>
          <w:spacing w:val="-4"/>
          <w:w w:val="125"/>
        </w:rPr>
        <w:t> </w:t>
      </w:r>
      <w:r>
        <w:rPr>
          <w:w w:val="125"/>
        </w:rPr>
        <w:t>differ- entiation.</w:t>
      </w:r>
      <w:r>
        <w:rPr>
          <w:spacing w:val="-10"/>
          <w:w w:val="125"/>
        </w:rPr>
        <w:t> </w:t>
      </w:r>
      <w:r>
        <w:rPr>
          <w:w w:val="125"/>
        </w:rPr>
        <w:t>Also,</w:t>
      </w:r>
      <w:r>
        <w:rPr>
          <w:spacing w:val="-12"/>
          <w:w w:val="125"/>
        </w:rPr>
        <w:t> </w:t>
      </w:r>
      <w:r>
        <w:rPr>
          <w:w w:val="125"/>
        </w:rPr>
        <w:t>bone</w:t>
      </w:r>
      <w:r>
        <w:rPr>
          <w:spacing w:val="-12"/>
          <w:w w:val="125"/>
        </w:rPr>
        <w:t> </w:t>
      </w:r>
      <w:r>
        <w:rPr>
          <w:w w:val="125"/>
        </w:rPr>
        <w:t>growth</w:t>
      </w:r>
      <w:r>
        <w:rPr>
          <w:spacing w:val="-13"/>
          <w:w w:val="125"/>
        </w:rPr>
        <w:t> </w:t>
      </w:r>
      <w:r>
        <w:rPr>
          <w:w w:val="125"/>
        </w:rPr>
        <w:t>defects</w:t>
      </w:r>
      <w:r>
        <w:rPr>
          <w:spacing w:val="-11"/>
          <w:w w:val="125"/>
        </w:rPr>
        <w:t> </w:t>
      </w:r>
      <w:r>
        <w:rPr>
          <w:w w:val="125"/>
        </w:rPr>
        <w:t>may</w:t>
      </w:r>
      <w:r>
        <w:rPr>
          <w:spacing w:val="-11"/>
          <w:w w:val="125"/>
        </w:rPr>
        <w:t> </w:t>
      </w:r>
      <w:r>
        <w:rPr>
          <w:w w:val="125"/>
        </w:rPr>
        <w:t>be</w:t>
      </w:r>
      <w:r>
        <w:rPr>
          <w:spacing w:val="-11"/>
          <w:w w:val="125"/>
        </w:rPr>
        <w:t> </w:t>
      </w:r>
      <w:r>
        <w:rPr>
          <w:w w:val="125"/>
        </w:rPr>
        <w:t>attributed</w:t>
      </w:r>
      <w:r>
        <w:rPr>
          <w:spacing w:val="-11"/>
          <w:w w:val="125"/>
        </w:rPr>
        <w:t> </w:t>
      </w:r>
      <w:r>
        <w:rPr>
          <w:w w:val="125"/>
        </w:rPr>
        <w:t>to</w:t>
      </w:r>
      <w:r>
        <w:rPr>
          <w:spacing w:val="-11"/>
          <w:w w:val="125"/>
        </w:rPr>
        <w:t> </w:t>
      </w:r>
      <w:r>
        <w:rPr>
          <w:w w:val="125"/>
        </w:rPr>
        <w:t>the pathogenesis</w:t>
      </w:r>
      <w:r>
        <w:rPr>
          <w:spacing w:val="-7"/>
          <w:w w:val="125"/>
        </w:rPr>
        <w:t> </w:t>
      </w:r>
      <w:r>
        <w:rPr>
          <w:w w:val="125"/>
        </w:rPr>
        <w:t>of</w:t>
      </w:r>
      <w:r>
        <w:rPr>
          <w:spacing w:val="-6"/>
          <w:w w:val="125"/>
        </w:rPr>
        <w:t> </w:t>
      </w:r>
      <w:r>
        <w:rPr>
          <w:w w:val="125"/>
        </w:rPr>
        <w:t>non-alcoholic</w:t>
      </w:r>
      <w:r>
        <w:rPr>
          <w:spacing w:val="-6"/>
          <w:w w:val="125"/>
        </w:rPr>
        <w:t> </w:t>
      </w:r>
      <w:r>
        <w:rPr>
          <w:w w:val="125"/>
        </w:rPr>
        <w:t>steatohepatits</w:t>
      </w:r>
      <w:r>
        <w:rPr>
          <w:spacing w:val="-6"/>
          <w:w w:val="125"/>
        </w:rPr>
        <w:t> </w:t>
      </w:r>
      <w:r>
        <w:rPr>
          <w:w w:val="125"/>
        </w:rPr>
        <w:t>induced</w:t>
      </w:r>
      <w:r>
        <w:rPr>
          <w:spacing w:val="-7"/>
          <w:w w:val="125"/>
        </w:rPr>
        <w:t> </w:t>
      </w:r>
      <w:r>
        <w:rPr>
          <w:w w:val="125"/>
        </w:rPr>
        <w:t>by</w:t>
      </w:r>
      <w:r>
        <w:rPr>
          <w:spacing w:val="-6"/>
          <w:w w:val="125"/>
        </w:rPr>
        <w:t> </w:t>
      </w:r>
      <w:r>
        <w:rPr>
          <w:w w:val="125"/>
        </w:rPr>
        <w:t>hy- </w:t>
      </w:r>
      <w:r>
        <w:rPr>
          <w:w w:val="120"/>
        </w:rPr>
        <w:t>percholesterolemia</w:t>
      </w:r>
      <w:r>
        <w:rPr>
          <w:spacing w:val="-12"/>
          <w:w w:val="120"/>
        </w:rPr>
        <w:t> </w:t>
      </w:r>
      <w:hyperlink w:history="true" w:anchor="_bookmark13">
        <w:r>
          <w:rPr>
            <w:color w:val="007FAC"/>
            <w:w w:val="120"/>
          </w:rPr>
          <w:t>[7]</w:t>
        </w:r>
      </w:hyperlink>
      <w:r>
        <w:rPr>
          <w:color w:val="007FAC"/>
          <w:spacing w:val="-12"/>
          <w:w w:val="120"/>
        </w:rPr>
        <w:t> </w:t>
      </w:r>
      <w:r>
        <w:rPr>
          <w:w w:val="120"/>
        </w:rPr>
        <w:t>as</w:t>
      </w:r>
      <w:r>
        <w:rPr>
          <w:spacing w:val="-12"/>
          <w:w w:val="120"/>
        </w:rPr>
        <w:t> </w:t>
      </w:r>
      <w:r>
        <w:rPr>
          <w:w w:val="120"/>
        </w:rPr>
        <w:t>mentioned</w:t>
      </w:r>
      <w:r>
        <w:rPr>
          <w:spacing w:val="-12"/>
          <w:w w:val="120"/>
        </w:rPr>
        <w:t> </w:t>
      </w:r>
      <w:r>
        <w:rPr>
          <w:w w:val="120"/>
        </w:rPr>
        <w:t>by</w:t>
      </w:r>
      <w:r>
        <w:rPr>
          <w:spacing w:val="-12"/>
          <w:w w:val="120"/>
        </w:rPr>
        <w:t> </w:t>
      </w:r>
      <w:r>
        <w:rPr>
          <w:w w:val="120"/>
        </w:rPr>
        <w:t>Nakano</w:t>
      </w:r>
      <w:r>
        <w:rPr>
          <w:spacing w:val="-12"/>
          <w:w w:val="120"/>
        </w:rPr>
        <w:t> </w:t>
      </w:r>
      <w:r>
        <w:rPr>
          <w:w w:val="120"/>
        </w:rPr>
        <w:t>et</w:t>
      </w:r>
      <w:r>
        <w:rPr>
          <w:spacing w:val="-12"/>
          <w:w w:val="120"/>
        </w:rPr>
        <w:t> </w:t>
      </w:r>
      <w:r>
        <w:rPr>
          <w:w w:val="120"/>
        </w:rPr>
        <w:t>al.</w:t>
      </w:r>
      <w:r>
        <w:rPr>
          <w:spacing w:val="-12"/>
          <w:w w:val="120"/>
        </w:rPr>
        <w:t> </w:t>
      </w:r>
      <w:hyperlink w:history="true" w:anchor="_bookmark48">
        <w:r>
          <w:rPr>
            <w:color w:val="007FAC"/>
            <w:w w:val="120"/>
          </w:rPr>
          <w:t>[40]</w:t>
        </w:r>
      </w:hyperlink>
      <w:r>
        <w:rPr>
          <w:w w:val="120"/>
        </w:rPr>
        <w:t>.</w:t>
      </w:r>
      <w:r>
        <w:rPr>
          <w:spacing w:val="-12"/>
          <w:w w:val="120"/>
        </w:rPr>
        <w:t> </w:t>
      </w:r>
      <w:r>
        <w:rPr>
          <w:w w:val="120"/>
        </w:rPr>
        <w:t>The </w:t>
      </w:r>
      <w:r>
        <w:rPr>
          <w:w w:val="125"/>
        </w:rPr>
        <w:t>liver</w:t>
      </w:r>
      <w:r>
        <w:rPr>
          <w:spacing w:val="-10"/>
          <w:w w:val="125"/>
        </w:rPr>
        <w:t> </w:t>
      </w:r>
      <w:r>
        <w:rPr>
          <w:w w:val="125"/>
        </w:rPr>
        <w:t>represents</w:t>
      </w:r>
      <w:r>
        <w:rPr>
          <w:spacing w:val="-12"/>
          <w:w w:val="125"/>
        </w:rPr>
        <w:t> </w:t>
      </w:r>
      <w:r>
        <w:rPr>
          <w:w w:val="125"/>
        </w:rPr>
        <w:t>the</w:t>
      </w:r>
      <w:r>
        <w:rPr>
          <w:spacing w:val="-10"/>
          <w:w w:val="125"/>
        </w:rPr>
        <w:t> </w:t>
      </w:r>
      <w:r>
        <w:rPr>
          <w:w w:val="125"/>
        </w:rPr>
        <w:t>main</w:t>
      </w:r>
      <w:r>
        <w:rPr>
          <w:spacing w:val="-10"/>
          <w:w w:val="125"/>
        </w:rPr>
        <w:t> </w:t>
      </w:r>
      <w:r>
        <w:rPr>
          <w:w w:val="125"/>
        </w:rPr>
        <w:t>target</w:t>
      </w:r>
      <w:r>
        <w:rPr>
          <w:spacing w:val="-10"/>
          <w:w w:val="125"/>
        </w:rPr>
        <w:t> </w:t>
      </w:r>
      <w:r>
        <w:rPr>
          <w:w w:val="125"/>
        </w:rPr>
        <w:t>of</w:t>
      </w:r>
      <w:r>
        <w:rPr>
          <w:spacing w:val="-10"/>
          <w:w w:val="125"/>
        </w:rPr>
        <w:t> </w:t>
      </w:r>
      <w:r>
        <w:rPr>
          <w:w w:val="125"/>
        </w:rPr>
        <w:t>conversion</w:t>
      </w:r>
      <w:r>
        <w:rPr>
          <w:spacing w:val="-11"/>
          <w:w w:val="125"/>
        </w:rPr>
        <w:t> </w:t>
      </w:r>
      <w:r>
        <w:rPr>
          <w:w w:val="125"/>
        </w:rPr>
        <w:t>of</w:t>
      </w:r>
      <w:r>
        <w:rPr>
          <w:spacing w:val="-10"/>
          <w:w w:val="125"/>
        </w:rPr>
        <w:t> </w:t>
      </w:r>
      <w:r>
        <w:rPr>
          <w:w w:val="125"/>
        </w:rPr>
        <w:t>cholecalcif- erol</w:t>
      </w:r>
      <w:r>
        <w:rPr>
          <w:w w:val="125"/>
        </w:rPr>
        <w:t> (vitamin</w:t>
      </w:r>
      <w:r>
        <w:rPr>
          <w:w w:val="125"/>
        </w:rPr>
        <w:t> D</w:t>
      </w:r>
      <w:r>
        <w:rPr>
          <w:w w:val="125"/>
          <w:vertAlign w:val="subscript"/>
        </w:rPr>
        <w:t>3</w:t>
      </w:r>
      <w:r>
        <w:rPr>
          <w:w w:val="125"/>
          <w:vertAlign w:val="baseline"/>
        </w:rPr>
        <w:t>)</w:t>
      </w:r>
      <w:r>
        <w:rPr>
          <w:w w:val="125"/>
          <w:vertAlign w:val="baseline"/>
        </w:rPr>
        <w:t> to</w:t>
      </w:r>
      <w:r>
        <w:rPr>
          <w:w w:val="125"/>
          <w:vertAlign w:val="baseline"/>
        </w:rPr>
        <w:t> 25-hydroxyvitamin</w:t>
      </w:r>
      <w:r>
        <w:rPr>
          <w:w w:val="125"/>
          <w:vertAlign w:val="baseline"/>
        </w:rPr>
        <w:t> D</w:t>
      </w:r>
      <w:r>
        <w:rPr>
          <w:w w:val="125"/>
          <w:vertAlign w:val="subscript"/>
        </w:rPr>
        <w:t>3</w:t>
      </w:r>
      <w:r>
        <w:rPr>
          <w:w w:val="125"/>
          <w:vertAlign w:val="baseline"/>
        </w:rPr>
        <w:t> as</w:t>
      </w:r>
      <w:r>
        <w:rPr>
          <w:w w:val="125"/>
          <w:vertAlign w:val="baseline"/>
        </w:rPr>
        <w:t> well</w:t>
      </w:r>
      <w:r>
        <w:rPr>
          <w:w w:val="125"/>
          <w:vertAlign w:val="baseline"/>
        </w:rPr>
        <w:t> as</w:t>
      </w:r>
      <w:r>
        <w:rPr>
          <w:w w:val="125"/>
          <w:vertAlign w:val="baseline"/>
        </w:rPr>
        <w:t> 25- hydroxyvitamin</w:t>
      </w:r>
      <w:r>
        <w:rPr>
          <w:w w:val="125"/>
          <w:vertAlign w:val="baseline"/>
        </w:rPr>
        <w:t> D</w:t>
      </w:r>
      <w:r>
        <w:rPr>
          <w:w w:val="125"/>
          <w:vertAlign w:val="subscript"/>
        </w:rPr>
        <w:t>2</w:t>
      </w:r>
      <w:r>
        <w:rPr>
          <w:w w:val="125"/>
          <w:vertAlign w:val="baseline"/>
        </w:rPr>
        <w:t> </w:t>
      </w:r>
      <w:hyperlink w:history="true" w:anchor="_bookmark49">
        <w:r>
          <w:rPr>
            <w:color w:val="007FAC"/>
            <w:w w:val="125"/>
            <w:vertAlign w:val="baseline"/>
          </w:rPr>
          <w:t>[41]</w:t>
        </w:r>
      </w:hyperlink>
      <w:r>
        <w:rPr>
          <w:color w:val="007FAC"/>
          <w:spacing w:val="-1"/>
          <w:w w:val="125"/>
          <w:vertAlign w:val="baseline"/>
        </w:rPr>
        <w:t> </w:t>
      </w:r>
      <w:r>
        <w:rPr>
          <w:w w:val="125"/>
          <w:vertAlign w:val="baseline"/>
        </w:rPr>
        <w:t>which</w:t>
      </w:r>
      <w:r>
        <w:rPr>
          <w:w w:val="125"/>
          <w:vertAlign w:val="baseline"/>
        </w:rPr>
        <w:t> regulating</w:t>
      </w:r>
      <w:r>
        <w:rPr>
          <w:w w:val="125"/>
          <w:vertAlign w:val="baseline"/>
        </w:rPr>
        <w:t> the</w:t>
      </w:r>
      <w:r>
        <w:rPr>
          <w:w w:val="125"/>
          <w:vertAlign w:val="baseline"/>
        </w:rPr>
        <w:t> concentration of</w:t>
      </w:r>
      <w:r>
        <w:rPr>
          <w:spacing w:val="-8"/>
          <w:w w:val="125"/>
          <w:vertAlign w:val="baseline"/>
        </w:rPr>
        <w:t> </w:t>
      </w:r>
      <w:r>
        <w:rPr>
          <w:w w:val="125"/>
          <w:vertAlign w:val="baseline"/>
        </w:rPr>
        <w:t>calcium</w:t>
      </w:r>
      <w:r>
        <w:rPr>
          <w:spacing w:val="-8"/>
          <w:w w:val="125"/>
          <w:vertAlign w:val="baseline"/>
        </w:rPr>
        <w:t> </w:t>
      </w:r>
      <w:r>
        <w:rPr>
          <w:w w:val="125"/>
          <w:vertAlign w:val="baseline"/>
        </w:rPr>
        <w:t>and</w:t>
      </w:r>
      <w:r>
        <w:rPr>
          <w:spacing w:val="-8"/>
          <w:w w:val="125"/>
          <w:vertAlign w:val="baseline"/>
        </w:rPr>
        <w:t> </w:t>
      </w:r>
      <w:r>
        <w:rPr>
          <w:w w:val="125"/>
          <w:vertAlign w:val="baseline"/>
        </w:rPr>
        <w:t>phosphate</w:t>
      </w:r>
      <w:r>
        <w:rPr>
          <w:spacing w:val="-9"/>
          <w:w w:val="125"/>
          <w:vertAlign w:val="baseline"/>
        </w:rPr>
        <w:t> </w:t>
      </w:r>
      <w:r>
        <w:rPr>
          <w:w w:val="125"/>
          <w:vertAlign w:val="baseline"/>
        </w:rPr>
        <w:t>in</w:t>
      </w:r>
      <w:r>
        <w:rPr>
          <w:spacing w:val="-7"/>
          <w:w w:val="125"/>
          <w:vertAlign w:val="baseline"/>
        </w:rPr>
        <w:t> </w:t>
      </w:r>
      <w:r>
        <w:rPr>
          <w:w w:val="125"/>
          <w:vertAlign w:val="baseline"/>
        </w:rPr>
        <w:t>the</w:t>
      </w:r>
      <w:r>
        <w:rPr>
          <w:spacing w:val="-8"/>
          <w:w w:val="125"/>
          <w:vertAlign w:val="baseline"/>
        </w:rPr>
        <w:t> </w:t>
      </w:r>
      <w:r>
        <w:rPr>
          <w:w w:val="125"/>
          <w:vertAlign w:val="baseline"/>
        </w:rPr>
        <w:t>bloodstream</w:t>
      </w:r>
      <w:r>
        <w:rPr>
          <w:spacing w:val="-8"/>
          <w:w w:val="125"/>
          <w:vertAlign w:val="baseline"/>
        </w:rPr>
        <w:t> </w:t>
      </w:r>
      <w:r>
        <w:rPr>
          <w:w w:val="125"/>
          <w:vertAlign w:val="baseline"/>
        </w:rPr>
        <w:t>and</w:t>
      </w:r>
      <w:r>
        <w:rPr>
          <w:spacing w:val="-8"/>
          <w:w w:val="125"/>
          <w:vertAlign w:val="baseline"/>
        </w:rPr>
        <w:t> </w:t>
      </w:r>
      <w:r>
        <w:rPr>
          <w:w w:val="125"/>
          <w:vertAlign w:val="baseline"/>
        </w:rPr>
        <w:t>promoting </w:t>
      </w:r>
      <w:r>
        <w:rPr>
          <w:w w:val="120"/>
          <w:vertAlign w:val="baseline"/>
        </w:rPr>
        <w:t>remodeling of bone </w:t>
      </w:r>
      <w:hyperlink w:history="true" w:anchor="_bookmark50">
        <w:r>
          <w:rPr>
            <w:color w:val="007FAC"/>
            <w:w w:val="120"/>
            <w:vertAlign w:val="baseline"/>
          </w:rPr>
          <w:t>[42]</w:t>
        </w:r>
      </w:hyperlink>
      <w:r>
        <w:rPr>
          <w:w w:val="120"/>
          <w:vertAlign w:val="baseline"/>
        </w:rPr>
        <w:t>. Liver damage may disrupt bone dif- </w:t>
      </w:r>
      <w:r>
        <w:rPr>
          <w:w w:val="125"/>
          <w:vertAlign w:val="baseline"/>
        </w:rPr>
        <w:t>ferention through reducing vitamin D synthesis.</w:t>
      </w:r>
    </w:p>
    <w:p>
      <w:pPr>
        <w:pStyle w:val="BodyText"/>
        <w:spacing w:line="295" w:lineRule="auto"/>
        <w:ind w:left="197" w:right="102" w:firstLine="239"/>
        <w:jc w:val="both"/>
      </w:pPr>
      <w:r>
        <w:rPr>
          <w:w w:val="125"/>
        </w:rPr>
        <w:t>From</w:t>
      </w:r>
      <w:r>
        <w:rPr>
          <w:w w:val="125"/>
        </w:rPr>
        <w:t> our</w:t>
      </w:r>
      <w:r>
        <w:rPr>
          <w:w w:val="125"/>
        </w:rPr>
        <w:t> findings,</w:t>
      </w:r>
      <w:r>
        <w:rPr>
          <w:w w:val="125"/>
        </w:rPr>
        <w:t> diabetes</w:t>
      </w:r>
      <w:r>
        <w:rPr>
          <w:w w:val="125"/>
        </w:rPr>
        <w:t> or</w:t>
      </w:r>
      <w:r>
        <w:rPr>
          <w:w w:val="125"/>
        </w:rPr>
        <w:t> </w:t>
      </w:r>
      <w:r>
        <w:rPr>
          <w:w w:val="125"/>
        </w:rPr>
        <w:t>hypercholesterolemia exhibited</w:t>
      </w:r>
      <w:r>
        <w:rPr>
          <w:spacing w:val="-11"/>
          <w:w w:val="125"/>
        </w:rPr>
        <w:t> </w:t>
      </w:r>
      <w:r>
        <w:rPr>
          <w:w w:val="125"/>
        </w:rPr>
        <w:t>missing</w:t>
      </w:r>
      <w:r>
        <w:rPr>
          <w:spacing w:val="-11"/>
          <w:w w:val="125"/>
        </w:rPr>
        <w:t> </w:t>
      </w:r>
      <w:r>
        <w:rPr>
          <w:w w:val="125"/>
        </w:rPr>
        <w:t>expression</w:t>
      </w:r>
      <w:r>
        <w:rPr>
          <w:spacing w:val="-11"/>
          <w:w w:val="125"/>
        </w:rPr>
        <w:t> </w:t>
      </w:r>
      <w:r>
        <w:rPr>
          <w:w w:val="125"/>
        </w:rPr>
        <w:t>of</w:t>
      </w:r>
      <w:r>
        <w:rPr>
          <w:spacing w:val="-10"/>
          <w:w w:val="125"/>
        </w:rPr>
        <w:t> </w:t>
      </w:r>
      <w:r>
        <w:rPr>
          <w:w w:val="125"/>
        </w:rPr>
        <w:t>lactic</w:t>
      </w:r>
      <w:r>
        <w:rPr>
          <w:spacing w:val="-9"/>
          <w:w w:val="125"/>
        </w:rPr>
        <w:t> </w:t>
      </w:r>
      <w:r>
        <w:rPr>
          <w:w w:val="125"/>
        </w:rPr>
        <w:t>dehydrogenase</w:t>
      </w:r>
      <w:r>
        <w:rPr>
          <w:spacing w:val="-11"/>
          <w:w w:val="125"/>
        </w:rPr>
        <w:t> </w:t>
      </w:r>
      <w:r>
        <w:rPr>
          <w:w w:val="125"/>
        </w:rPr>
        <w:t>isoen- zyme</w:t>
      </w:r>
      <w:r>
        <w:rPr>
          <w:w w:val="125"/>
        </w:rPr>
        <w:t> III</w:t>
      </w:r>
      <w:r>
        <w:rPr>
          <w:w w:val="125"/>
        </w:rPr>
        <w:t> in</w:t>
      </w:r>
      <w:r>
        <w:rPr>
          <w:w w:val="125"/>
        </w:rPr>
        <w:t> 15</w:t>
      </w:r>
      <w:r>
        <w:rPr>
          <w:w w:val="125"/>
        </w:rPr>
        <w:t> d-old</w:t>
      </w:r>
      <w:r>
        <w:rPr>
          <w:w w:val="125"/>
        </w:rPr>
        <w:t> embryos.</w:t>
      </w:r>
      <w:r>
        <w:rPr>
          <w:w w:val="125"/>
        </w:rPr>
        <w:t> However,</w:t>
      </w:r>
      <w:r>
        <w:rPr>
          <w:w w:val="125"/>
        </w:rPr>
        <w:t> double</w:t>
      </w:r>
      <w:r>
        <w:rPr>
          <w:w w:val="125"/>
        </w:rPr>
        <w:t> bands</w:t>
      </w:r>
      <w:r>
        <w:rPr>
          <w:w w:val="125"/>
        </w:rPr>
        <w:t> of isoenzyme</w:t>
      </w:r>
      <w:r>
        <w:rPr>
          <w:spacing w:val="-2"/>
          <w:w w:val="125"/>
        </w:rPr>
        <w:t> </w:t>
      </w:r>
      <w:r>
        <w:rPr>
          <w:w w:val="125"/>
        </w:rPr>
        <w:t>IV</w:t>
      </w:r>
      <w:r>
        <w:rPr>
          <w:spacing w:val="-3"/>
          <w:w w:val="125"/>
        </w:rPr>
        <w:t> </w:t>
      </w:r>
      <w:r>
        <w:rPr>
          <w:w w:val="125"/>
        </w:rPr>
        <w:t>were</w:t>
      </w:r>
      <w:r>
        <w:rPr>
          <w:spacing w:val="-2"/>
          <w:w w:val="125"/>
        </w:rPr>
        <w:t> </w:t>
      </w:r>
      <w:r>
        <w:rPr>
          <w:w w:val="125"/>
        </w:rPr>
        <w:t>clearly</w:t>
      </w:r>
      <w:r>
        <w:rPr>
          <w:spacing w:val="-4"/>
          <w:w w:val="125"/>
        </w:rPr>
        <w:t> </w:t>
      </w:r>
      <w:r>
        <w:rPr>
          <w:w w:val="125"/>
        </w:rPr>
        <w:t>detected</w:t>
      </w:r>
      <w:r>
        <w:rPr>
          <w:spacing w:val="-3"/>
          <w:w w:val="125"/>
        </w:rPr>
        <w:t> </w:t>
      </w:r>
      <w:r>
        <w:rPr>
          <w:w w:val="125"/>
        </w:rPr>
        <w:t>in</w:t>
      </w:r>
      <w:r>
        <w:rPr>
          <w:spacing w:val="-3"/>
          <w:w w:val="125"/>
        </w:rPr>
        <w:t> </w:t>
      </w:r>
      <w:r>
        <w:rPr>
          <w:w w:val="125"/>
        </w:rPr>
        <w:t>hypercholesteromic- groups</w:t>
      </w:r>
      <w:r>
        <w:rPr>
          <w:w w:val="125"/>
        </w:rPr>
        <w:t> as</w:t>
      </w:r>
      <w:r>
        <w:rPr>
          <w:w w:val="125"/>
        </w:rPr>
        <w:t> well</w:t>
      </w:r>
      <w:r>
        <w:rPr>
          <w:w w:val="125"/>
        </w:rPr>
        <w:t> as</w:t>
      </w:r>
      <w:r>
        <w:rPr>
          <w:w w:val="125"/>
        </w:rPr>
        <w:t> increased</w:t>
      </w:r>
      <w:r>
        <w:rPr>
          <w:w w:val="125"/>
        </w:rPr>
        <w:t> intensities</w:t>
      </w:r>
      <w:r>
        <w:rPr>
          <w:w w:val="125"/>
        </w:rPr>
        <w:t> of</w:t>
      </w:r>
      <w:r>
        <w:rPr>
          <w:w w:val="125"/>
        </w:rPr>
        <w:t> the</w:t>
      </w:r>
      <w:r>
        <w:rPr>
          <w:w w:val="125"/>
        </w:rPr>
        <w:t> expression</w:t>
      </w:r>
      <w:r>
        <w:rPr>
          <w:w w:val="125"/>
        </w:rPr>
        <w:t> of fraction</w:t>
      </w:r>
      <w:r>
        <w:rPr>
          <w:spacing w:val="-8"/>
          <w:w w:val="125"/>
        </w:rPr>
        <w:t> </w:t>
      </w:r>
      <w:r>
        <w:rPr>
          <w:w w:val="125"/>
        </w:rPr>
        <w:t>V.</w:t>
      </w:r>
      <w:r>
        <w:rPr>
          <w:spacing w:val="-7"/>
          <w:w w:val="125"/>
        </w:rPr>
        <w:t> </w:t>
      </w:r>
      <w:r>
        <w:rPr>
          <w:w w:val="125"/>
        </w:rPr>
        <w:t>These</w:t>
      </w:r>
      <w:r>
        <w:rPr>
          <w:spacing w:val="-8"/>
          <w:w w:val="125"/>
        </w:rPr>
        <w:t> </w:t>
      </w:r>
      <w:r>
        <w:rPr>
          <w:w w:val="125"/>
        </w:rPr>
        <w:t>alterations</w:t>
      </w:r>
      <w:r>
        <w:rPr>
          <w:spacing w:val="-7"/>
          <w:w w:val="125"/>
        </w:rPr>
        <w:t> </w:t>
      </w:r>
      <w:r>
        <w:rPr>
          <w:w w:val="125"/>
        </w:rPr>
        <w:t>of</w:t>
      </w:r>
      <w:r>
        <w:rPr>
          <w:spacing w:val="-7"/>
          <w:w w:val="125"/>
        </w:rPr>
        <w:t> </w:t>
      </w:r>
      <w:r>
        <w:rPr>
          <w:w w:val="125"/>
        </w:rPr>
        <w:t>the</w:t>
      </w:r>
      <w:r>
        <w:rPr>
          <w:spacing w:val="-7"/>
          <w:w w:val="125"/>
        </w:rPr>
        <w:t> </w:t>
      </w:r>
      <w:r>
        <w:rPr>
          <w:w w:val="125"/>
        </w:rPr>
        <w:t>isoenzymes</w:t>
      </w:r>
      <w:r>
        <w:rPr>
          <w:spacing w:val="-7"/>
          <w:w w:val="125"/>
        </w:rPr>
        <w:t> </w:t>
      </w:r>
      <w:r>
        <w:rPr>
          <w:w w:val="125"/>
        </w:rPr>
        <w:t>reflect</w:t>
      </w:r>
      <w:r>
        <w:rPr>
          <w:spacing w:val="-8"/>
          <w:w w:val="125"/>
        </w:rPr>
        <w:t> </w:t>
      </w:r>
      <w:r>
        <w:rPr>
          <w:w w:val="125"/>
        </w:rPr>
        <w:t>alter- ations</w:t>
      </w:r>
      <w:r>
        <w:rPr>
          <w:w w:val="125"/>
        </w:rPr>
        <w:t> of</w:t>
      </w:r>
      <w:r>
        <w:rPr>
          <w:w w:val="125"/>
        </w:rPr>
        <w:t> their</w:t>
      </w:r>
      <w:r>
        <w:rPr>
          <w:w w:val="125"/>
        </w:rPr>
        <w:t> metabolic</w:t>
      </w:r>
      <w:r>
        <w:rPr>
          <w:w w:val="125"/>
        </w:rPr>
        <w:t> activities</w:t>
      </w:r>
      <w:r>
        <w:rPr>
          <w:w w:val="125"/>
        </w:rPr>
        <w:t> and</w:t>
      </w:r>
      <w:r>
        <w:rPr>
          <w:w w:val="125"/>
        </w:rPr>
        <w:t> may</w:t>
      </w:r>
      <w:r>
        <w:rPr>
          <w:w w:val="125"/>
        </w:rPr>
        <w:t> share</w:t>
      </w:r>
      <w:r>
        <w:rPr>
          <w:w w:val="125"/>
        </w:rPr>
        <w:t> in</w:t>
      </w:r>
      <w:r>
        <w:rPr>
          <w:w w:val="125"/>
        </w:rPr>
        <w:t> bone </w:t>
      </w:r>
      <w:r>
        <w:rPr>
          <w:w w:val="120"/>
        </w:rPr>
        <w:t>cell</w:t>
      </w:r>
      <w:r>
        <w:rPr>
          <w:rFonts w:ascii="STIX"/>
          <w:w w:val="120"/>
        </w:rPr>
        <w:t>'</w:t>
      </w:r>
      <w:r>
        <w:rPr>
          <w:w w:val="120"/>
        </w:rPr>
        <w:t>s</w:t>
      </w:r>
      <w:r>
        <w:rPr>
          <w:spacing w:val="23"/>
          <w:w w:val="120"/>
        </w:rPr>
        <w:t> </w:t>
      </w:r>
      <w:r>
        <w:rPr>
          <w:w w:val="120"/>
        </w:rPr>
        <w:t>damage.</w:t>
      </w:r>
      <w:r>
        <w:rPr>
          <w:spacing w:val="24"/>
          <w:w w:val="120"/>
        </w:rPr>
        <w:t> </w:t>
      </w:r>
      <w:r>
        <w:rPr>
          <w:w w:val="120"/>
        </w:rPr>
        <w:t>Lactate</w:t>
      </w:r>
      <w:r>
        <w:rPr>
          <w:spacing w:val="23"/>
          <w:w w:val="120"/>
        </w:rPr>
        <w:t> </w:t>
      </w:r>
      <w:r>
        <w:rPr>
          <w:w w:val="120"/>
        </w:rPr>
        <w:t>dehydrogenase</w:t>
      </w:r>
      <w:r>
        <w:rPr>
          <w:spacing w:val="23"/>
          <w:w w:val="120"/>
        </w:rPr>
        <w:t> </w:t>
      </w:r>
      <w:r>
        <w:rPr>
          <w:w w:val="120"/>
        </w:rPr>
        <w:t>(LDH)</w:t>
      </w:r>
      <w:r>
        <w:rPr>
          <w:spacing w:val="25"/>
          <w:w w:val="120"/>
        </w:rPr>
        <w:t> </w:t>
      </w:r>
      <w:r>
        <w:rPr>
          <w:w w:val="120"/>
        </w:rPr>
        <w:t>has</w:t>
      </w:r>
      <w:r>
        <w:rPr>
          <w:spacing w:val="24"/>
          <w:w w:val="120"/>
        </w:rPr>
        <w:t> </w:t>
      </w:r>
      <w:r>
        <w:rPr>
          <w:w w:val="120"/>
        </w:rPr>
        <w:t>been</w:t>
      </w:r>
      <w:r>
        <w:rPr>
          <w:spacing w:val="24"/>
          <w:w w:val="120"/>
        </w:rPr>
        <w:t> </w:t>
      </w:r>
      <w:r>
        <w:rPr>
          <w:spacing w:val="-4"/>
          <w:w w:val="120"/>
        </w:rPr>
        <w:t>used</w:t>
      </w:r>
    </w:p>
    <w:p>
      <w:pPr>
        <w:spacing w:line="136" w:lineRule="exact" w:before="0"/>
        <w:ind w:left="197" w:right="0" w:firstLine="0"/>
        <w:jc w:val="both"/>
        <w:rPr>
          <w:i/>
          <w:sz w:val="16"/>
        </w:rPr>
      </w:pPr>
      <w:r>
        <w:rPr>
          <w:w w:val="120"/>
          <w:sz w:val="16"/>
        </w:rPr>
        <w:t>extensively as</w:t>
      </w:r>
      <w:r>
        <w:rPr>
          <w:spacing w:val="2"/>
          <w:w w:val="120"/>
          <w:sz w:val="16"/>
        </w:rPr>
        <w:t> </w:t>
      </w:r>
      <w:r>
        <w:rPr>
          <w:w w:val="120"/>
          <w:sz w:val="16"/>
        </w:rPr>
        <w:t>a</w:t>
      </w:r>
      <w:r>
        <w:rPr>
          <w:spacing w:val="3"/>
          <w:w w:val="120"/>
          <w:sz w:val="16"/>
        </w:rPr>
        <w:t> </w:t>
      </w:r>
      <w:r>
        <w:rPr>
          <w:w w:val="120"/>
          <w:sz w:val="16"/>
        </w:rPr>
        <w:t>marker</w:t>
      </w:r>
      <w:r>
        <w:rPr>
          <w:spacing w:val="1"/>
          <w:w w:val="120"/>
          <w:sz w:val="16"/>
        </w:rPr>
        <w:t> </w:t>
      </w:r>
      <w:r>
        <w:rPr>
          <w:w w:val="120"/>
          <w:sz w:val="16"/>
        </w:rPr>
        <w:t>for</w:t>
      </w:r>
      <w:r>
        <w:rPr>
          <w:spacing w:val="2"/>
          <w:w w:val="120"/>
          <w:sz w:val="16"/>
        </w:rPr>
        <w:t> </w:t>
      </w:r>
      <w:r>
        <w:rPr>
          <w:w w:val="120"/>
          <w:sz w:val="16"/>
        </w:rPr>
        <w:t>cell</w:t>
      </w:r>
      <w:r>
        <w:rPr>
          <w:spacing w:val="3"/>
          <w:w w:val="120"/>
          <w:sz w:val="16"/>
        </w:rPr>
        <w:t> </w:t>
      </w:r>
      <w:r>
        <w:rPr>
          <w:w w:val="120"/>
          <w:sz w:val="16"/>
        </w:rPr>
        <w:t>death</w:t>
      </w:r>
      <w:r>
        <w:rPr>
          <w:spacing w:val="1"/>
          <w:w w:val="120"/>
          <w:sz w:val="16"/>
        </w:rPr>
        <w:t> </w:t>
      </w:r>
      <w:r>
        <w:rPr>
          <w:w w:val="120"/>
          <w:sz w:val="16"/>
        </w:rPr>
        <w:t>both</w:t>
      </w:r>
      <w:r>
        <w:rPr>
          <w:spacing w:val="2"/>
          <w:w w:val="120"/>
          <w:sz w:val="16"/>
        </w:rPr>
        <w:t> </w:t>
      </w:r>
      <w:r>
        <w:rPr>
          <w:i/>
          <w:w w:val="120"/>
          <w:sz w:val="16"/>
        </w:rPr>
        <w:t>in</w:t>
      </w:r>
      <w:r>
        <w:rPr>
          <w:i/>
          <w:spacing w:val="3"/>
          <w:w w:val="120"/>
          <w:sz w:val="16"/>
        </w:rPr>
        <w:t> </w:t>
      </w:r>
      <w:r>
        <w:rPr>
          <w:i/>
          <w:w w:val="120"/>
          <w:sz w:val="16"/>
        </w:rPr>
        <w:t>vitro</w:t>
      </w:r>
      <w:r>
        <w:rPr>
          <w:i/>
          <w:spacing w:val="2"/>
          <w:w w:val="120"/>
          <w:sz w:val="16"/>
        </w:rPr>
        <w:t> </w:t>
      </w:r>
      <w:r>
        <w:rPr>
          <w:w w:val="120"/>
          <w:sz w:val="16"/>
        </w:rPr>
        <w:t>and</w:t>
      </w:r>
      <w:r>
        <w:rPr>
          <w:spacing w:val="1"/>
          <w:w w:val="120"/>
          <w:sz w:val="16"/>
        </w:rPr>
        <w:t> </w:t>
      </w:r>
      <w:r>
        <w:rPr>
          <w:i/>
          <w:w w:val="120"/>
          <w:sz w:val="16"/>
        </w:rPr>
        <w:t>in</w:t>
      </w:r>
      <w:r>
        <w:rPr>
          <w:i/>
          <w:spacing w:val="3"/>
          <w:w w:val="120"/>
          <w:sz w:val="16"/>
        </w:rPr>
        <w:t> </w:t>
      </w:r>
      <w:r>
        <w:rPr>
          <w:i/>
          <w:spacing w:val="-4"/>
          <w:w w:val="120"/>
          <w:sz w:val="16"/>
        </w:rPr>
        <w:t>vivo</w:t>
      </w:r>
    </w:p>
    <w:p>
      <w:pPr>
        <w:pStyle w:val="BodyText"/>
        <w:spacing w:line="300" w:lineRule="auto" w:before="36"/>
        <w:ind w:left="197" w:right="101" w:hanging="1"/>
        <w:jc w:val="both"/>
      </w:pPr>
      <w:hyperlink w:history="true" w:anchor="_bookmark51">
        <w:r>
          <w:rPr>
            <w:color w:val="007FAC"/>
            <w:w w:val="120"/>
          </w:rPr>
          <w:t>[43]</w:t>
        </w:r>
      </w:hyperlink>
      <w:r>
        <w:rPr>
          <w:w w:val="120"/>
        </w:rPr>
        <w:t>.</w:t>
      </w:r>
      <w:r>
        <w:rPr>
          <w:spacing w:val="-6"/>
          <w:w w:val="120"/>
        </w:rPr>
        <w:t> </w:t>
      </w:r>
      <w:r>
        <w:rPr>
          <w:w w:val="120"/>
        </w:rPr>
        <w:t>It</w:t>
      </w:r>
      <w:r>
        <w:rPr>
          <w:spacing w:val="-6"/>
          <w:w w:val="120"/>
        </w:rPr>
        <w:t> </w:t>
      </w:r>
      <w:r>
        <w:rPr>
          <w:w w:val="120"/>
        </w:rPr>
        <w:t>is</w:t>
      </w:r>
      <w:r>
        <w:rPr>
          <w:spacing w:val="-7"/>
          <w:w w:val="120"/>
        </w:rPr>
        <w:t> </w:t>
      </w:r>
      <w:r>
        <w:rPr>
          <w:w w:val="120"/>
        </w:rPr>
        <w:t>more</w:t>
      </w:r>
      <w:r>
        <w:rPr>
          <w:spacing w:val="-6"/>
          <w:w w:val="120"/>
        </w:rPr>
        <w:t> </w:t>
      </w:r>
      <w:r>
        <w:rPr>
          <w:w w:val="120"/>
        </w:rPr>
        <w:t>active</w:t>
      </w:r>
      <w:r>
        <w:rPr>
          <w:spacing w:val="-7"/>
          <w:w w:val="120"/>
        </w:rPr>
        <w:t> </w:t>
      </w:r>
      <w:r>
        <w:rPr>
          <w:w w:val="120"/>
        </w:rPr>
        <w:t>in</w:t>
      </w:r>
      <w:r>
        <w:rPr>
          <w:spacing w:val="-6"/>
          <w:w w:val="120"/>
        </w:rPr>
        <w:t> </w:t>
      </w:r>
      <w:r>
        <w:rPr>
          <w:w w:val="120"/>
        </w:rPr>
        <w:t>osteocytes</w:t>
      </w:r>
      <w:r>
        <w:rPr>
          <w:spacing w:val="-7"/>
          <w:w w:val="120"/>
        </w:rPr>
        <w:t> </w:t>
      </w:r>
      <w:hyperlink w:history="true" w:anchor="_bookmark52">
        <w:r>
          <w:rPr>
            <w:color w:val="007FAC"/>
            <w:w w:val="120"/>
          </w:rPr>
          <w:t>[44]</w:t>
        </w:r>
      </w:hyperlink>
      <w:r>
        <w:rPr>
          <w:w w:val="120"/>
        </w:rPr>
        <w:t>.</w:t>
      </w:r>
      <w:r>
        <w:rPr>
          <w:spacing w:val="-6"/>
          <w:w w:val="120"/>
        </w:rPr>
        <w:t> </w:t>
      </w:r>
      <w:r>
        <w:rPr>
          <w:w w:val="120"/>
        </w:rPr>
        <w:t>Also</w:t>
      </w:r>
      <w:r>
        <w:rPr>
          <w:spacing w:val="-6"/>
          <w:w w:val="120"/>
        </w:rPr>
        <w:t> </w:t>
      </w:r>
      <w:r>
        <w:rPr>
          <w:w w:val="120"/>
        </w:rPr>
        <w:t>dehydrogenases except</w:t>
      </w:r>
      <w:r>
        <w:rPr>
          <w:spacing w:val="-2"/>
          <w:w w:val="120"/>
        </w:rPr>
        <w:t> </w:t>
      </w:r>
      <w:r>
        <w:rPr>
          <w:w w:val="120"/>
        </w:rPr>
        <w:t>(glutamic</w:t>
      </w:r>
      <w:r>
        <w:rPr>
          <w:spacing w:val="-1"/>
          <w:w w:val="120"/>
        </w:rPr>
        <w:t> </w:t>
      </w:r>
      <w:r>
        <w:rPr>
          <w:w w:val="120"/>
        </w:rPr>
        <w:t>dehydrogenase)</w:t>
      </w:r>
      <w:r>
        <w:rPr>
          <w:spacing w:val="-1"/>
          <w:w w:val="120"/>
        </w:rPr>
        <w:t> </w:t>
      </w:r>
      <w:r>
        <w:rPr>
          <w:w w:val="120"/>
        </w:rPr>
        <w:t>were detected in</w:t>
      </w:r>
      <w:r>
        <w:rPr>
          <w:spacing w:val="-1"/>
          <w:w w:val="120"/>
        </w:rPr>
        <w:t> </w:t>
      </w:r>
      <w:r>
        <w:rPr>
          <w:w w:val="120"/>
        </w:rPr>
        <w:t>osteocytes, osteoblasts and osteoclasts in mandible of 5 day old rat. The bone cells possess fully functional citric acid cycles, pentose cycles, and the capacity to metabolize fatty acids and carbo- hydrates </w:t>
      </w:r>
      <w:hyperlink w:history="true" w:anchor="_bookmark53">
        <w:r>
          <w:rPr>
            <w:color w:val="007FAC"/>
            <w:w w:val="120"/>
          </w:rPr>
          <w:t>[45]</w:t>
        </w:r>
      </w:hyperlink>
      <w:r>
        <w:rPr>
          <w:w w:val="120"/>
        </w:rPr>
        <w:t>. Experimental diabetes was found to be associ- ated</w:t>
      </w:r>
      <w:r>
        <w:rPr>
          <w:w w:val="120"/>
        </w:rPr>
        <w:t> with</w:t>
      </w:r>
      <w:r>
        <w:rPr>
          <w:w w:val="120"/>
        </w:rPr>
        <w:t> alterations</w:t>
      </w:r>
      <w:r>
        <w:rPr>
          <w:w w:val="120"/>
        </w:rPr>
        <w:t> of</w:t>
      </w:r>
      <w:r>
        <w:rPr>
          <w:w w:val="120"/>
        </w:rPr>
        <w:t> oxidative</w:t>
      </w:r>
      <w:r>
        <w:rPr>
          <w:w w:val="120"/>
        </w:rPr>
        <w:t> and</w:t>
      </w:r>
      <w:r>
        <w:rPr>
          <w:w w:val="120"/>
        </w:rPr>
        <w:t> glycolytic</w:t>
      </w:r>
      <w:r>
        <w:rPr>
          <w:w w:val="120"/>
        </w:rPr>
        <w:t> enzymes, including lactic dehydrogenase </w:t>
      </w:r>
      <w:hyperlink w:history="true" w:anchor="_bookmark54">
        <w:r>
          <w:rPr>
            <w:color w:val="007FAC"/>
            <w:w w:val="120"/>
          </w:rPr>
          <w:t>[46]</w:t>
        </w:r>
      </w:hyperlink>
      <w:r>
        <w:rPr>
          <w:w w:val="120"/>
        </w:rPr>
        <w:t>.</w:t>
      </w:r>
    </w:p>
    <w:p>
      <w:pPr>
        <w:pStyle w:val="BodyText"/>
        <w:spacing w:line="300" w:lineRule="auto"/>
        <w:ind w:left="197" w:right="101" w:firstLine="239"/>
        <w:jc w:val="both"/>
      </w:pPr>
      <w:r>
        <w:rPr>
          <w:w w:val="120"/>
        </w:rPr>
        <w:t>Also, there was a marked alterations of bone alkaline and acid</w:t>
      </w:r>
      <w:r>
        <w:rPr>
          <w:w w:val="120"/>
        </w:rPr>
        <w:t> phosphatase</w:t>
      </w:r>
      <w:r>
        <w:rPr>
          <w:w w:val="120"/>
        </w:rPr>
        <w:t> isoenzymes.</w:t>
      </w:r>
      <w:r>
        <w:rPr>
          <w:w w:val="120"/>
        </w:rPr>
        <w:t> The</w:t>
      </w:r>
      <w:r>
        <w:rPr>
          <w:w w:val="120"/>
        </w:rPr>
        <w:t> isoenzyme</w:t>
      </w:r>
      <w:r>
        <w:rPr>
          <w:w w:val="120"/>
        </w:rPr>
        <w:t> fraction</w:t>
      </w:r>
      <w:r>
        <w:rPr>
          <w:w w:val="120"/>
        </w:rPr>
        <w:t> III</w:t>
      </w:r>
      <w:r>
        <w:rPr>
          <w:w w:val="120"/>
        </w:rPr>
        <w:t> of alkaline</w:t>
      </w:r>
      <w:r>
        <w:rPr>
          <w:w w:val="120"/>
        </w:rPr>
        <w:t> phosphase</w:t>
      </w:r>
      <w:r>
        <w:rPr>
          <w:w w:val="120"/>
        </w:rPr>
        <w:t> showed</w:t>
      </w:r>
      <w:r>
        <w:rPr>
          <w:w w:val="120"/>
        </w:rPr>
        <w:t> increased</w:t>
      </w:r>
      <w:r>
        <w:rPr>
          <w:w w:val="120"/>
        </w:rPr>
        <w:t> diffusion</w:t>
      </w:r>
      <w:r>
        <w:rPr>
          <w:w w:val="120"/>
        </w:rPr>
        <w:t> rates</w:t>
      </w:r>
      <w:r>
        <w:rPr>
          <w:w w:val="120"/>
        </w:rPr>
        <w:t> </w:t>
      </w:r>
      <w:r>
        <w:rPr>
          <w:w w:val="120"/>
        </w:rPr>
        <w:t>and missing in 19 day-old fetuses. Acid phosphatase isoenzymes showed</w:t>
      </w:r>
      <w:r>
        <w:rPr>
          <w:w w:val="120"/>
        </w:rPr>
        <w:t> marked</w:t>
      </w:r>
      <w:r>
        <w:rPr>
          <w:w w:val="120"/>
        </w:rPr>
        <w:t> reduction</w:t>
      </w:r>
      <w:r>
        <w:rPr>
          <w:w w:val="120"/>
        </w:rPr>
        <w:t> of</w:t>
      </w:r>
      <w:r>
        <w:rPr>
          <w:w w:val="120"/>
        </w:rPr>
        <w:t> their</w:t>
      </w:r>
      <w:r>
        <w:rPr>
          <w:w w:val="120"/>
        </w:rPr>
        <w:t> intensities</w:t>
      </w:r>
      <w:r>
        <w:rPr>
          <w:w w:val="120"/>
        </w:rPr>
        <w:t> and</w:t>
      </w:r>
      <w:r>
        <w:rPr>
          <w:w w:val="120"/>
        </w:rPr>
        <w:t> increase diffusion rate. Bone-alkaline phosphatase is a useful param- eter for monitoring changes in bone formation </w:t>
      </w:r>
      <w:hyperlink w:history="true" w:anchor="_bookmark55">
        <w:r>
          <w:rPr>
            <w:color w:val="007FAC"/>
            <w:w w:val="120"/>
          </w:rPr>
          <w:t>[47]</w:t>
        </w:r>
      </w:hyperlink>
      <w:r>
        <w:rPr>
          <w:w w:val="120"/>
        </w:rPr>
        <w:t>. The dis- tribution</w:t>
      </w:r>
      <w:r>
        <w:rPr>
          <w:w w:val="120"/>
        </w:rPr>
        <w:t> of</w:t>
      </w:r>
      <w:r>
        <w:rPr>
          <w:w w:val="120"/>
        </w:rPr>
        <w:t> acid</w:t>
      </w:r>
      <w:r>
        <w:rPr>
          <w:w w:val="120"/>
        </w:rPr>
        <w:t> and</w:t>
      </w:r>
      <w:r>
        <w:rPr>
          <w:w w:val="120"/>
        </w:rPr>
        <w:t> alkaline</w:t>
      </w:r>
      <w:r>
        <w:rPr>
          <w:w w:val="120"/>
        </w:rPr>
        <w:t> phosphatase</w:t>
      </w:r>
      <w:r>
        <w:rPr>
          <w:w w:val="120"/>
        </w:rPr>
        <w:t> activity</w:t>
      </w:r>
      <w:r>
        <w:rPr>
          <w:w w:val="120"/>
        </w:rPr>
        <w:t> were identified</w:t>
      </w:r>
      <w:r>
        <w:rPr>
          <w:spacing w:val="33"/>
          <w:w w:val="120"/>
        </w:rPr>
        <w:t> </w:t>
      </w:r>
      <w:r>
        <w:rPr>
          <w:w w:val="120"/>
        </w:rPr>
        <w:t>in</w:t>
      </w:r>
      <w:r>
        <w:rPr>
          <w:spacing w:val="35"/>
          <w:w w:val="120"/>
        </w:rPr>
        <w:t> </w:t>
      </w:r>
      <w:r>
        <w:rPr>
          <w:w w:val="120"/>
        </w:rPr>
        <w:t>osteoclasts</w:t>
      </w:r>
      <w:r>
        <w:rPr>
          <w:spacing w:val="35"/>
          <w:w w:val="120"/>
        </w:rPr>
        <w:t> </w:t>
      </w:r>
      <w:r>
        <w:rPr>
          <w:w w:val="120"/>
        </w:rPr>
        <w:t>and</w:t>
      </w:r>
      <w:r>
        <w:rPr>
          <w:spacing w:val="33"/>
          <w:w w:val="120"/>
        </w:rPr>
        <w:t> </w:t>
      </w:r>
      <w:r>
        <w:rPr>
          <w:w w:val="120"/>
        </w:rPr>
        <w:t>adjacent</w:t>
      </w:r>
      <w:r>
        <w:rPr>
          <w:spacing w:val="34"/>
          <w:w w:val="120"/>
        </w:rPr>
        <w:t> </w:t>
      </w:r>
      <w:r>
        <w:rPr>
          <w:w w:val="120"/>
        </w:rPr>
        <w:t>osteocytes</w:t>
      </w:r>
      <w:r>
        <w:rPr>
          <w:spacing w:val="33"/>
          <w:w w:val="120"/>
        </w:rPr>
        <w:t> </w:t>
      </w:r>
      <w:r>
        <w:rPr>
          <w:spacing w:val="-2"/>
          <w:w w:val="120"/>
        </w:rPr>
        <w:t>extracellu-</w:t>
      </w:r>
    </w:p>
    <w:p>
      <w:pPr>
        <w:pStyle w:val="BodyText"/>
        <w:spacing w:line="220" w:lineRule="exact"/>
        <w:ind w:left="197"/>
      </w:pPr>
      <w:r>
        <w:rPr>
          <w:w w:val="120"/>
        </w:rPr>
        <w:t>larly</w:t>
      </w:r>
      <w:r>
        <w:rPr>
          <w:spacing w:val="-1"/>
          <w:w w:val="120"/>
        </w:rPr>
        <w:t> </w:t>
      </w:r>
      <w:r>
        <w:rPr>
          <w:w w:val="120"/>
        </w:rPr>
        <w:t>lining</w:t>
      </w:r>
      <w:r>
        <w:rPr>
          <w:spacing w:val="-1"/>
          <w:w w:val="120"/>
        </w:rPr>
        <w:t> </w:t>
      </w:r>
      <w:r>
        <w:rPr>
          <w:w w:val="120"/>
        </w:rPr>
        <w:t>Howship</w:t>
      </w:r>
      <w:r>
        <w:rPr>
          <w:rFonts w:ascii="STIX"/>
          <w:w w:val="120"/>
        </w:rPr>
        <w:t>'</w:t>
      </w:r>
      <w:r>
        <w:rPr>
          <w:w w:val="120"/>
        </w:rPr>
        <w:t>s</w:t>
      </w:r>
      <w:r>
        <w:rPr>
          <w:spacing w:val="-1"/>
          <w:w w:val="120"/>
        </w:rPr>
        <w:t> </w:t>
      </w:r>
      <w:r>
        <w:rPr>
          <w:w w:val="120"/>
        </w:rPr>
        <w:t>lacunae</w:t>
      </w:r>
      <w:r>
        <w:rPr>
          <w:spacing w:val="-1"/>
          <w:w w:val="120"/>
        </w:rPr>
        <w:t> </w:t>
      </w:r>
      <w:r>
        <w:rPr>
          <w:w w:val="120"/>
        </w:rPr>
        <w:t>in</w:t>
      </w:r>
      <w:r>
        <w:rPr>
          <w:spacing w:val="-3"/>
          <w:w w:val="120"/>
        </w:rPr>
        <w:t> </w:t>
      </w:r>
      <w:r>
        <w:rPr>
          <w:w w:val="120"/>
        </w:rPr>
        <w:t>endosteal</w:t>
      </w:r>
      <w:r>
        <w:rPr>
          <w:spacing w:val="-2"/>
          <w:w w:val="120"/>
        </w:rPr>
        <w:t> </w:t>
      </w:r>
      <w:r>
        <w:rPr>
          <w:w w:val="120"/>
        </w:rPr>
        <w:t>resorbing</w:t>
      </w:r>
      <w:r>
        <w:rPr>
          <w:spacing w:val="-3"/>
          <w:w w:val="120"/>
        </w:rPr>
        <w:t> </w:t>
      </w:r>
      <w:r>
        <w:rPr>
          <w:spacing w:val="-2"/>
          <w:w w:val="120"/>
        </w:rPr>
        <w:t>surfaces</w:t>
      </w:r>
    </w:p>
    <w:p>
      <w:pPr>
        <w:pStyle w:val="BodyText"/>
        <w:ind w:left="197"/>
      </w:pPr>
      <w:r>
        <w:rPr>
          <w:w w:val="120"/>
        </w:rPr>
        <w:t>of</w:t>
      </w:r>
      <w:r>
        <w:rPr>
          <w:spacing w:val="3"/>
          <w:w w:val="120"/>
        </w:rPr>
        <w:t> </w:t>
      </w:r>
      <w:r>
        <w:rPr>
          <w:w w:val="120"/>
        </w:rPr>
        <w:t>rat</w:t>
      </w:r>
      <w:r>
        <w:rPr>
          <w:spacing w:val="2"/>
          <w:w w:val="120"/>
        </w:rPr>
        <w:t> </w:t>
      </w:r>
      <w:r>
        <w:rPr>
          <w:w w:val="120"/>
        </w:rPr>
        <w:t>tibia</w:t>
      </w:r>
      <w:r>
        <w:rPr>
          <w:spacing w:val="5"/>
          <w:w w:val="120"/>
        </w:rPr>
        <w:t> </w:t>
      </w:r>
      <w:hyperlink w:history="true" w:anchor="_bookmark56">
        <w:r>
          <w:rPr>
            <w:color w:val="007FAC"/>
            <w:spacing w:val="-2"/>
            <w:w w:val="120"/>
          </w:rPr>
          <w:t>[48]</w:t>
        </w:r>
      </w:hyperlink>
      <w:r>
        <w:rPr>
          <w:spacing w:val="-2"/>
          <w:w w:val="120"/>
        </w:rPr>
        <w:t>.</w:t>
      </w:r>
    </w:p>
    <w:p>
      <w:pPr>
        <w:pStyle w:val="BodyText"/>
        <w:spacing w:line="300" w:lineRule="auto" w:before="40"/>
        <w:ind w:left="197" w:right="101" w:firstLine="239"/>
        <w:jc w:val="both"/>
      </w:pPr>
      <w:r>
        <w:rPr>
          <w:w w:val="125"/>
        </w:rPr>
        <w:t>Also,</w:t>
      </w:r>
      <w:r>
        <w:rPr>
          <w:spacing w:val="-3"/>
          <w:w w:val="125"/>
        </w:rPr>
        <w:t> </w:t>
      </w:r>
      <w:r>
        <w:rPr>
          <w:w w:val="125"/>
        </w:rPr>
        <w:t>feeding</w:t>
      </w:r>
      <w:r>
        <w:rPr>
          <w:spacing w:val="-3"/>
          <w:w w:val="125"/>
        </w:rPr>
        <w:t> </w:t>
      </w:r>
      <w:r>
        <w:rPr>
          <w:w w:val="125"/>
        </w:rPr>
        <w:t>on</w:t>
      </w:r>
      <w:r>
        <w:rPr>
          <w:spacing w:val="-3"/>
          <w:w w:val="125"/>
        </w:rPr>
        <w:t> </w:t>
      </w:r>
      <w:r>
        <w:rPr>
          <w:w w:val="125"/>
        </w:rPr>
        <w:t>diet</w:t>
      </w:r>
      <w:r>
        <w:rPr>
          <w:spacing w:val="-3"/>
          <w:w w:val="125"/>
        </w:rPr>
        <w:t> </w:t>
      </w:r>
      <w:r>
        <w:rPr>
          <w:w w:val="125"/>
        </w:rPr>
        <w:t>high</w:t>
      </w:r>
      <w:r>
        <w:rPr>
          <w:spacing w:val="-2"/>
          <w:w w:val="125"/>
        </w:rPr>
        <w:t> </w:t>
      </w:r>
      <w:r>
        <w:rPr>
          <w:w w:val="125"/>
        </w:rPr>
        <w:t>of</w:t>
      </w:r>
      <w:r>
        <w:rPr>
          <w:spacing w:val="-3"/>
          <w:w w:val="125"/>
        </w:rPr>
        <w:t> </w:t>
      </w:r>
      <w:r>
        <w:rPr>
          <w:w w:val="125"/>
        </w:rPr>
        <w:t>cholesterol</w:t>
      </w:r>
      <w:r>
        <w:rPr>
          <w:spacing w:val="-3"/>
          <w:w w:val="125"/>
        </w:rPr>
        <w:t> </w:t>
      </w:r>
      <w:r>
        <w:rPr>
          <w:w w:val="125"/>
        </w:rPr>
        <w:t>level</w:t>
      </w:r>
      <w:r>
        <w:rPr>
          <w:spacing w:val="-3"/>
          <w:w w:val="125"/>
        </w:rPr>
        <w:t> </w:t>
      </w:r>
      <w:r>
        <w:rPr>
          <w:w w:val="125"/>
        </w:rPr>
        <w:t>revealed</w:t>
      </w:r>
      <w:r>
        <w:rPr>
          <w:spacing w:val="-3"/>
          <w:w w:val="125"/>
        </w:rPr>
        <w:t> </w:t>
      </w:r>
      <w:r>
        <w:rPr>
          <w:w w:val="125"/>
        </w:rPr>
        <w:t>a reduction</w:t>
      </w:r>
      <w:r>
        <w:rPr>
          <w:spacing w:val="-7"/>
          <w:w w:val="125"/>
        </w:rPr>
        <w:t> </w:t>
      </w:r>
      <w:r>
        <w:rPr>
          <w:w w:val="125"/>
        </w:rPr>
        <w:t>of</w:t>
      </w:r>
      <w:r>
        <w:rPr>
          <w:spacing w:val="-6"/>
          <w:w w:val="125"/>
        </w:rPr>
        <w:t> </w:t>
      </w:r>
      <w:r>
        <w:rPr>
          <w:w w:val="125"/>
        </w:rPr>
        <w:t>its</w:t>
      </w:r>
      <w:r>
        <w:rPr>
          <w:spacing w:val="-7"/>
          <w:w w:val="125"/>
        </w:rPr>
        <w:t> </w:t>
      </w:r>
      <w:r>
        <w:rPr>
          <w:w w:val="125"/>
        </w:rPr>
        <w:t>utilization</w:t>
      </w:r>
      <w:r>
        <w:rPr>
          <w:spacing w:val="-7"/>
          <w:w w:val="125"/>
        </w:rPr>
        <w:t> </w:t>
      </w:r>
      <w:r>
        <w:rPr>
          <w:w w:val="125"/>
        </w:rPr>
        <w:t>by</w:t>
      </w:r>
      <w:r>
        <w:rPr>
          <w:spacing w:val="-7"/>
          <w:w w:val="125"/>
        </w:rPr>
        <w:t> </w:t>
      </w:r>
      <w:r>
        <w:rPr>
          <w:w w:val="125"/>
        </w:rPr>
        <w:t>fetal</w:t>
      </w:r>
      <w:r>
        <w:rPr>
          <w:spacing w:val="-7"/>
          <w:w w:val="125"/>
        </w:rPr>
        <w:t> </w:t>
      </w:r>
      <w:r>
        <w:rPr>
          <w:w w:val="125"/>
        </w:rPr>
        <w:t>tissues,</w:t>
      </w:r>
      <w:r>
        <w:rPr>
          <w:spacing w:val="-8"/>
          <w:w w:val="125"/>
        </w:rPr>
        <w:t> </w:t>
      </w:r>
      <w:r>
        <w:rPr>
          <w:w w:val="125"/>
        </w:rPr>
        <w:t>impairing</w:t>
      </w:r>
      <w:r>
        <w:rPr>
          <w:spacing w:val="-8"/>
          <w:w w:val="125"/>
        </w:rPr>
        <w:t> </w:t>
      </w:r>
      <w:r>
        <w:rPr>
          <w:w w:val="125"/>
        </w:rPr>
        <w:t>growth and</w:t>
      </w:r>
      <w:r>
        <w:rPr>
          <w:spacing w:val="-13"/>
          <w:w w:val="125"/>
        </w:rPr>
        <w:t> </w:t>
      </w:r>
      <w:r>
        <w:rPr>
          <w:w w:val="125"/>
        </w:rPr>
        <w:t>consequently</w:t>
      </w:r>
      <w:r>
        <w:rPr>
          <w:spacing w:val="-11"/>
          <w:w w:val="125"/>
        </w:rPr>
        <w:t> </w:t>
      </w:r>
      <w:r>
        <w:rPr>
          <w:w w:val="125"/>
        </w:rPr>
        <w:t>increasing</w:t>
      </w:r>
      <w:r>
        <w:rPr>
          <w:spacing w:val="-11"/>
          <w:w w:val="125"/>
        </w:rPr>
        <w:t> </w:t>
      </w:r>
      <w:r>
        <w:rPr>
          <w:w w:val="125"/>
        </w:rPr>
        <w:t>the</w:t>
      </w:r>
      <w:r>
        <w:rPr>
          <w:spacing w:val="-13"/>
          <w:w w:val="125"/>
        </w:rPr>
        <w:t> </w:t>
      </w:r>
      <w:r>
        <w:rPr>
          <w:w w:val="125"/>
        </w:rPr>
        <w:t>incidence</w:t>
      </w:r>
      <w:r>
        <w:rPr>
          <w:spacing w:val="-12"/>
          <w:w w:val="125"/>
        </w:rPr>
        <w:t> </w:t>
      </w:r>
      <w:r>
        <w:rPr>
          <w:w w:val="125"/>
        </w:rPr>
        <w:t>of</w:t>
      </w:r>
      <w:r>
        <w:rPr>
          <w:spacing w:val="-12"/>
          <w:w w:val="125"/>
        </w:rPr>
        <w:t> </w:t>
      </w:r>
      <w:r>
        <w:rPr>
          <w:w w:val="125"/>
        </w:rPr>
        <w:t>developmental defects,</w:t>
      </w:r>
      <w:r>
        <w:rPr>
          <w:spacing w:val="-13"/>
          <w:w w:val="125"/>
        </w:rPr>
        <w:t> </w:t>
      </w:r>
      <w:r>
        <w:rPr>
          <w:w w:val="125"/>
        </w:rPr>
        <w:t>including</w:t>
      </w:r>
      <w:r>
        <w:rPr>
          <w:spacing w:val="-12"/>
          <w:w w:val="125"/>
        </w:rPr>
        <w:t> </w:t>
      </w:r>
      <w:r>
        <w:rPr>
          <w:w w:val="125"/>
        </w:rPr>
        <w:t>morphological</w:t>
      </w:r>
      <w:r>
        <w:rPr>
          <w:spacing w:val="-13"/>
          <w:w w:val="125"/>
        </w:rPr>
        <w:t> </w:t>
      </w:r>
      <w:r>
        <w:rPr>
          <w:w w:val="125"/>
        </w:rPr>
        <w:t>and</w:t>
      </w:r>
      <w:r>
        <w:rPr>
          <w:spacing w:val="-12"/>
          <w:w w:val="125"/>
        </w:rPr>
        <w:t> </w:t>
      </w:r>
      <w:r>
        <w:rPr>
          <w:w w:val="125"/>
        </w:rPr>
        <w:t>delayed</w:t>
      </w:r>
      <w:r>
        <w:rPr>
          <w:spacing w:val="-13"/>
          <w:w w:val="125"/>
        </w:rPr>
        <w:t> </w:t>
      </w:r>
      <w:r>
        <w:rPr>
          <w:w w:val="125"/>
        </w:rPr>
        <w:t>ossification</w:t>
      </w:r>
      <w:r>
        <w:rPr>
          <w:spacing w:val="-12"/>
          <w:w w:val="125"/>
        </w:rPr>
        <w:t> </w:t>
      </w:r>
      <w:r>
        <w:rPr>
          <w:w w:val="125"/>
        </w:rPr>
        <w:t>of </w:t>
      </w:r>
      <w:r>
        <w:rPr>
          <w:w w:val="120"/>
        </w:rPr>
        <w:t>bones.</w:t>
      </w:r>
      <w:r>
        <w:rPr>
          <w:spacing w:val="-4"/>
          <w:w w:val="120"/>
        </w:rPr>
        <w:t> </w:t>
      </w:r>
      <w:r>
        <w:rPr>
          <w:w w:val="120"/>
        </w:rPr>
        <w:t>The</w:t>
      </w:r>
      <w:r>
        <w:rPr>
          <w:spacing w:val="-4"/>
          <w:w w:val="120"/>
        </w:rPr>
        <w:t> </w:t>
      </w:r>
      <w:r>
        <w:rPr>
          <w:w w:val="120"/>
        </w:rPr>
        <w:t>estimated</w:t>
      </w:r>
      <w:r>
        <w:rPr>
          <w:spacing w:val="-5"/>
          <w:w w:val="120"/>
        </w:rPr>
        <w:t> </w:t>
      </w:r>
      <w:r>
        <w:rPr>
          <w:w w:val="120"/>
        </w:rPr>
        <w:t>ossified</w:t>
      </w:r>
      <w:r>
        <w:rPr>
          <w:spacing w:val="-4"/>
          <w:w w:val="120"/>
        </w:rPr>
        <w:t> </w:t>
      </w:r>
      <w:r>
        <w:rPr>
          <w:w w:val="120"/>
        </w:rPr>
        <w:t>length</w:t>
      </w:r>
      <w:r>
        <w:rPr>
          <w:spacing w:val="-4"/>
          <w:w w:val="120"/>
        </w:rPr>
        <w:t> </w:t>
      </w:r>
      <w:r>
        <w:rPr>
          <w:w w:val="120"/>
        </w:rPr>
        <w:t>of</w:t>
      </w:r>
      <w:r>
        <w:rPr>
          <w:spacing w:val="-3"/>
          <w:w w:val="120"/>
        </w:rPr>
        <w:t> </w:t>
      </w:r>
      <w:r>
        <w:rPr>
          <w:w w:val="120"/>
        </w:rPr>
        <w:t>hind</w:t>
      </w:r>
      <w:r>
        <w:rPr>
          <w:spacing w:val="-3"/>
          <w:w w:val="120"/>
        </w:rPr>
        <w:t> </w:t>
      </w:r>
      <w:r>
        <w:rPr>
          <w:w w:val="120"/>
        </w:rPr>
        <w:t>limb</w:t>
      </w:r>
      <w:r>
        <w:rPr>
          <w:spacing w:val="-4"/>
          <w:w w:val="120"/>
        </w:rPr>
        <w:t> </w:t>
      </w:r>
      <w:r>
        <w:rPr>
          <w:w w:val="120"/>
        </w:rPr>
        <w:t>in</w:t>
      </w:r>
      <w:r>
        <w:rPr>
          <w:spacing w:val="-4"/>
          <w:w w:val="120"/>
        </w:rPr>
        <w:t> </w:t>
      </w:r>
      <w:r>
        <w:rPr>
          <w:w w:val="120"/>
        </w:rPr>
        <w:t>fetuses</w:t>
      </w:r>
      <w:r>
        <w:rPr>
          <w:spacing w:val="-3"/>
          <w:w w:val="120"/>
        </w:rPr>
        <w:t> </w:t>
      </w:r>
      <w:r>
        <w:rPr>
          <w:w w:val="120"/>
        </w:rPr>
        <w:t>of </w:t>
      </w:r>
      <w:r>
        <w:rPr>
          <w:w w:val="125"/>
        </w:rPr>
        <w:t>hypercholesterolemic</w:t>
      </w:r>
      <w:r>
        <w:rPr>
          <w:w w:val="125"/>
        </w:rPr>
        <w:t> mothers</w:t>
      </w:r>
      <w:r>
        <w:rPr>
          <w:w w:val="125"/>
        </w:rPr>
        <w:t> showed apparent reduction. The</w:t>
      </w:r>
      <w:r>
        <w:rPr>
          <w:spacing w:val="-10"/>
          <w:w w:val="125"/>
        </w:rPr>
        <w:t> </w:t>
      </w:r>
      <w:r>
        <w:rPr>
          <w:w w:val="125"/>
        </w:rPr>
        <w:t>fetal</w:t>
      </w:r>
      <w:r>
        <w:rPr>
          <w:spacing w:val="-8"/>
          <w:w w:val="125"/>
        </w:rPr>
        <w:t> </w:t>
      </w:r>
      <w:r>
        <w:rPr>
          <w:w w:val="125"/>
        </w:rPr>
        <w:t>growth</w:t>
      </w:r>
      <w:r>
        <w:rPr>
          <w:spacing w:val="-9"/>
          <w:w w:val="125"/>
        </w:rPr>
        <w:t> </w:t>
      </w:r>
      <w:r>
        <w:rPr>
          <w:w w:val="125"/>
        </w:rPr>
        <w:t>defects</w:t>
      </w:r>
      <w:r>
        <w:rPr>
          <w:spacing w:val="-10"/>
          <w:w w:val="125"/>
        </w:rPr>
        <w:t> </w:t>
      </w:r>
      <w:r>
        <w:rPr>
          <w:w w:val="125"/>
        </w:rPr>
        <w:t>may</w:t>
      </w:r>
      <w:r>
        <w:rPr>
          <w:spacing w:val="-9"/>
          <w:w w:val="125"/>
        </w:rPr>
        <w:t> </w:t>
      </w:r>
      <w:r>
        <w:rPr>
          <w:w w:val="125"/>
        </w:rPr>
        <w:t>be</w:t>
      </w:r>
      <w:r>
        <w:rPr>
          <w:spacing w:val="-9"/>
          <w:w w:val="125"/>
        </w:rPr>
        <w:t> </w:t>
      </w:r>
      <w:r>
        <w:rPr>
          <w:w w:val="125"/>
        </w:rPr>
        <w:t>associated</w:t>
      </w:r>
      <w:r>
        <w:rPr>
          <w:spacing w:val="-9"/>
          <w:w w:val="125"/>
        </w:rPr>
        <w:t> </w:t>
      </w:r>
      <w:r>
        <w:rPr>
          <w:w w:val="125"/>
        </w:rPr>
        <w:t>with</w:t>
      </w:r>
      <w:r>
        <w:rPr>
          <w:spacing w:val="-9"/>
          <w:w w:val="125"/>
        </w:rPr>
        <w:t> </w:t>
      </w:r>
      <w:r>
        <w:rPr>
          <w:w w:val="125"/>
        </w:rPr>
        <w:t>the</w:t>
      </w:r>
      <w:r>
        <w:rPr>
          <w:spacing w:val="-9"/>
          <w:w w:val="125"/>
        </w:rPr>
        <w:t> </w:t>
      </w:r>
      <w:r>
        <w:rPr>
          <w:w w:val="125"/>
        </w:rPr>
        <w:t>damage of myocardium and the development of</w:t>
      </w:r>
      <w:r>
        <w:rPr>
          <w:w w:val="125"/>
        </w:rPr>
        <w:t> atherosclerosis in blood</w:t>
      </w:r>
      <w:r>
        <w:rPr>
          <w:w w:val="125"/>
        </w:rPr>
        <w:t> vessels,</w:t>
      </w:r>
      <w:r>
        <w:rPr>
          <w:w w:val="125"/>
        </w:rPr>
        <w:t> which</w:t>
      </w:r>
      <w:r>
        <w:rPr>
          <w:w w:val="125"/>
        </w:rPr>
        <w:t> reduces</w:t>
      </w:r>
      <w:r>
        <w:rPr>
          <w:w w:val="125"/>
        </w:rPr>
        <w:t> the</w:t>
      </w:r>
      <w:r>
        <w:rPr>
          <w:w w:val="125"/>
        </w:rPr>
        <w:t> transport</w:t>
      </w:r>
      <w:r>
        <w:rPr>
          <w:w w:val="125"/>
        </w:rPr>
        <w:t> of</w:t>
      </w:r>
      <w:r>
        <w:rPr>
          <w:w w:val="125"/>
        </w:rPr>
        <w:t> nutrients</w:t>
      </w:r>
      <w:r>
        <w:rPr>
          <w:w w:val="125"/>
        </w:rPr>
        <w:t> and oxygen</w:t>
      </w:r>
      <w:r>
        <w:rPr>
          <w:spacing w:val="-12"/>
          <w:w w:val="125"/>
        </w:rPr>
        <w:t> </w:t>
      </w:r>
      <w:r>
        <w:rPr>
          <w:w w:val="125"/>
        </w:rPr>
        <w:t>to</w:t>
      </w:r>
      <w:r>
        <w:rPr>
          <w:spacing w:val="-12"/>
          <w:w w:val="125"/>
        </w:rPr>
        <w:t> </w:t>
      </w:r>
      <w:r>
        <w:rPr>
          <w:w w:val="125"/>
        </w:rPr>
        <w:t>tissues,</w:t>
      </w:r>
      <w:r>
        <w:rPr>
          <w:spacing w:val="-12"/>
          <w:w w:val="125"/>
        </w:rPr>
        <w:t> </w:t>
      </w:r>
      <w:r>
        <w:rPr>
          <w:w w:val="125"/>
        </w:rPr>
        <w:t>as</w:t>
      </w:r>
      <w:r>
        <w:rPr>
          <w:spacing w:val="-12"/>
          <w:w w:val="125"/>
        </w:rPr>
        <w:t> </w:t>
      </w:r>
      <w:r>
        <w:rPr>
          <w:w w:val="125"/>
        </w:rPr>
        <w:t>well</w:t>
      </w:r>
      <w:r>
        <w:rPr>
          <w:spacing w:val="-12"/>
          <w:w w:val="125"/>
        </w:rPr>
        <w:t> </w:t>
      </w:r>
      <w:r>
        <w:rPr>
          <w:w w:val="125"/>
        </w:rPr>
        <w:t>as</w:t>
      </w:r>
      <w:r>
        <w:rPr>
          <w:spacing w:val="-12"/>
          <w:w w:val="125"/>
        </w:rPr>
        <w:t> </w:t>
      </w:r>
      <w:r>
        <w:rPr>
          <w:w w:val="125"/>
        </w:rPr>
        <w:t>the</w:t>
      </w:r>
      <w:r>
        <w:rPr>
          <w:spacing w:val="-12"/>
          <w:w w:val="125"/>
        </w:rPr>
        <w:t> </w:t>
      </w:r>
      <w:r>
        <w:rPr>
          <w:w w:val="125"/>
        </w:rPr>
        <w:t>cytotoxicity</w:t>
      </w:r>
      <w:r>
        <w:rPr>
          <w:spacing w:val="-12"/>
          <w:w w:val="125"/>
        </w:rPr>
        <w:t> </w:t>
      </w:r>
      <w:r>
        <w:rPr>
          <w:w w:val="125"/>
        </w:rPr>
        <w:t>of</w:t>
      </w:r>
      <w:r>
        <w:rPr>
          <w:spacing w:val="-12"/>
          <w:w w:val="125"/>
        </w:rPr>
        <w:t> </w:t>
      </w:r>
      <w:r>
        <w:rPr>
          <w:w w:val="125"/>
        </w:rPr>
        <w:t>hypercholes- terolemia</w:t>
      </w:r>
      <w:r>
        <w:rPr>
          <w:spacing w:val="-1"/>
          <w:w w:val="125"/>
        </w:rPr>
        <w:t> </w:t>
      </w:r>
      <w:hyperlink w:history="true" w:anchor="_bookmark26">
        <w:r>
          <w:rPr>
            <w:color w:val="007FAC"/>
            <w:w w:val="125"/>
          </w:rPr>
          <w:t>[6]</w:t>
        </w:r>
      </w:hyperlink>
      <w:r>
        <w:rPr>
          <w:w w:val="125"/>
        </w:rPr>
        <w:t>.</w:t>
      </w:r>
    </w:p>
    <w:p>
      <w:pPr>
        <w:pStyle w:val="BodyText"/>
        <w:spacing w:line="297" w:lineRule="auto"/>
        <w:ind w:left="197" w:right="102" w:firstLine="239"/>
        <w:jc w:val="both"/>
      </w:pPr>
      <w:r>
        <w:rPr>
          <w:w w:val="120"/>
        </w:rPr>
        <w:t>There</w:t>
      </w:r>
      <w:r>
        <w:rPr>
          <w:w w:val="120"/>
        </w:rPr>
        <w:t> a</w:t>
      </w:r>
      <w:r>
        <w:rPr>
          <w:w w:val="120"/>
        </w:rPr>
        <w:t> close</w:t>
      </w:r>
      <w:r>
        <w:rPr>
          <w:w w:val="120"/>
        </w:rPr>
        <w:t> association</w:t>
      </w:r>
      <w:r>
        <w:rPr>
          <w:w w:val="120"/>
        </w:rPr>
        <w:t> between</w:t>
      </w:r>
      <w:r>
        <w:rPr>
          <w:w w:val="120"/>
        </w:rPr>
        <w:t> both</w:t>
      </w:r>
      <w:r>
        <w:rPr>
          <w:w w:val="120"/>
        </w:rPr>
        <w:t> diabetes</w:t>
      </w:r>
      <w:r>
        <w:rPr>
          <w:w w:val="120"/>
        </w:rPr>
        <w:t> </w:t>
      </w:r>
      <w:hyperlink w:history="true" w:anchor="_bookmark57">
        <w:r>
          <w:rPr>
            <w:color w:val="007FAC"/>
            <w:w w:val="120"/>
          </w:rPr>
          <w:t>[49]</w:t>
        </w:r>
      </w:hyperlink>
      <w:r>
        <w:rPr>
          <w:color w:val="007FAC"/>
          <w:w w:val="120"/>
        </w:rPr>
        <w:t> </w:t>
      </w:r>
      <w:r>
        <w:rPr>
          <w:w w:val="120"/>
        </w:rPr>
        <w:t>or hypercholesterolemia</w:t>
      </w:r>
      <w:r>
        <w:rPr>
          <w:w w:val="120"/>
        </w:rPr>
        <w:t> </w:t>
      </w:r>
      <w:hyperlink w:history="true" w:anchor="_bookmark58">
        <w:r>
          <w:rPr>
            <w:color w:val="007FAC"/>
            <w:w w:val="120"/>
          </w:rPr>
          <w:t>[50]</w:t>
        </w:r>
      </w:hyperlink>
      <w:r>
        <w:rPr>
          <w:color w:val="007FAC"/>
          <w:w w:val="120"/>
        </w:rPr>
        <w:t> </w:t>
      </w:r>
      <w:r>
        <w:rPr>
          <w:w w:val="120"/>
        </w:rPr>
        <w:t>and</w:t>
      </w:r>
      <w:r>
        <w:rPr>
          <w:w w:val="120"/>
        </w:rPr>
        <w:t> disruption</w:t>
      </w:r>
      <w:r>
        <w:rPr>
          <w:w w:val="120"/>
        </w:rPr>
        <w:t> of</w:t>
      </w:r>
      <w:r>
        <w:rPr>
          <w:w w:val="120"/>
        </w:rPr>
        <w:t> vitamin</w:t>
      </w:r>
      <w:r>
        <w:rPr>
          <w:w w:val="120"/>
        </w:rPr>
        <w:t> D</w:t>
      </w:r>
      <w:r>
        <w:rPr>
          <w:w w:val="120"/>
        </w:rPr>
        <w:t> syn- thesis</w:t>
      </w:r>
      <w:r>
        <w:rPr>
          <w:w w:val="120"/>
        </w:rPr>
        <w:t> via</w:t>
      </w:r>
      <w:r>
        <w:rPr>
          <w:w w:val="120"/>
        </w:rPr>
        <w:t> decrease</w:t>
      </w:r>
      <w:r>
        <w:rPr>
          <w:w w:val="120"/>
        </w:rPr>
        <w:t> serum</w:t>
      </w:r>
      <w:r>
        <w:rPr>
          <w:w w:val="120"/>
        </w:rPr>
        <w:t> concentrations</w:t>
      </w:r>
      <w:r>
        <w:rPr>
          <w:w w:val="120"/>
        </w:rPr>
        <w:t> of</w:t>
      </w:r>
      <w:r>
        <w:rPr>
          <w:w w:val="120"/>
        </w:rPr>
        <w:t> 25- hydroxycholecalciferol</w:t>
      </w:r>
      <w:r>
        <w:rPr>
          <w:w w:val="120"/>
        </w:rPr>
        <w:t> which</w:t>
      </w:r>
      <w:r>
        <w:rPr>
          <w:w w:val="120"/>
        </w:rPr>
        <w:t> intern</w:t>
      </w:r>
      <w:r>
        <w:rPr>
          <w:w w:val="120"/>
        </w:rPr>
        <w:t> impair</w:t>
      </w:r>
      <w:r>
        <w:rPr>
          <w:w w:val="120"/>
        </w:rPr>
        <w:t> bone</w:t>
      </w:r>
      <w:r>
        <w:rPr>
          <w:w w:val="120"/>
        </w:rPr>
        <w:t> cell </w:t>
      </w:r>
      <w:r>
        <w:rPr>
          <w:spacing w:val="-2"/>
          <w:w w:val="120"/>
        </w:rPr>
        <w:t>differentiation.</w:t>
      </w:r>
    </w:p>
    <w:p>
      <w:pPr>
        <w:pStyle w:val="BodyText"/>
        <w:spacing w:line="300" w:lineRule="auto"/>
        <w:ind w:left="197" w:right="102" w:firstLine="239"/>
        <w:jc w:val="both"/>
      </w:pPr>
      <w:r>
        <w:rPr>
          <w:w w:val="120"/>
        </w:rPr>
        <w:t>Also, there was a detected increase of DNA </w:t>
      </w:r>
      <w:r>
        <w:rPr>
          <w:w w:val="120"/>
        </w:rPr>
        <w:t>fragmentation in</w:t>
      </w:r>
      <w:r>
        <w:rPr>
          <w:w w:val="120"/>
        </w:rPr>
        <w:t> bone</w:t>
      </w:r>
      <w:r>
        <w:rPr>
          <w:w w:val="120"/>
        </w:rPr>
        <w:t> tissues</w:t>
      </w:r>
      <w:r>
        <w:rPr>
          <w:w w:val="120"/>
        </w:rPr>
        <w:t> of</w:t>
      </w:r>
      <w:r>
        <w:rPr>
          <w:w w:val="120"/>
        </w:rPr>
        <w:t> fetuses</w:t>
      </w:r>
      <w:r>
        <w:rPr>
          <w:w w:val="120"/>
        </w:rPr>
        <w:t> of</w:t>
      </w:r>
      <w:r>
        <w:rPr>
          <w:w w:val="120"/>
        </w:rPr>
        <w:t> either</w:t>
      </w:r>
      <w:r>
        <w:rPr>
          <w:w w:val="120"/>
        </w:rPr>
        <w:t> hypercholesterolemic</w:t>
      </w:r>
      <w:r>
        <w:rPr>
          <w:w w:val="120"/>
        </w:rPr>
        <w:t> or diabetic</w:t>
      </w:r>
      <w:r>
        <w:rPr>
          <w:w w:val="120"/>
        </w:rPr>
        <w:t> mothers.</w:t>
      </w:r>
      <w:r>
        <w:rPr>
          <w:w w:val="120"/>
        </w:rPr>
        <w:t> Chronic</w:t>
      </w:r>
      <w:r>
        <w:rPr>
          <w:w w:val="120"/>
        </w:rPr>
        <w:t> diabetes</w:t>
      </w:r>
      <w:r>
        <w:rPr>
          <w:w w:val="120"/>
        </w:rPr>
        <w:t> is</w:t>
      </w:r>
      <w:r>
        <w:rPr>
          <w:w w:val="120"/>
        </w:rPr>
        <w:t> one</w:t>
      </w:r>
      <w:r>
        <w:rPr>
          <w:w w:val="120"/>
        </w:rPr>
        <w:t> of</w:t>
      </w:r>
      <w:r>
        <w:rPr>
          <w:w w:val="120"/>
        </w:rPr>
        <w:t> the</w:t>
      </w:r>
      <w:r>
        <w:rPr>
          <w:w w:val="120"/>
        </w:rPr>
        <w:t> causes</w:t>
      </w:r>
      <w:r>
        <w:rPr>
          <w:w w:val="120"/>
        </w:rPr>
        <w:t> of reactive</w:t>
      </w:r>
      <w:r>
        <w:rPr>
          <w:w w:val="120"/>
        </w:rPr>
        <w:t> oxygen</w:t>
      </w:r>
      <w:r>
        <w:rPr>
          <w:w w:val="120"/>
        </w:rPr>
        <w:t> species</w:t>
      </w:r>
      <w:r>
        <w:rPr>
          <w:w w:val="120"/>
        </w:rPr>
        <w:t> formation</w:t>
      </w:r>
      <w:r>
        <w:rPr>
          <w:w w:val="120"/>
        </w:rPr>
        <w:t> </w:t>
      </w:r>
      <w:hyperlink w:history="true" w:anchor="_bookmark59">
        <w:r>
          <w:rPr>
            <w:color w:val="007FAC"/>
            <w:w w:val="120"/>
          </w:rPr>
          <w:t>[51]</w:t>
        </w:r>
      </w:hyperlink>
      <w:r>
        <w:rPr>
          <w:color w:val="007FAC"/>
          <w:w w:val="120"/>
        </w:rPr>
        <w:t> </w:t>
      </w:r>
      <w:r>
        <w:rPr>
          <w:w w:val="120"/>
        </w:rPr>
        <w:t>where</w:t>
      </w:r>
      <w:r>
        <w:rPr>
          <w:w w:val="120"/>
        </w:rPr>
        <w:t> the</w:t>
      </w:r>
      <w:r>
        <w:rPr>
          <w:w w:val="120"/>
        </w:rPr>
        <w:t> cellular response</w:t>
      </w:r>
      <w:r>
        <w:rPr>
          <w:spacing w:val="28"/>
          <w:w w:val="120"/>
        </w:rPr>
        <w:t> </w:t>
      </w:r>
      <w:r>
        <w:rPr>
          <w:w w:val="120"/>
        </w:rPr>
        <w:t>to</w:t>
      </w:r>
      <w:r>
        <w:rPr>
          <w:spacing w:val="28"/>
          <w:w w:val="120"/>
        </w:rPr>
        <w:t> </w:t>
      </w:r>
      <w:r>
        <w:rPr>
          <w:w w:val="120"/>
        </w:rPr>
        <w:t>reactive</w:t>
      </w:r>
      <w:r>
        <w:rPr>
          <w:spacing w:val="28"/>
          <w:w w:val="120"/>
        </w:rPr>
        <w:t> </w:t>
      </w:r>
      <w:r>
        <w:rPr>
          <w:w w:val="120"/>
        </w:rPr>
        <w:t>oxygen</w:t>
      </w:r>
      <w:r>
        <w:rPr>
          <w:spacing w:val="26"/>
          <w:w w:val="120"/>
        </w:rPr>
        <w:t> </w:t>
      </w:r>
      <w:r>
        <w:rPr>
          <w:w w:val="120"/>
        </w:rPr>
        <w:t>species</w:t>
      </w:r>
      <w:r>
        <w:rPr>
          <w:spacing w:val="26"/>
          <w:w w:val="120"/>
        </w:rPr>
        <w:t> </w:t>
      </w:r>
      <w:r>
        <w:rPr>
          <w:w w:val="120"/>
        </w:rPr>
        <w:t>led</w:t>
      </w:r>
      <w:r>
        <w:rPr>
          <w:spacing w:val="28"/>
          <w:w w:val="120"/>
        </w:rPr>
        <w:t> </w:t>
      </w:r>
      <w:r>
        <w:rPr>
          <w:w w:val="120"/>
        </w:rPr>
        <w:t>to</w:t>
      </w:r>
      <w:r>
        <w:rPr>
          <w:spacing w:val="29"/>
          <w:w w:val="120"/>
        </w:rPr>
        <w:t> </w:t>
      </w:r>
      <w:r>
        <w:rPr>
          <w:w w:val="120"/>
        </w:rPr>
        <w:t>the</w:t>
      </w:r>
      <w:r>
        <w:rPr>
          <w:spacing w:val="28"/>
          <w:w w:val="120"/>
        </w:rPr>
        <w:t> </w:t>
      </w:r>
      <w:r>
        <w:rPr>
          <w:w w:val="120"/>
        </w:rPr>
        <w:t>formation</w:t>
      </w:r>
      <w:r>
        <w:rPr>
          <w:spacing w:val="27"/>
          <w:w w:val="120"/>
        </w:rPr>
        <w:t> </w:t>
      </w:r>
      <w:r>
        <w:rPr>
          <w:spacing w:val="-7"/>
          <w:w w:val="120"/>
        </w:rPr>
        <w:t>of</w:t>
      </w:r>
    </w:p>
    <w:p>
      <w:pPr>
        <w:spacing w:after="0" w:line="300" w:lineRule="auto"/>
        <w:jc w:val="both"/>
        <w:sectPr>
          <w:type w:val="continuous"/>
          <w:pgSz w:w="11910" w:h="15880"/>
          <w:pgMar w:top="580" w:bottom="280" w:left="840" w:right="840"/>
          <w:cols w:num="2" w:equalWidth="0">
            <w:col w:w="5022" w:space="119"/>
            <w:col w:w="5089"/>
          </w:cols>
        </w:sectPr>
      </w:pPr>
    </w:p>
    <w:p>
      <w:pPr>
        <w:tabs>
          <w:tab w:pos="2348" w:val="left" w:leader="none"/>
        </w:tabs>
        <w:spacing w:before="59"/>
        <w:ind w:left="105" w:right="0" w:firstLine="0"/>
        <w:jc w:val="left"/>
        <w:rPr>
          <w:sz w:val="14"/>
        </w:rPr>
      </w:pPr>
      <w:r>
        <w:rPr>
          <w:spacing w:val="-5"/>
          <w:w w:val="115"/>
          <w:sz w:val="19"/>
        </w:rPr>
        <w:t>10</w:t>
      </w:r>
      <w:r>
        <w:rPr>
          <w:sz w:val="19"/>
        </w:rPr>
        <w:tab/>
      </w:r>
      <w:hyperlink r:id="rId7">
        <w:r>
          <w:rPr>
            <w:color w:val="007FAC"/>
            <w:w w:val="115"/>
            <w:sz w:val="14"/>
          </w:rPr>
          <w:t>e</w:t>
        </w:r>
        <w:r>
          <w:rPr>
            <w:color w:val="007FAC"/>
            <w:spacing w:val="-14"/>
            <w:w w:val="115"/>
            <w:sz w:val="14"/>
          </w:rPr>
          <w:t> </w:t>
        </w:r>
        <w:r>
          <w:rPr>
            <w:smallCaps/>
            <w:color w:val="007FAC"/>
            <w:spacing w:val="20"/>
            <w:w w:val="115"/>
            <w:sz w:val="14"/>
          </w:rPr>
          <w:t>gypti</w:t>
        </w:r>
        <w:r>
          <w:rPr>
            <w:smallCaps/>
            <w:color w:val="007FAC"/>
            <w:spacing w:val="-13"/>
            <w:w w:val="115"/>
            <w:sz w:val="14"/>
          </w:rPr>
          <w:t> </w:t>
        </w:r>
        <w:r>
          <w:rPr>
            <w:smallCaps w:val="0"/>
            <w:color w:val="007FAC"/>
            <w:spacing w:val="13"/>
            <w:w w:val="115"/>
            <w:sz w:val="14"/>
          </w:rPr>
          <w:t>an</w:t>
        </w:r>
        <w:r>
          <w:rPr>
            <w:smallCaps w:val="0"/>
            <w:color w:val="007FAC"/>
            <w:spacing w:val="34"/>
            <w:w w:val="115"/>
            <w:sz w:val="14"/>
          </w:rPr>
          <w:t> </w:t>
        </w:r>
        <w:r>
          <w:rPr>
            <w:smallCaps/>
            <w:color w:val="007FAC"/>
            <w:w w:val="115"/>
            <w:sz w:val="14"/>
          </w:rPr>
          <w:t>j</w:t>
        </w:r>
        <w:r>
          <w:rPr>
            <w:smallCaps/>
            <w:color w:val="007FAC"/>
            <w:spacing w:val="-13"/>
            <w:w w:val="115"/>
            <w:sz w:val="14"/>
          </w:rPr>
          <w:t> </w:t>
        </w:r>
        <w:r>
          <w:rPr>
            <w:smallCaps w:val="0"/>
            <w:color w:val="007FAC"/>
            <w:w w:val="115"/>
            <w:sz w:val="14"/>
          </w:rPr>
          <w:t>o</w:t>
        </w:r>
        <w:r>
          <w:rPr>
            <w:smallCaps w:val="0"/>
            <w:color w:val="007FAC"/>
            <w:spacing w:val="-13"/>
            <w:w w:val="115"/>
            <w:sz w:val="14"/>
          </w:rPr>
          <w:t> </w:t>
        </w:r>
        <w:r>
          <w:rPr>
            <w:smallCaps/>
            <w:color w:val="007FAC"/>
            <w:spacing w:val="13"/>
            <w:w w:val="115"/>
            <w:sz w:val="14"/>
          </w:rPr>
          <w:t>ur</w:t>
        </w:r>
        <w:r>
          <w:rPr>
            <w:smallCaps/>
            <w:color w:val="007FAC"/>
            <w:spacing w:val="-13"/>
            <w:w w:val="115"/>
            <w:sz w:val="14"/>
          </w:rPr>
          <w:t> </w:t>
        </w:r>
        <w:r>
          <w:rPr>
            <w:smallCaps w:val="0"/>
            <w:color w:val="007FAC"/>
            <w:spacing w:val="17"/>
            <w:w w:val="140"/>
            <w:sz w:val="14"/>
          </w:rPr>
          <w:t>nal</w:t>
        </w:r>
        <w:r>
          <w:rPr>
            <w:smallCaps w:val="0"/>
            <w:color w:val="007FAC"/>
            <w:spacing w:val="24"/>
            <w:w w:val="140"/>
            <w:sz w:val="14"/>
          </w:rPr>
          <w:t> </w:t>
        </w:r>
        <w:r>
          <w:rPr>
            <w:smallCaps w:val="0"/>
            <w:color w:val="007FAC"/>
            <w:w w:val="115"/>
            <w:sz w:val="14"/>
          </w:rPr>
          <w:t>o</w:t>
        </w:r>
        <w:r>
          <w:rPr>
            <w:smallCaps w:val="0"/>
            <w:color w:val="007FAC"/>
            <w:spacing w:val="-14"/>
            <w:w w:val="115"/>
            <w:sz w:val="14"/>
          </w:rPr>
          <w:t> </w:t>
        </w:r>
        <w:r>
          <w:rPr>
            <w:smallCaps w:val="0"/>
            <w:color w:val="007FAC"/>
            <w:w w:val="140"/>
            <w:sz w:val="14"/>
          </w:rPr>
          <w:t>f</w:t>
        </w:r>
        <w:r>
          <w:rPr>
            <w:smallCaps w:val="0"/>
            <w:color w:val="007FAC"/>
            <w:spacing w:val="25"/>
            <w:w w:val="140"/>
            <w:sz w:val="14"/>
          </w:rPr>
          <w:t> </w:t>
        </w:r>
        <w:r>
          <w:rPr>
            <w:smallCaps w:val="0"/>
            <w:color w:val="007FAC"/>
            <w:w w:val="115"/>
            <w:sz w:val="14"/>
          </w:rPr>
          <w:t>b</w:t>
        </w:r>
        <w:r>
          <w:rPr>
            <w:smallCaps w:val="0"/>
            <w:color w:val="007FAC"/>
            <w:spacing w:val="-14"/>
            <w:w w:val="115"/>
            <w:sz w:val="14"/>
          </w:rPr>
          <w:t> </w:t>
        </w:r>
        <w:r>
          <w:rPr>
            <w:smallCaps w:val="0"/>
            <w:color w:val="007FAC"/>
            <w:w w:val="115"/>
            <w:sz w:val="14"/>
          </w:rPr>
          <w:t>a</w:t>
        </w:r>
        <w:r>
          <w:rPr>
            <w:smallCaps w:val="0"/>
            <w:color w:val="007FAC"/>
            <w:spacing w:val="-14"/>
            <w:w w:val="115"/>
            <w:sz w:val="14"/>
          </w:rPr>
          <w:t> </w:t>
        </w:r>
        <w:r>
          <w:rPr>
            <w:smallCaps/>
            <w:color w:val="007FAC"/>
            <w:spacing w:val="17"/>
            <w:w w:val="115"/>
            <w:sz w:val="14"/>
          </w:rPr>
          <w:t>sic</w:t>
        </w:r>
        <w:r>
          <w:rPr>
            <w:smallCaps/>
            <w:color w:val="007FAC"/>
            <w:spacing w:val="-13"/>
            <w:w w:val="115"/>
            <w:sz w:val="14"/>
          </w:rPr>
          <w:t> </w:t>
        </w:r>
        <w:r>
          <w:rPr>
            <w:smallCaps w:val="0"/>
            <w:color w:val="007FAC"/>
            <w:spacing w:val="7"/>
            <w:w w:val="115"/>
            <w:sz w:val="14"/>
          </w:rPr>
          <w:t> </w:t>
        </w:r>
        <w:r>
          <w:rPr>
            <w:smallCaps w:val="0"/>
            <w:color w:val="007FAC"/>
            <w:spacing w:val="17"/>
            <w:w w:val="115"/>
            <w:sz w:val="14"/>
          </w:rPr>
          <w:t>and</w:t>
        </w:r>
        <w:r>
          <w:rPr>
            <w:smallCaps w:val="0"/>
            <w:color w:val="007FAC"/>
            <w:spacing w:val="33"/>
            <w:w w:val="115"/>
            <w:sz w:val="14"/>
          </w:rPr>
          <w:t> </w:t>
        </w:r>
        <w:r>
          <w:rPr>
            <w:smallCaps w:val="0"/>
            <w:color w:val="007FAC"/>
            <w:w w:val="115"/>
            <w:sz w:val="14"/>
          </w:rPr>
          <w:t>a</w:t>
        </w:r>
        <w:r>
          <w:rPr>
            <w:smallCaps w:val="0"/>
            <w:color w:val="007FAC"/>
            <w:spacing w:val="-14"/>
            <w:w w:val="115"/>
            <w:sz w:val="14"/>
          </w:rPr>
          <w:t> </w:t>
        </w:r>
        <w:r>
          <w:rPr>
            <w:smallCaps/>
            <w:color w:val="007FAC"/>
            <w:spacing w:val="13"/>
            <w:w w:val="115"/>
            <w:sz w:val="14"/>
          </w:rPr>
          <w:t>pp</w:t>
        </w:r>
        <w:r>
          <w:rPr>
            <w:smallCaps/>
            <w:color w:val="007FAC"/>
            <w:spacing w:val="-13"/>
            <w:w w:val="115"/>
            <w:sz w:val="14"/>
          </w:rPr>
          <w:t> </w:t>
        </w:r>
        <w:r>
          <w:rPr>
            <w:smallCaps w:val="0"/>
            <w:color w:val="007FAC"/>
            <w:w w:val="140"/>
            <w:sz w:val="14"/>
          </w:rPr>
          <w:t>l</w:t>
        </w:r>
        <w:r>
          <w:rPr>
            <w:smallCaps w:val="0"/>
            <w:color w:val="007FAC"/>
            <w:spacing w:val="-22"/>
            <w:w w:val="140"/>
            <w:sz w:val="14"/>
          </w:rPr>
          <w:t> </w:t>
        </w:r>
        <w:r>
          <w:rPr>
            <w:smallCaps/>
            <w:color w:val="007FAC"/>
            <w:w w:val="115"/>
            <w:sz w:val="14"/>
          </w:rPr>
          <w:t>i</w:t>
        </w:r>
        <w:r>
          <w:rPr>
            <w:smallCaps/>
            <w:color w:val="007FAC"/>
            <w:spacing w:val="-13"/>
            <w:w w:val="115"/>
            <w:sz w:val="14"/>
          </w:rPr>
          <w:t> </w:t>
        </w:r>
        <w:r>
          <w:rPr>
            <w:smallCaps w:val="0"/>
            <w:color w:val="007FAC"/>
            <w:spacing w:val="13"/>
            <w:w w:val="115"/>
            <w:sz w:val="14"/>
          </w:rPr>
          <w:t>ed</w:t>
        </w:r>
        <w:r>
          <w:rPr>
            <w:smallCaps w:val="0"/>
            <w:color w:val="007FAC"/>
            <w:spacing w:val="33"/>
            <w:w w:val="115"/>
            <w:sz w:val="14"/>
          </w:rPr>
          <w:t> </w:t>
        </w:r>
        <w:r>
          <w:rPr>
            <w:smallCaps/>
            <w:color w:val="007FAC"/>
            <w:spacing w:val="17"/>
            <w:w w:val="115"/>
            <w:sz w:val="14"/>
          </w:rPr>
          <w:t>sci</w:t>
        </w:r>
        <w:r>
          <w:rPr>
            <w:smallCaps/>
            <w:color w:val="007FAC"/>
            <w:spacing w:val="-13"/>
            <w:w w:val="115"/>
            <w:sz w:val="14"/>
          </w:rPr>
          <w:t> </w:t>
        </w:r>
        <w:r>
          <w:rPr>
            <w:smallCaps w:val="0"/>
            <w:color w:val="007FAC"/>
            <w:spacing w:val="13"/>
            <w:w w:val="115"/>
            <w:sz w:val="14"/>
          </w:rPr>
          <w:t>en</w:t>
        </w:r>
        <w:r>
          <w:rPr>
            <w:smallCaps w:val="0"/>
            <w:color w:val="007FAC"/>
            <w:spacing w:val="-13"/>
            <w:w w:val="115"/>
            <w:sz w:val="14"/>
          </w:rPr>
          <w:t> </w:t>
        </w:r>
        <w:r>
          <w:rPr>
            <w:smallCaps/>
            <w:color w:val="007FAC"/>
            <w:w w:val="115"/>
            <w:sz w:val="14"/>
          </w:rPr>
          <w:t>c</w:t>
        </w:r>
        <w:r>
          <w:rPr>
            <w:smallCaps/>
            <w:color w:val="007FAC"/>
            <w:spacing w:val="-13"/>
            <w:w w:val="115"/>
            <w:sz w:val="14"/>
          </w:rPr>
          <w:t> </w:t>
        </w:r>
        <w:r>
          <w:rPr>
            <w:smallCaps w:val="0"/>
            <w:color w:val="007FAC"/>
            <w:w w:val="115"/>
            <w:sz w:val="14"/>
          </w:rPr>
          <w:t>e</w:t>
        </w:r>
        <w:r>
          <w:rPr>
            <w:smallCaps w:val="0"/>
            <w:color w:val="007FAC"/>
            <w:spacing w:val="-14"/>
            <w:w w:val="115"/>
            <w:sz w:val="14"/>
          </w:rPr>
          <w:t> </w:t>
        </w:r>
        <w:r>
          <w:rPr>
            <w:smallCaps/>
            <w:color w:val="007FAC"/>
            <w:w w:val="115"/>
            <w:sz w:val="14"/>
          </w:rPr>
          <w:t>s</w:t>
        </w:r>
        <w:r>
          <w:rPr>
            <w:smallCaps/>
            <w:color w:val="007FAC"/>
            <w:spacing w:val="-13"/>
            <w:w w:val="115"/>
            <w:sz w:val="14"/>
          </w:rPr>
          <w:t> </w:t>
        </w:r>
        <w:r>
          <w:rPr>
            <w:smallCaps w:val="0"/>
            <w:color w:val="007FAC"/>
            <w:spacing w:val="7"/>
            <w:w w:val="115"/>
            <w:sz w:val="14"/>
          </w:rPr>
          <w:t> </w:t>
        </w:r>
        <w:r>
          <w:rPr>
            <w:smallCaps w:val="0"/>
            <w:color w:val="007FAC"/>
            <w:w w:val="115"/>
            <w:sz w:val="14"/>
          </w:rPr>
          <w:t>2</w:t>
        </w:r>
        <w:r>
          <w:rPr>
            <w:smallCaps w:val="0"/>
            <w:color w:val="007FAC"/>
            <w:spacing w:val="33"/>
            <w:w w:val="115"/>
            <w:sz w:val="14"/>
          </w:rPr>
          <w:t> </w:t>
        </w:r>
        <w:r>
          <w:rPr>
            <w:smallCaps w:val="0"/>
            <w:color w:val="007FAC"/>
            <w:w w:val="115"/>
            <w:sz w:val="14"/>
          </w:rPr>
          <w:t>(</w:t>
        </w:r>
        <w:r>
          <w:rPr>
            <w:smallCaps w:val="0"/>
            <w:color w:val="007FAC"/>
            <w:spacing w:val="-15"/>
            <w:w w:val="115"/>
            <w:sz w:val="14"/>
          </w:rPr>
          <w:t> </w:t>
        </w:r>
        <w:r>
          <w:rPr>
            <w:smallCaps w:val="0"/>
            <w:color w:val="007FAC"/>
            <w:spacing w:val="17"/>
            <w:w w:val="115"/>
            <w:sz w:val="14"/>
          </w:rPr>
          <w:t>201</w:t>
        </w:r>
        <w:r>
          <w:rPr>
            <w:smallCaps w:val="0"/>
            <w:color w:val="007FAC"/>
            <w:spacing w:val="-14"/>
            <w:w w:val="115"/>
            <w:sz w:val="14"/>
          </w:rPr>
          <w:t> </w:t>
        </w:r>
        <w:r>
          <w:rPr>
            <w:smallCaps/>
            <w:color w:val="007FAC"/>
            <w:w w:val="115"/>
            <w:sz w:val="14"/>
          </w:rPr>
          <w:t>5</w:t>
        </w:r>
        <w:r>
          <w:rPr>
            <w:smallCaps/>
            <w:color w:val="007FAC"/>
            <w:spacing w:val="-12"/>
            <w:w w:val="115"/>
            <w:sz w:val="14"/>
          </w:rPr>
          <w:t> </w:t>
        </w:r>
        <w:r>
          <w:rPr>
            <w:smallCaps w:val="0"/>
            <w:color w:val="007FAC"/>
            <w:w w:val="115"/>
            <w:sz w:val="14"/>
          </w:rPr>
          <w:t>)</w:t>
        </w:r>
        <w:r>
          <w:rPr>
            <w:smallCaps w:val="0"/>
            <w:color w:val="007FAC"/>
            <w:spacing w:val="34"/>
            <w:w w:val="115"/>
            <w:sz w:val="14"/>
          </w:rPr>
          <w:t> </w:t>
        </w:r>
        <w:r>
          <w:rPr>
            <w:smallCaps w:val="0"/>
            <w:color w:val="007FAC"/>
            <w:w w:val="115"/>
            <w:sz w:val="14"/>
          </w:rPr>
          <w:t>1</w:t>
        </w:r>
      </w:hyperlink>
      <w:r>
        <w:rPr>
          <w:smallCaps w:val="0"/>
          <w:color w:val="007FAC"/>
          <w:spacing w:val="-14"/>
          <w:w w:val="115"/>
          <w:sz w:val="14"/>
        </w:rPr>
        <w:t> </w:t>
      </w:r>
      <w:r>
        <w:rPr>
          <w:rFonts w:ascii="Arial"/>
          <w:smallCaps w:val="0"/>
          <w:color w:val="007FAC"/>
          <w:spacing w:val="-5"/>
          <w:w w:val="115"/>
          <w:sz w:val="14"/>
        </w:rPr>
        <w:t>e</w:t>
      </w:r>
      <w:hyperlink r:id="rId7">
        <w:r>
          <w:rPr>
            <w:smallCaps w:val="0"/>
            <w:color w:val="007FAC"/>
            <w:spacing w:val="-5"/>
            <w:w w:val="115"/>
            <w:sz w:val="14"/>
          </w:rPr>
          <w:t>12</w:t>
        </w:r>
        <w:r>
          <w:rPr>
            <w:smallCaps w:val="0"/>
            <w:color w:val="007FAC"/>
            <w:spacing w:val="40"/>
            <w:w w:val="115"/>
            <w:sz w:val="14"/>
          </w:rPr>
          <w:t> </w:t>
        </w:r>
      </w:hyperlink>
    </w:p>
    <w:p>
      <w:pPr>
        <w:pStyle w:val="BodyText"/>
        <w:spacing w:before="6"/>
        <w:rPr>
          <w:sz w:val="14"/>
        </w:rPr>
      </w:pPr>
      <w:r>
        <w:rPr/>
        <mc:AlternateContent>
          <mc:Choice Requires="wps">
            <w:drawing>
              <wp:anchor distT="0" distB="0" distL="0" distR="0" allowOverlap="1" layoutInCell="1" locked="0" behindDoc="1" simplePos="0" relativeHeight="487603712">
                <wp:simplePos x="0" y="0"/>
                <wp:positionH relativeFrom="page">
                  <wp:posOffset>600481</wp:posOffset>
                </wp:positionH>
                <wp:positionV relativeFrom="paragraph">
                  <wp:posOffset>121436</wp:posOffset>
                </wp:positionV>
                <wp:extent cx="6301105" cy="3810"/>
                <wp:effectExtent l="0" t="0" r="0" b="0"/>
                <wp:wrapTopAndBottom/>
                <wp:docPr id="45" name="Graphic 45"/>
                <wp:cNvGraphicFramePr>
                  <a:graphicFrameLocks/>
                </wp:cNvGraphicFramePr>
                <a:graphic>
                  <a:graphicData uri="http://schemas.microsoft.com/office/word/2010/wordprocessingShape">
                    <wps:wsp>
                      <wps:cNvPr id="45" name="Graphic 45"/>
                      <wps:cNvSpPr/>
                      <wps:spPr>
                        <a:xfrm>
                          <a:off x="0" y="0"/>
                          <a:ext cx="6301105" cy="3810"/>
                        </a:xfrm>
                        <a:custGeom>
                          <a:avLst/>
                          <a:gdLst/>
                          <a:ahLst/>
                          <a:cxnLst/>
                          <a:rect l="l" t="t" r="r" b="b"/>
                          <a:pathLst>
                            <a:path w="6301105" h="3810">
                              <a:moveTo>
                                <a:pt x="6300724" y="0"/>
                              </a:moveTo>
                              <a:lnTo>
                                <a:pt x="0" y="0"/>
                              </a:lnTo>
                              <a:lnTo>
                                <a:pt x="0" y="3599"/>
                              </a:lnTo>
                              <a:lnTo>
                                <a:pt x="6300724" y="3599"/>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7.282001pt;margin-top:9.561928pt;width:496.12pt;height:.283450pt;mso-position-horizontal-relative:page;mso-position-vertical-relative:paragraph;z-index:-15712768;mso-wrap-distance-left:0;mso-wrap-distance-right:0" id="docshape34" filled="true" fillcolor="#000000" stroked="false">
                <v:fill type="solid"/>
                <w10:wrap type="topAndBottom"/>
              </v:rect>
            </w:pict>
          </mc:Fallback>
        </mc:AlternateContent>
      </w:r>
      <w:r>
        <w:rPr/>
        <w:drawing>
          <wp:anchor distT="0" distB="0" distL="0" distR="0" allowOverlap="1" layoutInCell="1" locked="0" behindDoc="1" simplePos="0" relativeHeight="487604224">
            <wp:simplePos x="0" y="0"/>
            <wp:positionH relativeFrom="page">
              <wp:posOffset>1426943</wp:posOffset>
            </wp:positionH>
            <wp:positionV relativeFrom="paragraph">
              <wp:posOffset>319442</wp:posOffset>
            </wp:positionV>
            <wp:extent cx="4663004" cy="4258056"/>
            <wp:effectExtent l="0" t="0" r="0" b="0"/>
            <wp:wrapTopAndBottom/>
            <wp:docPr id="46" name="Image 46" descr="Image of Fig. 10"/>
            <wp:cNvGraphicFramePr>
              <a:graphicFrameLocks/>
            </wp:cNvGraphicFramePr>
            <a:graphic>
              <a:graphicData uri="http://schemas.openxmlformats.org/drawingml/2006/picture">
                <pic:pic>
                  <pic:nvPicPr>
                    <pic:cNvPr id="46" name="Image 46" descr="Image of Fig. 10"/>
                    <pic:cNvPicPr/>
                  </pic:nvPicPr>
                  <pic:blipFill>
                    <a:blip r:embed="rId24" cstate="print"/>
                    <a:stretch>
                      <a:fillRect/>
                    </a:stretch>
                  </pic:blipFill>
                  <pic:spPr>
                    <a:xfrm>
                      <a:off x="0" y="0"/>
                      <a:ext cx="4663004" cy="4258056"/>
                    </a:xfrm>
                    <a:prstGeom prst="rect">
                      <a:avLst/>
                    </a:prstGeom>
                  </pic:spPr>
                </pic:pic>
              </a:graphicData>
            </a:graphic>
          </wp:anchor>
        </w:drawing>
      </w:r>
    </w:p>
    <w:p>
      <w:pPr>
        <w:pStyle w:val="BodyText"/>
        <w:spacing w:before="52"/>
        <w:rPr>
          <w:sz w:val="20"/>
        </w:rPr>
      </w:pPr>
    </w:p>
    <w:p>
      <w:pPr>
        <w:pStyle w:val="BodyText"/>
        <w:spacing w:line="297" w:lineRule="auto" w:before="172"/>
        <w:ind w:left="105" w:right="104" w:hanging="1"/>
      </w:pPr>
      <w:bookmarkStart w:name="_bookmark11" w:id="33"/>
      <w:bookmarkEnd w:id="33"/>
      <w:r>
        <w:rPr/>
      </w:r>
      <w:r>
        <w:rPr>
          <w:w w:val="120"/>
        </w:rPr>
        <w:t>Fig. 10 </w:t>
      </w:r>
      <w:r>
        <w:rPr>
          <w:rFonts w:ascii="Arial"/>
          <w:w w:val="120"/>
        </w:rPr>
        <w:t>e </w:t>
      </w:r>
      <w:r>
        <w:rPr>
          <w:w w:val="120"/>
        </w:rPr>
        <w:t>A. Lactic dehydrogenase isoenzyme electrophoresis pattern of tibia of 13-, 15-, 17-, and 19 d-old fetuses maternally diabetic</w:t>
      </w:r>
      <w:r>
        <w:rPr>
          <w:spacing w:val="40"/>
          <w:w w:val="120"/>
        </w:rPr>
        <w:t> </w:t>
      </w:r>
      <w:r>
        <w:rPr>
          <w:w w:val="120"/>
        </w:rPr>
        <w:t>or</w:t>
      </w:r>
      <w:r>
        <w:rPr>
          <w:spacing w:val="40"/>
          <w:w w:val="120"/>
        </w:rPr>
        <w:t> </w:t>
      </w:r>
      <w:r>
        <w:rPr>
          <w:w w:val="120"/>
        </w:rPr>
        <w:t>hypercholesterolemic</w:t>
      </w:r>
      <w:r>
        <w:rPr>
          <w:spacing w:val="40"/>
          <w:w w:val="120"/>
        </w:rPr>
        <w:t> </w:t>
      </w:r>
      <w:r>
        <w:rPr>
          <w:w w:val="120"/>
        </w:rPr>
        <w:t>shows</w:t>
      </w:r>
      <w:r>
        <w:rPr>
          <w:spacing w:val="40"/>
          <w:w w:val="120"/>
        </w:rPr>
        <w:t> </w:t>
      </w:r>
      <w:r>
        <w:rPr>
          <w:w w:val="120"/>
        </w:rPr>
        <w:t>increased</w:t>
      </w:r>
      <w:r>
        <w:rPr>
          <w:spacing w:val="40"/>
          <w:w w:val="120"/>
        </w:rPr>
        <w:t> </w:t>
      </w:r>
      <w:r>
        <w:rPr>
          <w:w w:val="120"/>
        </w:rPr>
        <w:t>intensity</w:t>
      </w:r>
      <w:r>
        <w:rPr>
          <w:spacing w:val="40"/>
          <w:w w:val="120"/>
        </w:rPr>
        <w:t> </w:t>
      </w:r>
      <w:r>
        <w:rPr>
          <w:w w:val="120"/>
        </w:rPr>
        <w:t>in</w:t>
      </w:r>
      <w:r>
        <w:rPr>
          <w:spacing w:val="40"/>
          <w:w w:val="120"/>
        </w:rPr>
        <w:t> </w:t>
      </w:r>
      <w:r>
        <w:rPr>
          <w:w w:val="120"/>
        </w:rPr>
        <w:t>hypercholesterolemic</w:t>
      </w:r>
      <w:r>
        <w:rPr>
          <w:spacing w:val="40"/>
          <w:w w:val="120"/>
        </w:rPr>
        <w:t> </w:t>
      </w:r>
      <w:r>
        <w:rPr>
          <w:w w:val="120"/>
        </w:rPr>
        <w:t>fetuses</w:t>
      </w:r>
      <w:r>
        <w:rPr>
          <w:spacing w:val="40"/>
          <w:w w:val="120"/>
        </w:rPr>
        <w:t> </w:t>
      </w:r>
      <w:r>
        <w:rPr>
          <w:w w:val="120"/>
        </w:rPr>
        <w:t>and</w:t>
      </w:r>
      <w:r>
        <w:rPr>
          <w:spacing w:val="40"/>
          <w:w w:val="120"/>
        </w:rPr>
        <w:t> </w:t>
      </w:r>
      <w:r>
        <w:rPr>
          <w:w w:val="120"/>
        </w:rPr>
        <w:t>decreased</w:t>
      </w:r>
      <w:r>
        <w:rPr>
          <w:spacing w:val="40"/>
          <w:w w:val="120"/>
        </w:rPr>
        <w:t> </w:t>
      </w:r>
      <w:r>
        <w:rPr>
          <w:w w:val="120"/>
        </w:rPr>
        <w:t>intensities</w:t>
      </w:r>
      <w:r>
        <w:rPr>
          <w:spacing w:val="40"/>
          <w:w w:val="120"/>
        </w:rPr>
        <w:t> </w:t>
      </w:r>
      <w:r>
        <w:rPr>
          <w:w w:val="120"/>
        </w:rPr>
        <w:t>in diabetic</w:t>
      </w:r>
      <w:r>
        <w:rPr>
          <w:spacing w:val="26"/>
          <w:w w:val="120"/>
        </w:rPr>
        <w:t> </w:t>
      </w:r>
      <w:r>
        <w:rPr>
          <w:w w:val="120"/>
        </w:rPr>
        <w:t>fetuses.</w:t>
      </w:r>
      <w:r>
        <w:rPr>
          <w:spacing w:val="28"/>
          <w:w w:val="120"/>
        </w:rPr>
        <w:t> </w:t>
      </w:r>
      <w:r>
        <w:rPr>
          <w:w w:val="120"/>
        </w:rPr>
        <w:t>B.</w:t>
      </w:r>
      <w:r>
        <w:rPr>
          <w:spacing w:val="28"/>
          <w:w w:val="120"/>
        </w:rPr>
        <w:t> </w:t>
      </w:r>
      <w:r>
        <w:rPr>
          <w:w w:val="120"/>
        </w:rPr>
        <w:t>Degree</w:t>
      </w:r>
      <w:r>
        <w:rPr>
          <w:spacing w:val="26"/>
          <w:w w:val="120"/>
        </w:rPr>
        <w:t> </w:t>
      </w:r>
      <w:r>
        <w:rPr>
          <w:w w:val="120"/>
        </w:rPr>
        <w:t>of</w:t>
      </w:r>
      <w:r>
        <w:rPr>
          <w:spacing w:val="29"/>
          <w:w w:val="120"/>
        </w:rPr>
        <w:t> </w:t>
      </w:r>
      <w:r>
        <w:rPr>
          <w:w w:val="120"/>
        </w:rPr>
        <w:t>laddering</w:t>
      </w:r>
      <w:r>
        <w:rPr>
          <w:spacing w:val="28"/>
          <w:w w:val="120"/>
        </w:rPr>
        <w:t> </w:t>
      </w:r>
      <w:r>
        <w:rPr>
          <w:w w:val="120"/>
        </w:rPr>
        <w:t>of</w:t>
      </w:r>
      <w:r>
        <w:rPr>
          <w:spacing w:val="28"/>
          <w:w w:val="120"/>
        </w:rPr>
        <w:t> </w:t>
      </w:r>
      <w:r>
        <w:rPr>
          <w:w w:val="120"/>
        </w:rPr>
        <w:t>DNA</w:t>
      </w:r>
      <w:r>
        <w:rPr>
          <w:spacing w:val="28"/>
          <w:w w:val="120"/>
        </w:rPr>
        <w:t> </w:t>
      </w:r>
      <w:r>
        <w:rPr>
          <w:w w:val="120"/>
        </w:rPr>
        <w:t>expressing</w:t>
      </w:r>
      <w:r>
        <w:rPr>
          <w:spacing w:val="28"/>
          <w:w w:val="120"/>
        </w:rPr>
        <w:t> </w:t>
      </w:r>
      <w:r>
        <w:rPr>
          <w:w w:val="120"/>
        </w:rPr>
        <w:t>DNA</w:t>
      </w:r>
      <w:r>
        <w:rPr>
          <w:spacing w:val="28"/>
          <w:w w:val="120"/>
        </w:rPr>
        <w:t> </w:t>
      </w:r>
      <w:r>
        <w:rPr>
          <w:w w:val="120"/>
        </w:rPr>
        <w:t>fragmentation</w:t>
      </w:r>
      <w:r>
        <w:rPr>
          <w:spacing w:val="28"/>
          <w:w w:val="120"/>
        </w:rPr>
        <w:t> </w:t>
      </w:r>
      <w:r>
        <w:rPr>
          <w:w w:val="120"/>
        </w:rPr>
        <w:t>in</w:t>
      </w:r>
      <w:r>
        <w:rPr>
          <w:spacing w:val="28"/>
          <w:w w:val="120"/>
        </w:rPr>
        <w:t> </w:t>
      </w:r>
      <w:r>
        <w:rPr>
          <w:w w:val="120"/>
        </w:rPr>
        <w:t>fetuses</w:t>
      </w:r>
      <w:r>
        <w:rPr>
          <w:spacing w:val="28"/>
          <w:w w:val="120"/>
        </w:rPr>
        <w:t> </w:t>
      </w:r>
      <w:r>
        <w:rPr>
          <w:w w:val="120"/>
        </w:rPr>
        <w:t>of</w:t>
      </w:r>
      <w:r>
        <w:rPr>
          <w:spacing w:val="29"/>
          <w:w w:val="120"/>
        </w:rPr>
        <w:t> </w:t>
      </w:r>
      <w:r>
        <w:rPr>
          <w:w w:val="120"/>
        </w:rPr>
        <w:t>either</w:t>
      </w:r>
      <w:r>
        <w:rPr>
          <w:spacing w:val="28"/>
          <w:w w:val="120"/>
        </w:rPr>
        <w:t> </w:t>
      </w:r>
      <w:r>
        <w:rPr>
          <w:w w:val="120"/>
        </w:rPr>
        <w:t>diabetic</w:t>
      </w:r>
      <w:r>
        <w:rPr>
          <w:spacing w:val="26"/>
          <w:w w:val="120"/>
        </w:rPr>
        <w:t> </w:t>
      </w:r>
      <w:r>
        <w:rPr>
          <w:w w:val="120"/>
        </w:rPr>
        <w:t>or hypercholesterolemic</w:t>
      </w:r>
      <w:r>
        <w:rPr>
          <w:spacing w:val="40"/>
          <w:w w:val="120"/>
        </w:rPr>
        <w:t> </w:t>
      </w:r>
      <w:r>
        <w:rPr>
          <w:w w:val="120"/>
        </w:rPr>
        <w:t>mothers.</w:t>
      </w:r>
      <w:r>
        <w:rPr>
          <w:spacing w:val="40"/>
          <w:w w:val="120"/>
        </w:rPr>
        <w:t> </w:t>
      </w:r>
      <w:r>
        <w:rPr>
          <w:w w:val="120"/>
        </w:rPr>
        <w:t>Abbreviations:</w:t>
      </w:r>
      <w:r>
        <w:rPr>
          <w:spacing w:val="40"/>
          <w:w w:val="120"/>
        </w:rPr>
        <w:t> </w:t>
      </w:r>
      <w:r>
        <w:rPr>
          <w:w w:val="120"/>
        </w:rPr>
        <w:t>C:</w:t>
      </w:r>
      <w:r>
        <w:rPr>
          <w:spacing w:val="40"/>
          <w:w w:val="120"/>
        </w:rPr>
        <w:t> </w:t>
      </w:r>
      <w:r>
        <w:rPr>
          <w:w w:val="120"/>
        </w:rPr>
        <w:t>control;</w:t>
      </w:r>
      <w:r>
        <w:rPr>
          <w:spacing w:val="40"/>
          <w:w w:val="120"/>
        </w:rPr>
        <w:t> </w:t>
      </w:r>
      <w:r>
        <w:rPr>
          <w:w w:val="120"/>
        </w:rPr>
        <w:t>D:</w:t>
      </w:r>
      <w:r>
        <w:rPr>
          <w:spacing w:val="40"/>
          <w:w w:val="120"/>
        </w:rPr>
        <w:t> </w:t>
      </w:r>
      <w:r>
        <w:rPr>
          <w:w w:val="120"/>
        </w:rPr>
        <w:t>diabetic;</w:t>
      </w:r>
      <w:r>
        <w:rPr>
          <w:spacing w:val="40"/>
          <w:w w:val="120"/>
        </w:rPr>
        <w:t> </w:t>
      </w:r>
      <w:r>
        <w:rPr>
          <w:w w:val="120"/>
        </w:rPr>
        <w:t>H:</w:t>
      </w:r>
      <w:r>
        <w:rPr>
          <w:spacing w:val="40"/>
          <w:w w:val="120"/>
        </w:rPr>
        <w:t> </w:t>
      </w:r>
      <w:r>
        <w:rPr>
          <w:w w:val="120"/>
        </w:rPr>
        <w:t>hypercholesterolemic.</w:t>
      </w:r>
    </w:p>
    <w:p>
      <w:pPr>
        <w:pStyle w:val="BodyText"/>
        <w:spacing w:before="2"/>
        <w:rPr>
          <w:sz w:val="10"/>
        </w:rPr>
      </w:pPr>
      <w:r>
        <w:rPr/>
        <mc:AlternateContent>
          <mc:Choice Requires="wps">
            <w:drawing>
              <wp:anchor distT="0" distB="0" distL="0" distR="0" allowOverlap="1" layoutInCell="1" locked="0" behindDoc="1" simplePos="0" relativeHeight="487604736">
                <wp:simplePos x="0" y="0"/>
                <wp:positionH relativeFrom="page">
                  <wp:posOffset>600481</wp:posOffset>
                </wp:positionH>
                <wp:positionV relativeFrom="paragraph">
                  <wp:posOffset>89912</wp:posOffset>
                </wp:positionV>
                <wp:extent cx="6301105" cy="3810"/>
                <wp:effectExtent l="0" t="0" r="0" b="0"/>
                <wp:wrapTopAndBottom/>
                <wp:docPr id="47" name="Graphic 47"/>
                <wp:cNvGraphicFramePr>
                  <a:graphicFrameLocks/>
                </wp:cNvGraphicFramePr>
                <a:graphic>
                  <a:graphicData uri="http://schemas.microsoft.com/office/word/2010/wordprocessingShape">
                    <wps:wsp>
                      <wps:cNvPr id="47" name="Graphic 47"/>
                      <wps:cNvSpPr/>
                      <wps:spPr>
                        <a:xfrm>
                          <a:off x="0" y="0"/>
                          <a:ext cx="6301105" cy="3810"/>
                        </a:xfrm>
                        <a:custGeom>
                          <a:avLst/>
                          <a:gdLst/>
                          <a:ahLst/>
                          <a:cxnLst/>
                          <a:rect l="l" t="t" r="r" b="b"/>
                          <a:pathLst>
                            <a:path w="6301105" h="3810">
                              <a:moveTo>
                                <a:pt x="6300724" y="0"/>
                              </a:moveTo>
                              <a:lnTo>
                                <a:pt x="0" y="0"/>
                              </a:lnTo>
                              <a:lnTo>
                                <a:pt x="0" y="3600"/>
                              </a:lnTo>
                              <a:lnTo>
                                <a:pt x="6300724" y="3600"/>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7.282001pt;margin-top:7.079719pt;width:496.12pt;height:.28348pt;mso-position-horizontal-relative:page;mso-position-vertical-relative:paragraph;z-index:-15711744;mso-wrap-distance-left:0;mso-wrap-distance-right:0" id="docshape35" filled="true" fillcolor="#000000" stroked="false">
                <v:fill type="solid"/>
                <w10:wrap type="topAndBottom"/>
              </v:rect>
            </w:pict>
          </mc:Fallback>
        </mc:AlternateContent>
      </w:r>
    </w:p>
    <w:p>
      <w:pPr>
        <w:pStyle w:val="BodyText"/>
        <w:rPr>
          <w:sz w:val="20"/>
        </w:rPr>
      </w:pPr>
    </w:p>
    <w:p>
      <w:pPr>
        <w:pStyle w:val="BodyText"/>
        <w:rPr>
          <w:sz w:val="20"/>
        </w:rPr>
      </w:pPr>
    </w:p>
    <w:p>
      <w:pPr>
        <w:pStyle w:val="BodyText"/>
        <w:spacing w:before="139"/>
        <w:rPr>
          <w:sz w:val="20"/>
        </w:rPr>
      </w:pPr>
      <w:r>
        <w:rPr/>
        <w:drawing>
          <wp:anchor distT="0" distB="0" distL="0" distR="0" allowOverlap="1" layoutInCell="1" locked="0" behindDoc="1" simplePos="0" relativeHeight="487605248">
            <wp:simplePos x="0" y="0"/>
            <wp:positionH relativeFrom="page">
              <wp:posOffset>1261440</wp:posOffset>
            </wp:positionH>
            <wp:positionV relativeFrom="paragraph">
              <wp:posOffset>250094</wp:posOffset>
            </wp:positionV>
            <wp:extent cx="4973701" cy="2560320"/>
            <wp:effectExtent l="0" t="0" r="0" b="0"/>
            <wp:wrapTopAndBottom/>
            <wp:docPr id="48" name="Image 48" descr="Image of Fig. 11"/>
            <wp:cNvGraphicFramePr>
              <a:graphicFrameLocks/>
            </wp:cNvGraphicFramePr>
            <a:graphic>
              <a:graphicData uri="http://schemas.openxmlformats.org/drawingml/2006/picture">
                <pic:pic>
                  <pic:nvPicPr>
                    <pic:cNvPr id="48" name="Image 48" descr="Image of Fig. 11"/>
                    <pic:cNvPicPr/>
                  </pic:nvPicPr>
                  <pic:blipFill>
                    <a:blip r:embed="rId25" cstate="print"/>
                    <a:stretch>
                      <a:fillRect/>
                    </a:stretch>
                  </pic:blipFill>
                  <pic:spPr>
                    <a:xfrm>
                      <a:off x="0" y="0"/>
                      <a:ext cx="4973701" cy="2560320"/>
                    </a:xfrm>
                    <a:prstGeom prst="rect">
                      <a:avLst/>
                    </a:prstGeom>
                  </pic:spPr>
                </pic:pic>
              </a:graphicData>
            </a:graphic>
          </wp:anchor>
        </w:drawing>
      </w:r>
    </w:p>
    <w:p>
      <w:pPr>
        <w:pStyle w:val="BodyText"/>
        <w:spacing w:line="295" w:lineRule="auto" w:before="174"/>
        <w:ind w:left="105"/>
      </w:pPr>
      <w:bookmarkStart w:name="_bookmark12" w:id="34"/>
      <w:bookmarkEnd w:id="34"/>
      <w:r>
        <w:rPr/>
      </w:r>
      <w:r>
        <w:rPr>
          <w:w w:val="120"/>
        </w:rPr>
        <w:t>Fig. 11 </w:t>
      </w:r>
      <w:r>
        <w:rPr>
          <w:rFonts w:ascii="Arial"/>
          <w:w w:val="120"/>
        </w:rPr>
        <w:t>e </w:t>
      </w:r>
      <w:r>
        <w:rPr>
          <w:w w:val="120"/>
        </w:rPr>
        <w:t>Comet assay of hind limb of 13, 15, 17, and 19 d-old fetuses. A, A1, A2, A3 are controls. B, B1, B2, B3 are fetuses maternally</w:t>
      </w:r>
      <w:r>
        <w:rPr>
          <w:spacing w:val="36"/>
          <w:w w:val="120"/>
        </w:rPr>
        <w:t> </w:t>
      </w:r>
      <w:r>
        <w:rPr>
          <w:w w:val="120"/>
        </w:rPr>
        <w:t>diabetic.</w:t>
      </w:r>
      <w:r>
        <w:rPr>
          <w:spacing w:val="32"/>
          <w:w w:val="120"/>
        </w:rPr>
        <w:t> </w:t>
      </w:r>
      <w:r>
        <w:rPr>
          <w:w w:val="120"/>
        </w:rPr>
        <w:t>C,</w:t>
      </w:r>
      <w:r>
        <w:rPr>
          <w:spacing w:val="34"/>
          <w:w w:val="120"/>
        </w:rPr>
        <w:t> </w:t>
      </w:r>
      <w:r>
        <w:rPr>
          <w:w w:val="120"/>
        </w:rPr>
        <w:t>C1,</w:t>
      </w:r>
      <w:r>
        <w:rPr>
          <w:spacing w:val="34"/>
          <w:w w:val="120"/>
        </w:rPr>
        <w:t> </w:t>
      </w:r>
      <w:r>
        <w:rPr>
          <w:w w:val="120"/>
        </w:rPr>
        <w:t>C2,</w:t>
      </w:r>
      <w:r>
        <w:rPr>
          <w:spacing w:val="36"/>
          <w:w w:val="120"/>
        </w:rPr>
        <w:t> </w:t>
      </w:r>
      <w:r>
        <w:rPr>
          <w:w w:val="120"/>
        </w:rPr>
        <w:t>C3</w:t>
      </w:r>
      <w:r>
        <w:rPr>
          <w:spacing w:val="34"/>
          <w:w w:val="120"/>
        </w:rPr>
        <w:t> </w:t>
      </w:r>
      <w:r>
        <w:rPr>
          <w:w w:val="120"/>
        </w:rPr>
        <w:t>are</w:t>
      </w:r>
      <w:r>
        <w:rPr>
          <w:spacing w:val="36"/>
          <w:w w:val="120"/>
        </w:rPr>
        <w:t> </w:t>
      </w:r>
      <w:r>
        <w:rPr>
          <w:w w:val="120"/>
        </w:rPr>
        <w:t>fetuses</w:t>
      </w:r>
      <w:r>
        <w:rPr>
          <w:spacing w:val="34"/>
          <w:w w:val="120"/>
        </w:rPr>
        <w:t> </w:t>
      </w:r>
      <w:r>
        <w:rPr>
          <w:w w:val="120"/>
        </w:rPr>
        <w:t>maternally</w:t>
      </w:r>
      <w:r>
        <w:rPr>
          <w:spacing w:val="36"/>
          <w:w w:val="120"/>
        </w:rPr>
        <w:t> </w:t>
      </w:r>
      <w:r>
        <w:rPr>
          <w:w w:val="120"/>
        </w:rPr>
        <w:t>hypercholesterolemic.</w:t>
      </w:r>
      <w:r>
        <w:rPr>
          <w:spacing w:val="34"/>
          <w:w w:val="120"/>
        </w:rPr>
        <w:t> </w:t>
      </w:r>
      <w:r>
        <w:rPr>
          <w:w w:val="120"/>
        </w:rPr>
        <w:t>Fetuses</w:t>
      </w:r>
      <w:r>
        <w:rPr>
          <w:spacing w:val="34"/>
          <w:w w:val="120"/>
        </w:rPr>
        <w:t> </w:t>
      </w:r>
      <w:r>
        <w:rPr>
          <w:w w:val="120"/>
        </w:rPr>
        <w:t>of</w:t>
      </w:r>
      <w:r>
        <w:rPr>
          <w:spacing w:val="36"/>
          <w:w w:val="120"/>
        </w:rPr>
        <w:t> </w:t>
      </w:r>
      <w:r>
        <w:rPr>
          <w:w w:val="120"/>
        </w:rPr>
        <w:t>either</w:t>
      </w:r>
      <w:r>
        <w:rPr>
          <w:spacing w:val="34"/>
          <w:w w:val="120"/>
        </w:rPr>
        <w:t> </w:t>
      </w:r>
      <w:r>
        <w:rPr>
          <w:w w:val="120"/>
        </w:rPr>
        <w:t>diabetic</w:t>
      </w:r>
      <w:r>
        <w:rPr>
          <w:spacing w:val="32"/>
          <w:w w:val="120"/>
        </w:rPr>
        <w:t> </w:t>
      </w:r>
      <w:r>
        <w:rPr>
          <w:w w:val="120"/>
        </w:rPr>
        <w:t>or hypercholesterolemic</w:t>
      </w:r>
      <w:r>
        <w:rPr>
          <w:spacing w:val="40"/>
          <w:w w:val="120"/>
        </w:rPr>
        <w:t> </w:t>
      </w:r>
      <w:r>
        <w:rPr>
          <w:w w:val="120"/>
        </w:rPr>
        <w:t>mothers</w:t>
      </w:r>
      <w:r>
        <w:rPr>
          <w:spacing w:val="40"/>
          <w:w w:val="120"/>
        </w:rPr>
        <w:t> </w:t>
      </w:r>
      <w:r>
        <w:rPr>
          <w:w w:val="120"/>
        </w:rPr>
        <w:t>showed</w:t>
      </w:r>
      <w:r>
        <w:rPr>
          <w:spacing w:val="40"/>
          <w:w w:val="120"/>
        </w:rPr>
        <w:t> </w:t>
      </w:r>
      <w:r>
        <w:rPr>
          <w:w w:val="120"/>
        </w:rPr>
        <w:t>stretched</w:t>
      </w:r>
      <w:r>
        <w:rPr>
          <w:spacing w:val="40"/>
          <w:w w:val="120"/>
        </w:rPr>
        <w:t> </w:t>
      </w:r>
      <w:r>
        <w:rPr>
          <w:w w:val="120"/>
        </w:rPr>
        <w:t>bone</w:t>
      </w:r>
      <w:r>
        <w:rPr>
          <w:spacing w:val="40"/>
          <w:w w:val="120"/>
        </w:rPr>
        <w:t> </w:t>
      </w:r>
      <w:r>
        <w:rPr>
          <w:w w:val="120"/>
        </w:rPr>
        <w:t>cells</w:t>
      </w:r>
      <w:r>
        <w:rPr>
          <w:spacing w:val="40"/>
          <w:w w:val="120"/>
        </w:rPr>
        <w:t> </w:t>
      </w:r>
      <w:r>
        <w:rPr>
          <w:w w:val="120"/>
        </w:rPr>
        <w:t>with</w:t>
      </w:r>
      <w:r>
        <w:rPr>
          <w:spacing w:val="40"/>
          <w:w w:val="120"/>
        </w:rPr>
        <w:t> </w:t>
      </w:r>
      <w:r>
        <w:rPr>
          <w:w w:val="120"/>
        </w:rPr>
        <w:t>DNA</w:t>
      </w:r>
      <w:r>
        <w:rPr>
          <w:spacing w:val="40"/>
          <w:w w:val="120"/>
        </w:rPr>
        <w:t> </w:t>
      </w:r>
      <w:r>
        <w:rPr>
          <w:w w:val="120"/>
        </w:rPr>
        <w:t>damage</w:t>
      </w:r>
      <w:r>
        <w:rPr>
          <w:spacing w:val="40"/>
          <w:w w:val="120"/>
        </w:rPr>
        <w:t> </w:t>
      </w:r>
      <w:r>
        <w:rPr>
          <w:w w:val="120"/>
        </w:rPr>
        <w:t>(</w:t>
      </w:r>
      <w:r>
        <w:rPr>
          <w:rFonts w:ascii="Verana Sans Demi"/>
          <w:w w:val="120"/>
        </w:rPr>
        <w:t>*</w:t>
      </w:r>
      <w:r>
        <w:rPr>
          <w:w w:val="120"/>
        </w:rPr>
        <w:t>).</w:t>
      </w:r>
    </w:p>
    <w:p>
      <w:pPr>
        <w:spacing w:after="0" w:line="295" w:lineRule="auto"/>
        <w:sectPr>
          <w:pgSz w:w="11910" w:h="15880"/>
          <w:pgMar w:top="540" w:bottom="280" w:left="840" w:right="840"/>
        </w:sectPr>
      </w:pPr>
    </w:p>
    <w:p>
      <w:pPr>
        <w:tabs>
          <w:tab w:pos="10119" w:val="right" w:leader="none"/>
        </w:tabs>
        <w:spacing w:before="59"/>
        <w:ind w:left="2440" w:right="0" w:firstLine="0"/>
        <w:jc w:val="left"/>
        <w:rPr>
          <w:sz w:val="19"/>
        </w:rPr>
      </w:pPr>
      <w:r>
        <w:rPr/>
        <mc:AlternateContent>
          <mc:Choice Requires="wps">
            <w:drawing>
              <wp:anchor distT="0" distB="0" distL="0" distR="0" allowOverlap="1" layoutInCell="1" locked="0" behindDoc="0" simplePos="0" relativeHeight="15747584">
                <wp:simplePos x="0" y="0"/>
                <wp:positionH relativeFrom="page">
                  <wp:posOffset>658799</wp:posOffset>
                </wp:positionH>
                <wp:positionV relativeFrom="paragraph">
                  <wp:posOffset>297637</wp:posOffset>
                </wp:positionV>
                <wp:extent cx="6301105" cy="3810"/>
                <wp:effectExtent l="0" t="0" r="0" b="0"/>
                <wp:wrapNone/>
                <wp:docPr id="49" name="Graphic 49"/>
                <wp:cNvGraphicFramePr>
                  <a:graphicFrameLocks/>
                </wp:cNvGraphicFramePr>
                <a:graphic>
                  <a:graphicData uri="http://schemas.microsoft.com/office/word/2010/wordprocessingShape">
                    <wps:wsp>
                      <wps:cNvPr id="49" name="Graphic 49"/>
                      <wps:cNvSpPr/>
                      <wps:spPr>
                        <a:xfrm>
                          <a:off x="0" y="0"/>
                          <a:ext cx="6301105" cy="3810"/>
                        </a:xfrm>
                        <a:custGeom>
                          <a:avLst/>
                          <a:gdLst/>
                          <a:ahLst/>
                          <a:cxnLst/>
                          <a:rect l="l" t="t" r="r" b="b"/>
                          <a:pathLst>
                            <a:path w="6301105" h="3810">
                              <a:moveTo>
                                <a:pt x="6300724" y="0"/>
                              </a:moveTo>
                              <a:lnTo>
                                <a:pt x="0" y="0"/>
                              </a:lnTo>
                              <a:lnTo>
                                <a:pt x="0" y="3594"/>
                              </a:lnTo>
                              <a:lnTo>
                                <a:pt x="6300724" y="3594"/>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1.874001pt;margin-top:23.436001pt;width:496.12pt;height:.283pt;mso-position-horizontal-relative:page;mso-position-vertical-relative:paragraph;z-index:15747584" id="docshape36" filled="true" fillcolor="#000000" stroked="false">
                <v:fill type="solid"/>
                <w10:wrap type="none"/>
              </v:rect>
            </w:pict>
          </mc:Fallback>
        </mc:AlternateContent>
      </w:r>
      <w:bookmarkStart w:name="Competing interests" w:id="35"/>
      <w:bookmarkEnd w:id="35"/>
      <w:r>
        <w:rPr/>
      </w:r>
      <w:bookmarkStart w:name="Funding" w:id="36"/>
      <w:bookmarkEnd w:id="36"/>
      <w:r>
        <w:rPr/>
      </w:r>
      <w:bookmarkStart w:name="References" w:id="37"/>
      <w:bookmarkEnd w:id="37"/>
      <w:r>
        <w:rPr/>
      </w:r>
      <w:hyperlink r:id="rId7">
        <w:r>
          <w:rPr>
            <w:color w:val="007FAC"/>
            <w:w w:val="115"/>
            <w:sz w:val="14"/>
          </w:rPr>
          <w:t>e</w:t>
        </w:r>
        <w:r>
          <w:rPr>
            <w:color w:val="007FAC"/>
            <w:spacing w:val="-15"/>
            <w:w w:val="115"/>
            <w:sz w:val="14"/>
          </w:rPr>
          <w:t> </w:t>
        </w:r>
        <w:r>
          <w:rPr>
            <w:smallCaps/>
            <w:color w:val="007FAC"/>
            <w:spacing w:val="20"/>
            <w:w w:val="115"/>
            <w:sz w:val="14"/>
          </w:rPr>
          <w:t>gypti</w:t>
        </w:r>
        <w:r>
          <w:rPr>
            <w:smallCaps/>
            <w:color w:val="007FAC"/>
            <w:spacing w:val="-13"/>
            <w:w w:val="115"/>
            <w:sz w:val="14"/>
          </w:rPr>
          <w:t> </w:t>
        </w:r>
        <w:r>
          <w:rPr>
            <w:smallCaps w:val="0"/>
            <w:color w:val="007FAC"/>
            <w:spacing w:val="13"/>
            <w:w w:val="140"/>
            <w:sz w:val="14"/>
          </w:rPr>
          <w:t>an</w:t>
        </w:r>
        <w:r>
          <w:rPr>
            <w:smallCaps w:val="0"/>
            <w:color w:val="007FAC"/>
            <w:spacing w:val="-1"/>
            <w:w w:val="140"/>
            <w:sz w:val="14"/>
          </w:rPr>
          <w:t> </w:t>
        </w:r>
        <w:r>
          <w:rPr>
            <w:smallCaps/>
            <w:color w:val="007FAC"/>
            <w:w w:val="115"/>
            <w:sz w:val="14"/>
          </w:rPr>
          <w:t>j</w:t>
        </w:r>
        <w:r>
          <w:rPr>
            <w:smallCaps/>
            <w:color w:val="007FAC"/>
            <w:spacing w:val="-14"/>
            <w:w w:val="115"/>
            <w:sz w:val="14"/>
          </w:rPr>
          <w:t> </w:t>
        </w:r>
        <w:r>
          <w:rPr>
            <w:smallCaps w:val="0"/>
            <w:color w:val="007FAC"/>
            <w:w w:val="115"/>
            <w:sz w:val="14"/>
          </w:rPr>
          <w:t>o</w:t>
        </w:r>
        <w:r>
          <w:rPr>
            <w:smallCaps w:val="0"/>
            <w:color w:val="007FAC"/>
            <w:spacing w:val="-14"/>
            <w:w w:val="115"/>
            <w:sz w:val="14"/>
          </w:rPr>
          <w:t> </w:t>
        </w:r>
        <w:r>
          <w:rPr>
            <w:smallCaps/>
            <w:color w:val="007FAC"/>
            <w:spacing w:val="13"/>
            <w:w w:val="115"/>
            <w:sz w:val="14"/>
          </w:rPr>
          <w:t>ur</w:t>
        </w:r>
        <w:r>
          <w:rPr>
            <w:smallCaps/>
            <w:color w:val="007FAC"/>
            <w:spacing w:val="-13"/>
            <w:w w:val="115"/>
            <w:sz w:val="14"/>
          </w:rPr>
          <w:t> </w:t>
        </w:r>
        <w:r>
          <w:rPr>
            <w:smallCaps w:val="0"/>
            <w:color w:val="007FAC"/>
            <w:spacing w:val="17"/>
            <w:w w:val="140"/>
            <w:sz w:val="14"/>
          </w:rPr>
          <w:t>nal</w:t>
        </w:r>
        <w:r>
          <w:rPr>
            <w:smallCaps w:val="0"/>
            <w:color w:val="007FAC"/>
            <w:spacing w:val="4"/>
            <w:w w:val="140"/>
            <w:sz w:val="14"/>
          </w:rPr>
          <w:t> </w:t>
        </w:r>
        <w:r>
          <w:rPr>
            <w:smallCaps w:val="0"/>
            <w:color w:val="007FAC"/>
            <w:w w:val="115"/>
            <w:sz w:val="14"/>
          </w:rPr>
          <w:t>o</w:t>
        </w:r>
        <w:r>
          <w:rPr>
            <w:smallCaps w:val="0"/>
            <w:color w:val="007FAC"/>
            <w:spacing w:val="-15"/>
            <w:w w:val="115"/>
            <w:sz w:val="14"/>
          </w:rPr>
          <w:t> </w:t>
        </w:r>
        <w:r>
          <w:rPr>
            <w:smallCaps w:val="0"/>
            <w:color w:val="007FAC"/>
            <w:w w:val="140"/>
            <w:sz w:val="14"/>
          </w:rPr>
          <w:t>f</w:t>
        </w:r>
        <w:r>
          <w:rPr>
            <w:smallCaps w:val="0"/>
            <w:color w:val="007FAC"/>
            <w:spacing w:val="19"/>
            <w:w w:val="140"/>
            <w:sz w:val="14"/>
          </w:rPr>
          <w:t> </w:t>
        </w:r>
        <w:r>
          <w:rPr>
            <w:smallCaps w:val="0"/>
            <w:color w:val="007FAC"/>
            <w:w w:val="115"/>
            <w:sz w:val="14"/>
          </w:rPr>
          <w:t>b</w:t>
        </w:r>
        <w:r>
          <w:rPr>
            <w:smallCaps w:val="0"/>
            <w:color w:val="007FAC"/>
            <w:spacing w:val="-16"/>
            <w:w w:val="115"/>
            <w:sz w:val="14"/>
          </w:rPr>
          <w:t> </w:t>
        </w:r>
        <w:r>
          <w:rPr>
            <w:smallCaps w:val="0"/>
            <w:color w:val="007FAC"/>
            <w:w w:val="140"/>
            <w:sz w:val="14"/>
          </w:rPr>
          <w:t>a</w:t>
        </w:r>
        <w:r>
          <w:rPr>
            <w:smallCaps w:val="0"/>
            <w:color w:val="007FAC"/>
            <w:spacing w:val="-23"/>
            <w:w w:val="140"/>
            <w:sz w:val="14"/>
          </w:rPr>
          <w:t> </w:t>
        </w:r>
        <w:r>
          <w:rPr>
            <w:smallCaps/>
            <w:color w:val="007FAC"/>
            <w:spacing w:val="17"/>
            <w:w w:val="115"/>
            <w:sz w:val="14"/>
          </w:rPr>
          <w:t>sic</w:t>
        </w:r>
        <w:r>
          <w:rPr>
            <w:smallCaps w:val="0"/>
            <w:color w:val="007FAC"/>
            <w:spacing w:val="11"/>
            <w:w w:val="140"/>
            <w:sz w:val="14"/>
          </w:rPr>
          <w:t> </w:t>
        </w:r>
        <w:r>
          <w:rPr>
            <w:smallCaps w:val="0"/>
            <w:color w:val="007FAC"/>
            <w:w w:val="140"/>
            <w:sz w:val="14"/>
          </w:rPr>
          <w:t>a</w:t>
        </w:r>
        <w:r>
          <w:rPr>
            <w:smallCaps w:val="0"/>
            <w:color w:val="007FAC"/>
            <w:spacing w:val="-22"/>
            <w:w w:val="140"/>
            <w:sz w:val="14"/>
          </w:rPr>
          <w:t> </w:t>
        </w:r>
        <w:r>
          <w:rPr>
            <w:smallCaps w:val="0"/>
            <w:color w:val="007FAC"/>
            <w:w w:val="140"/>
            <w:sz w:val="14"/>
          </w:rPr>
          <w:t>n</w:t>
        </w:r>
        <w:r>
          <w:rPr>
            <w:smallCaps w:val="0"/>
            <w:color w:val="007FAC"/>
            <w:spacing w:val="-24"/>
            <w:w w:val="140"/>
            <w:sz w:val="14"/>
          </w:rPr>
          <w:t> </w:t>
        </w:r>
        <w:r>
          <w:rPr>
            <w:smallCaps w:val="0"/>
            <w:color w:val="007FAC"/>
            <w:w w:val="115"/>
            <w:sz w:val="14"/>
          </w:rPr>
          <w:t>d</w:t>
        </w:r>
        <w:r>
          <w:rPr>
            <w:smallCaps w:val="0"/>
            <w:color w:val="007FAC"/>
            <w:spacing w:val="18"/>
            <w:w w:val="140"/>
            <w:sz w:val="14"/>
          </w:rPr>
          <w:t> </w:t>
        </w:r>
        <w:r>
          <w:rPr>
            <w:smallCaps w:val="0"/>
            <w:color w:val="007FAC"/>
            <w:w w:val="140"/>
            <w:sz w:val="14"/>
          </w:rPr>
          <w:t>a</w:t>
        </w:r>
        <w:r>
          <w:rPr>
            <w:smallCaps w:val="0"/>
            <w:color w:val="007FAC"/>
            <w:spacing w:val="-23"/>
            <w:w w:val="140"/>
            <w:sz w:val="14"/>
          </w:rPr>
          <w:t> </w:t>
        </w:r>
        <w:r>
          <w:rPr>
            <w:smallCaps/>
            <w:color w:val="007FAC"/>
            <w:spacing w:val="13"/>
            <w:w w:val="115"/>
            <w:sz w:val="14"/>
          </w:rPr>
          <w:t>pp</w:t>
        </w:r>
        <w:r>
          <w:rPr>
            <w:smallCaps/>
            <w:color w:val="007FAC"/>
            <w:spacing w:val="-13"/>
            <w:w w:val="115"/>
            <w:sz w:val="14"/>
          </w:rPr>
          <w:t> </w:t>
        </w:r>
        <w:r>
          <w:rPr>
            <w:smallCaps w:val="0"/>
            <w:color w:val="007FAC"/>
            <w:w w:val="140"/>
            <w:sz w:val="14"/>
          </w:rPr>
          <w:t>l</w:t>
        </w:r>
        <w:r>
          <w:rPr>
            <w:smallCaps w:val="0"/>
            <w:color w:val="007FAC"/>
            <w:spacing w:val="-23"/>
            <w:w w:val="140"/>
            <w:sz w:val="14"/>
          </w:rPr>
          <w:t> </w:t>
        </w:r>
        <w:r>
          <w:rPr>
            <w:smallCaps/>
            <w:color w:val="007FAC"/>
            <w:w w:val="115"/>
            <w:sz w:val="14"/>
          </w:rPr>
          <w:t>i</w:t>
        </w:r>
        <w:r>
          <w:rPr>
            <w:smallCaps/>
            <w:color w:val="007FAC"/>
            <w:spacing w:val="-13"/>
            <w:w w:val="115"/>
            <w:sz w:val="14"/>
          </w:rPr>
          <w:t> </w:t>
        </w:r>
        <w:r>
          <w:rPr>
            <w:smallCaps w:val="0"/>
            <w:color w:val="007FAC"/>
            <w:spacing w:val="13"/>
            <w:w w:val="115"/>
            <w:sz w:val="14"/>
          </w:rPr>
          <w:t>ed</w:t>
        </w:r>
        <w:r>
          <w:rPr>
            <w:smallCaps w:val="0"/>
            <w:color w:val="007FAC"/>
            <w:spacing w:val="27"/>
            <w:w w:val="115"/>
            <w:sz w:val="14"/>
          </w:rPr>
          <w:t> </w:t>
        </w:r>
        <w:r>
          <w:rPr>
            <w:smallCaps/>
            <w:color w:val="007FAC"/>
            <w:spacing w:val="17"/>
            <w:w w:val="115"/>
            <w:sz w:val="14"/>
          </w:rPr>
          <w:t>sci</w:t>
        </w:r>
        <w:r>
          <w:rPr>
            <w:smallCaps/>
            <w:color w:val="007FAC"/>
            <w:spacing w:val="-13"/>
            <w:w w:val="115"/>
            <w:sz w:val="14"/>
          </w:rPr>
          <w:t> </w:t>
        </w:r>
        <w:r>
          <w:rPr>
            <w:smallCaps w:val="0"/>
            <w:color w:val="007FAC"/>
            <w:spacing w:val="13"/>
            <w:w w:val="115"/>
            <w:sz w:val="14"/>
          </w:rPr>
          <w:t>en</w:t>
        </w:r>
        <w:r>
          <w:rPr>
            <w:smallCaps w:val="0"/>
            <w:color w:val="007FAC"/>
            <w:spacing w:val="-15"/>
            <w:w w:val="115"/>
            <w:sz w:val="14"/>
          </w:rPr>
          <w:t> </w:t>
        </w:r>
        <w:r>
          <w:rPr>
            <w:smallCaps/>
            <w:color w:val="007FAC"/>
            <w:w w:val="115"/>
            <w:sz w:val="14"/>
          </w:rPr>
          <w:t>c</w:t>
        </w:r>
        <w:r>
          <w:rPr>
            <w:smallCaps/>
            <w:color w:val="007FAC"/>
            <w:spacing w:val="-13"/>
            <w:w w:val="115"/>
            <w:sz w:val="14"/>
          </w:rPr>
          <w:t> </w:t>
        </w:r>
        <w:r>
          <w:rPr>
            <w:smallCaps w:val="0"/>
            <w:color w:val="007FAC"/>
            <w:w w:val="115"/>
            <w:sz w:val="14"/>
          </w:rPr>
          <w:t>e</w:t>
        </w:r>
        <w:r>
          <w:rPr>
            <w:smallCaps w:val="0"/>
            <w:color w:val="007FAC"/>
            <w:spacing w:val="-14"/>
            <w:w w:val="115"/>
            <w:sz w:val="14"/>
          </w:rPr>
          <w:t> </w:t>
        </w:r>
        <w:r>
          <w:rPr>
            <w:smallCaps/>
            <w:color w:val="007FAC"/>
            <w:w w:val="115"/>
            <w:sz w:val="14"/>
          </w:rPr>
          <w:t>s</w:t>
        </w:r>
        <w:r>
          <w:rPr>
            <w:smallCaps w:val="0"/>
            <w:color w:val="007FAC"/>
            <w:spacing w:val="19"/>
            <w:w w:val="115"/>
            <w:sz w:val="14"/>
          </w:rPr>
          <w:t> </w:t>
        </w:r>
        <w:r>
          <w:rPr>
            <w:smallCaps w:val="0"/>
            <w:color w:val="007FAC"/>
            <w:w w:val="115"/>
            <w:sz w:val="14"/>
          </w:rPr>
          <w:t>2</w:t>
        </w:r>
        <w:r>
          <w:rPr>
            <w:smallCaps w:val="0"/>
            <w:color w:val="007FAC"/>
            <w:spacing w:val="27"/>
            <w:w w:val="115"/>
            <w:sz w:val="14"/>
          </w:rPr>
          <w:t> </w:t>
        </w:r>
        <w:r>
          <w:rPr>
            <w:smallCaps w:val="0"/>
            <w:color w:val="007FAC"/>
            <w:w w:val="115"/>
            <w:sz w:val="14"/>
          </w:rPr>
          <w:t>(</w:t>
        </w:r>
        <w:r>
          <w:rPr>
            <w:smallCaps w:val="0"/>
            <w:color w:val="007FAC"/>
            <w:spacing w:val="-15"/>
            <w:w w:val="115"/>
            <w:sz w:val="14"/>
          </w:rPr>
          <w:t> </w:t>
        </w:r>
        <w:r>
          <w:rPr>
            <w:smallCaps w:val="0"/>
            <w:color w:val="007FAC"/>
            <w:spacing w:val="17"/>
            <w:w w:val="115"/>
            <w:sz w:val="14"/>
          </w:rPr>
          <w:t>201</w:t>
        </w:r>
        <w:r>
          <w:rPr>
            <w:smallCaps w:val="0"/>
            <w:color w:val="007FAC"/>
            <w:spacing w:val="-14"/>
            <w:w w:val="115"/>
            <w:sz w:val="14"/>
          </w:rPr>
          <w:t> </w:t>
        </w:r>
        <w:r>
          <w:rPr>
            <w:smallCaps/>
            <w:color w:val="007FAC"/>
            <w:w w:val="115"/>
            <w:sz w:val="14"/>
          </w:rPr>
          <w:t>5</w:t>
        </w:r>
        <w:r>
          <w:rPr>
            <w:smallCaps/>
            <w:color w:val="007FAC"/>
            <w:spacing w:val="-13"/>
            <w:w w:val="115"/>
            <w:sz w:val="14"/>
          </w:rPr>
          <w:t> </w:t>
        </w:r>
        <w:r>
          <w:rPr>
            <w:smallCaps w:val="0"/>
            <w:color w:val="007FAC"/>
            <w:w w:val="115"/>
            <w:sz w:val="14"/>
          </w:rPr>
          <w:t>)</w:t>
        </w:r>
        <w:r>
          <w:rPr>
            <w:smallCaps w:val="0"/>
            <w:color w:val="007FAC"/>
            <w:spacing w:val="27"/>
            <w:w w:val="115"/>
            <w:sz w:val="14"/>
          </w:rPr>
          <w:t> </w:t>
        </w:r>
        <w:r>
          <w:rPr>
            <w:smallCaps w:val="0"/>
            <w:color w:val="007FAC"/>
            <w:w w:val="115"/>
            <w:sz w:val="14"/>
          </w:rPr>
          <w:t>1</w:t>
        </w:r>
      </w:hyperlink>
      <w:r>
        <w:rPr>
          <w:smallCaps w:val="0"/>
          <w:color w:val="007FAC"/>
          <w:spacing w:val="-13"/>
          <w:w w:val="115"/>
          <w:sz w:val="14"/>
        </w:rPr>
        <w:t> </w:t>
      </w:r>
      <w:r>
        <w:rPr>
          <w:rFonts w:ascii="Arial"/>
          <w:smallCaps w:val="0"/>
          <w:color w:val="007FAC"/>
          <w:spacing w:val="-5"/>
          <w:w w:val="115"/>
          <w:sz w:val="14"/>
        </w:rPr>
        <w:t>e</w:t>
      </w:r>
      <w:hyperlink r:id="rId7">
        <w:r>
          <w:rPr>
            <w:smallCaps w:val="0"/>
            <w:color w:val="007FAC"/>
            <w:spacing w:val="-5"/>
            <w:w w:val="115"/>
            <w:sz w:val="14"/>
          </w:rPr>
          <w:t>12</w:t>
        </w:r>
      </w:hyperlink>
      <w:r>
        <w:rPr>
          <w:smallCaps w:val="0"/>
          <w:color w:val="007FAC"/>
          <w:sz w:val="14"/>
        </w:rPr>
        <w:tab/>
      </w:r>
      <w:r>
        <w:rPr>
          <w:smallCaps w:val="0"/>
          <w:spacing w:val="-5"/>
          <w:w w:val="115"/>
          <w:sz w:val="19"/>
        </w:rPr>
        <w:t>11</w:t>
      </w:r>
    </w:p>
    <w:p>
      <w:pPr>
        <w:spacing w:after="0"/>
        <w:jc w:val="left"/>
        <w:rPr>
          <w:sz w:val="19"/>
        </w:rPr>
        <w:sectPr>
          <w:pgSz w:w="11910" w:h="15880"/>
          <w:pgMar w:top="540" w:bottom="280" w:left="840" w:right="840"/>
        </w:sectPr>
      </w:pPr>
    </w:p>
    <w:p>
      <w:pPr>
        <w:pStyle w:val="BodyText"/>
      </w:pPr>
    </w:p>
    <w:p>
      <w:pPr>
        <w:pStyle w:val="BodyText"/>
        <w:spacing w:before="99"/>
      </w:pPr>
    </w:p>
    <w:p>
      <w:pPr>
        <w:pStyle w:val="BodyText"/>
        <w:spacing w:line="300" w:lineRule="auto"/>
        <w:ind w:left="197" w:right="38"/>
        <w:jc w:val="both"/>
      </w:pPr>
      <w:r>
        <w:rPr>
          <w:w w:val="120"/>
        </w:rPr>
        <w:t>severe</w:t>
      </w:r>
      <w:r>
        <w:rPr>
          <w:w w:val="120"/>
        </w:rPr>
        <w:t> metabolic</w:t>
      </w:r>
      <w:r>
        <w:rPr>
          <w:w w:val="120"/>
        </w:rPr>
        <w:t> dysfunction,</w:t>
      </w:r>
      <w:r>
        <w:rPr>
          <w:w w:val="120"/>
        </w:rPr>
        <w:t> peroxidation</w:t>
      </w:r>
      <w:r>
        <w:rPr>
          <w:w w:val="120"/>
        </w:rPr>
        <w:t> of</w:t>
      </w:r>
      <w:r>
        <w:rPr>
          <w:w w:val="120"/>
        </w:rPr>
        <w:t> </w:t>
      </w:r>
      <w:r>
        <w:rPr>
          <w:w w:val="120"/>
        </w:rPr>
        <w:t>membrane lipids,</w:t>
      </w:r>
      <w:r>
        <w:rPr>
          <w:w w:val="120"/>
        </w:rPr>
        <w:t> oxidative</w:t>
      </w:r>
      <w:r>
        <w:rPr>
          <w:w w:val="120"/>
        </w:rPr>
        <w:t> protein</w:t>
      </w:r>
      <w:r>
        <w:rPr>
          <w:w w:val="120"/>
        </w:rPr>
        <w:t> damage,</w:t>
      </w:r>
      <w:r>
        <w:rPr>
          <w:w w:val="120"/>
        </w:rPr>
        <w:t> alteration</w:t>
      </w:r>
      <w:r>
        <w:rPr>
          <w:w w:val="120"/>
        </w:rPr>
        <w:t> of</w:t>
      </w:r>
      <w:r>
        <w:rPr>
          <w:w w:val="120"/>
        </w:rPr>
        <w:t> cytoplasmic</w:t>
      </w:r>
      <w:r>
        <w:rPr>
          <w:spacing w:val="40"/>
          <w:w w:val="120"/>
        </w:rPr>
        <w:t> </w:t>
      </w:r>
      <w:r>
        <w:rPr>
          <w:w w:val="120"/>
        </w:rPr>
        <w:t>and nuclear signal transduction, and DNA damage </w:t>
      </w:r>
      <w:hyperlink w:history="true" w:anchor="_bookmark60">
        <w:r>
          <w:rPr>
            <w:color w:val="007FAC"/>
            <w:w w:val="120"/>
          </w:rPr>
          <w:t>[52]</w:t>
        </w:r>
      </w:hyperlink>
      <w:r>
        <w:rPr>
          <w:w w:val="120"/>
        </w:rPr>
        <w:t>.</w:t>
      </w:r>
    </w:p>
    <w:p>
      <w:pPr>
        <w:pStyle w:val="BodyText"/>
        <w:spacing w:line="297" w:lineRule="auto"/>
        <w:ind w:left="197" w:right="38" w:firstLine="239"/>
        <w:jc w:val="both"/>
      </w:pPr>
      <w:r>
        <w:rPr>
          <w:w w:val="125"/>
        </w:rPr>
        <w:t>Takasu</w:t>
      </w:r>
      <w:r>
        <w:rPr>
          <w:spacing w:val="-12"/>
          <w:w w:val="125"/>
        </w:rPr>
        <w:t> </w:t>
      </w:r>
      <w:r>
        <w:rPr>
          <w:w w:val="125"/>
        </w:rPr>
        <w:t>et</w:t>
      </w:r>
      <w:r>
        <w:rPr>
          <w:spacing w:val="-11"/>
          <w:w w:val="125"/>
        </w:rPr>
        <w:t> </w:t>
      </w:r>
      <w:r>
        <w:rPr>
          <w:w w:val="125"/>
        </w:rPr>
        <w:t>al.</w:t>
      </w:r>
      <w:r>
        <w:rPr>
          <w:spacing w:val="-10"/>
          <w:w w:val="125"/>
        </w:rPr>
        <w:t> </w:t>
      </w:r>
      <w:hyperlink w:history="true" w:anchor="_bookmark61">
        <w:r>
          <w:rPr>
            <w:color w:val="007FAC"/>
            <w:w w:val="125"/>
          </w:rPr>
          <w:t>[53]</w:t>
        </w:r>
      </w:hyperlink>
      <w:r>
        <w:rPr>
          <w:color w:val="007FAC"/>
          <w:spacing w:val="-12"/>
          <w:w w:val="125"/>
        </w:rPr>
        <w:t> </w:t>
      </w:r>
      <w:r>
        <w:rPr>
          <w:w w:val="125"/>
        </w:rPr>
        <w:t>stated</w:t>
      </w:r>
      <w:r>
        <w:rPr>
          <w:spacing w:val="-11"/>
          <w:w w:val="125"/>
        </w:rPr>
        <w:t> </w:t>
      </w:r>
      <w:r>
        <w:rPr>
          <w:w w:val="125"/>
        </w:rPr>
        <w:t>that</w:t>
      </w:r>
      <w:r>
        <w:rPr>
          <w:spacing w:val="-11"/>
          <w:w w:val="125"/>
        </w:rPr>
        <w:t> </w:t>
      </w:r>
      <w:r>
        <w:rPr>
          <w:w w:val="125"/>
        </w:rPr>
        <w:t>DNA</w:t>
      </w:r>
      <w:r>
        <w:rPr>
          <w:spacing w:val="-12"/>
          <w:w w:val="125"/>
        </w:rPr>
        <w:t> </w:t>
      </w:r>
      <w:r>
        <w:rPr>
          <w:w w:val="125"/>
        </w:rPr>
        <w:t>fragmentation</w:t>
      </w:r>
      <w:r>
        <w:rPr>
          <w:spacing w:val="-11"/>
          <w:w w:val="125"/>
        </w:rPr>
        <w:t> </w:t>
      </w:r>
      <w:r>
        <w:rPr>
          <w:w w:val="125"/>
        </w:rPr>
        <w:t>suppos- edly</w:t>
      </w:r>
      <w:r>
        <w:rPr>
          <w:w w:val="125"/>
        </w:rPr>
        <w:t> resulted</w:t>
      </w:r>
      <w:r>
        <w:rPr>
          <w:w w:val="125"/>
        </w:rPr>
        <w:t> from</w:t>
      </w:r>
      <w:r>
        <w:rPr>
          <w:w w:val="125"/>
        </w:rPr>
        <w:t> the</w:t>
      </w:r>
      <w:r>
        <w:rPr>
          <w:w w:val="125"/>
        </w:rPr>
        <w:t> accumulation</w:t>
      </w:r>
      <w:r>
        <w:rPr>
          <w:w w:val="125"/>
        </w:rPr>
        <w:t> of</w:t>
      </w:r>
      <w:r>
        <w:rPr>
          <w:w w:val="125"/>
        </w:rPr>
        <w:t> superoxide</w:t>
      </w:r>
      <w:r>
        <w:rPr>
          <w:w w:val="125"/>
        </w:rPr>
        <w:t> or</w:t>
      </w:r>
      <w:r>
        <w:rPr>
          <w:w w:val="125"/>
        </w:rPr>
        <w:t> hy- droxyl radicals.</w:t>
      </w:r>
    </w:p>
    <w:p>
      <w:pPr>
        <w:pStyle w:val="BodyText"/>
        <w:spacing w:line="297" w:lineRule="auto" w:before="1"/>
        <w:ind w:left="197" w:right="38" w:firstLine="239"/>
        <w:jc w:val="both"/>
      </w:pPr>
      <w:r>
        <w:rPr>
          <w:w w:val="125"/>
        </w:rPr>
        <w:t>Also,</w:t>
      </w:r>
      <w:r>
        <w:rPr>
          <w:w w:val="125"/>
        </w:rPr>
        <w:t> our</w:t>
      </w:r>
      <w:r>
        <w:rPr>
          <w:w w:val="125"/>
        </w:rPr>
        <w:t> findings revealed</w:t>
      </w:r>
      <w:r>
        <w:rPr>
          <w:w w:val="125"/>
        </w:rPr>
        <w:t> that</w:t>
      </w:r>
      <w:r>
        <w:rPr>
          <w:w w:val="125"/>
        </w:rPr>
        <w:t> defects</w:t>
      </w:r>
      <w:r>
        <w:rPr>
          <w:w w:val="125"/>
        </w:rPr>
        <w:t> in</w:t>
      </w:r>
      <w:r>
        <w:rPr>
          <w:w w:val="125"/>
        </w:rPr>
        <w:t> blood</w:t>
      </w:r>
      <w:r>
        <w:rPr>
          <w:w w:val="125"/>
        </w:rPr>
        <w:t> </w:t>
      </w:r>
      <w:r>
        <w:rPr>
          <w:w w:val="125"/>
        </w:rPr>
        <w:t>vessel </w:t>
      </w:r>
      <w:r>
        <w:rPr>
          <w:w w:val="120"/>
        </w:rPr>
        <w:t>formation</w:t>
      </w:r>
      <w:r>
        <w:rPr>
          <w:spacing w:val="-2"/>
          <w:w w:val="120"/>
        </w:rPr>
        <w:t> </w:t>
      </w:r>
      <w:r>
        <w:rPr>
          <w:w w:val="120"/>
        </w:rPr>
        <w:t>during</w:t>
      </w:r>
      <w:r>
        <w:rPr>
          <w:spacing w:val="-2"/>
          <w:w w:val="120"/>
        </w:rPr>
        <w:t> </w:t>
      </w:r>
      <w:r>
        <w:rPr>
          <w:w w:val="120"/>
        </w:rPr>
        <w:t>development of perichondrial and periosteal </w:t>
      </w:r>
      <w:r>
        <w:rPr>
          <w:w w:val="125"/>
        </w:rPr>
        <w:t>sheath</w:t>
      </w:r>
      <w:r>
        <w:rPr>
          <w:spacing w:val="-4"/>
          <w:w w:val="125"/>
        </w:rPr>
        <w:t> </w:t>
      </w:r>
      <w:r>
        <w:rPr>
          <w:w w:val="125"/>
        </w:rPr>
        <w:t>of</w:t>
      </w:r>
      <w:r>
        <w:rPr>
          <w:spacing w:val="-4"/>
          <w:w w:val="125"/>
        </w:rPr>
        <w:t> </w:t>
      </w:r>
      <w:r>
        <w:rPr>
          <w:w w:val="125"/>
        </w:rPr>
        <w:t>the</w:t>
      </w:r>
      <w:r>
        <w:rPr>
          <w:spacing w:val="-5"/>
          <w:w w:val="125"/>
        </w:rPr>
        <w:t> </w:t>
      </w:r>
      <w:r>
        <w:rPr>
          <w:w w:val="125"/>
        </w:rPr>
        <w:t>tibia</w:t>
      </w:r>
      <w:r>
        <w:rPr>
          <w:spacing w:val="-4"/>
          <w:w w:val="125"/>
        </w:rPr>
        <w:t> </w:t>
      </w:r>
      <w:r>
        <w:rPr>
          <w:w w:val="125"/>
        </w:rPr>
        <w:t>of</w:t>
      </w:r>
      <w:r>
        <w:rPr>
          <w:spacing w:val="-5"/>
          <w:w w:val="125"/>
        </w:rPr>
        <w:t> </w:t>
      </w:r>
      <w:r>
        <w:rPr>
          <w:w w:val="125"/>
        </w:rPr>
        <w:t>15</w:t>
      </w:r>
      <w:r>
        <w:rPr>
          <w:spacing w:val="-4"/>
          <w:w w:val="125"/>
        </w:rPr>
        <w:t> </w:t>
      </w:r>
      <w:r>
        <w:rPr>
          <w:w w:val="125"/>
        </w:rPr>
        <w:t>d-old</w:t>
      </w:r>
      <w:r>
        <w:rPr>
          <w:spacing w:val="-5"/>
          <w:w w:val="125"/>
        </w:rPr>
        <w:t> </w:t>
      </w:r>
      <w:r>
        <w:rPr>
          <w:w w:val="125"/>
        </w:rPr>
        <w:t>embryos</w:t>
      </w:r>
      <w:r>
        <w:rPr>
          <w:spacing w:val="-4"/>
          <w:w w:val="125"/>
        </w:rPr>
        <w:t> </w:t>
      </w:r>
      <w:r>
        <w:rPr>
          <w:w w:val="125"/>
        </w:rPr>
        <w:t>of</w:t>
      </w:r>
      <w:r>
        <w:rPr>
          <w:spacing w:val="-4"/>
          <w:w w:val="125"/>
        </w:rPr>
        <w:t> </w:t>
      </w:r>
      <w:r>
        <w:rPr>
          <w:w w:val="125"/>
        </w:rPr>
        <w:t>diabetic</w:t>
      </w:r>
      <w:r>
        <w:rPr>
          <w:spacing w:val="-5"/>
          <w:w w:val="125"/>
        </w:rPr>
        <w:t> </w:t>
      </w:r>
      <w:r>
        <w:rPr>
          <w:w w:val="125"/>
        </w:rPr>
        <w:t>or</w:t>
      </w:r>
      <w:r>
        <w:rPr>
          <w:spacing w:val="-4"/>
          <w:w w:val="125"/>
        </w:rPr>
        <w:t> </w:t>
      </w:r>
      <w:r>
        <w:rPr>
          <w:w w:val="125"/>
        </w:rPr>
        <w:t>hyper- cholesterolemic</w:t>
      </w:r>
      <w:r>
        <w:rPr>
          <w:w w:val="125"/>
        </w:rPr>
        <w:t> mothers</w:t>
      </w:r>
      <w:r>
        <w:rPr>
          <w:w w:val="125"/>
        </w:rPr>
        <w:t> may</w:t>
      </w:r>
      <w:r>
        <w:rPr>
          <w:w w:val="125"/>
        </w:rPr>
        <w:t> reduce</w:t>
      </w:r>
      <w:r>
        <w:rPr>
          <w:w w:val="125"/>
        </w:rPr>
        <w:t> nutrient</w:t>
      </w:r>
      <w:r>
        <w:rPr>
          <w:w w:val="125"/>
        </w:rPr>
        <w:t> and</w:t>
      </w:r>
      <w:r>
        <w:rPr>
          <w:w w:val="125"/>
        </w:rPr>
        <w:t> oxygen </w:t>
      </w:r>
      <w:r>
        <w:rPr>
          <w:w w:val="120"/>
        </w:rPr>
        <w:t>demands of skeletal elements, decreasing their differentiation </w:t>
      </w:r>
      <w:r>
        <w:rPr>
          <w:w w:val="125"/>
        </w:rPr>
        <w:t>and mineralization.</w:t>
      </w:r>
    </w:p>
    <w:p>
      <w:pPr>
        <w:pStyle w:val="BodyText"/>
        <w:spacing w:line="297" w:lineRule="auto" w:before="6"/>
        <w:ind w:left="197" w:right="38" w:firstLine="239"/>
        <w:jc w:val="both"/>
      </w:pPr>
      <w:r>
        <w:rPr>
          <w:w w:val="125"/>
        </w:rPr>
        <w:t>As</w:t>
      </w:r>
      <w:r>
        <w:rPr>
          <w:spacing w:val="-9"/>
          <w:w w:val="125"/>
        </w:rPr>
        <w:t> </w:t>
      </w:r>
      <w:r>
        <w:rPr>
          <w:w w:val="125"/>
        </w:rPr>
        <w:t>we</w:t>
      </w:r>
      <w:r>
        <w:rPr>
          <w:spacing w:val="-9"/>
          <w:w w:val="125"/>
        </w:rPr>
        <w:t> </w:t>
      </w:r>
      <w:r>
        <w:rPr>
          <w:w w:val="125"/>
        </w:rPr>
        <w:t>know</w:t>
      </w:r>
      <w:r>
        <w:rPr>
          <w:spacing w:val="-9"/>
          <w:w w:val="125"/>
        </w:rPr>
        <w:t> </w:t>
      </w:r>
      <w:r>
        <w:rPr>
          <w:w w:val="125"/>
        </w:rPr>
        <w:t>that</w:t>
      </w:r>
      <w:r>
        <w:rPr>
          <w:spacing w:val="-10"/>
          <w:w w:val="125"/>
        </w:rPr>
        <w:t> </w:t>
      </w:r>
      <w:r>
        <w:rPr>
          <w:w w:val="125"/>
        </w:rPr>
        <w:t>the</w:t>
      </w:r>
      <w:r>
        <w:rPr>
          <w:spacing w:val="-9"/>
          <w:w w:val="125"/>
        </w:rPr>
        <w:t> </w:t>
      </w:r>
      <w:r>
        <w:rPr>
          <w:w w:val="125"/>
        </w:rPr>
        <w:t>risk</w:t>
      </w:r>
      <w:r>
        <w:rPr>
          <w:spacing w:val="-9"/>
          <w:w w:val="125"/>
        </w:rPr>
        <w:t> </w:t>
      </w:r>
      <w:r>
        <w:rPr>
          <w:w w:val="125"/>
        </w:rPr>
        <w:t>of</w:t>
      </w:r>
      <w:r>
        <w:rPr>
          <w:spacing w:val="-9"/>
          <w:w w:val="125"/>
        </w:rPr>
        <w:t> </w:t>
      </w:r>
      <w:r>
        <w:rPr>
          <w:w w:val="125"/>
        </w:rPr>
        <w:t>peripheral</w:t>
      </w:r>
      <w:r>
        <w:rPr>
          <w:spacing w:val="-10"/>
          <w:w w:val="125"/>
        </w:rPr>
        <w:t> </w:t>
      </w:r>
      <w:r>
        <w:rPr>
          <w:w w:val="125"/>
        </w:rPr>
        <w:t>vascular</w:t>
      </w:r>
      <w:r>
        <w:rPr>
          <w:spacing w:val="-10"/>
          <w:w w:val="125"/>
        </w:rPr>
        <w:t> </w:t>
      </w:r>
      <w:r>
        <w:rPr>
          <w:w w:val="125"/>
        </w:rPr>
        <w:t>disease</w:t>
      </w:r>
      <w:r>
        <w:rPr>
          <w:spacing w:val="-10"/>
          <w:w w:val="125"/>
        </w:rPr>
        <w:t> </w:t>
      </w:r>
      <w:r>
        <w:rPr>
          <w:w w:val="125"/>
        </w:rPr>
        <w:t>is increased</w:t>
      </w:r>
      <w:r>
        <w:rPr>
          <w:w w:val="125"/>
        </w:rPr>
        <w:t> in</w:t>
      </w:r>
      <w:r>
        <w:rPr>
          <w:w w:val="125"/>
        </w:rPr>
        <w:t> diabetic</w:t>
      </w:r>
      <w:r>
        <w:rPr>
          <w:w w:val="125"/>
        </w:rPr>
        <w:t> and</w:t>
      </w:r>
      <w:r>
        <w:rPr>
          <w:w w:val="125"/>
        </w:rPr>
        <w:t> hypercholesterolemic</w:t>
      </w:r>
      <w:r>
        <w:rPr>
          <w:w w:val="125"/>
        </w:rPr>
        <w:t> patients. Endothelial</w:t>
      </w:r>
      <w:r>
        <w:rPr>
          <w:w w:val="125"/>
        </w:rPr>
        <w:t> dysfunction,</w:t>
      </w:r>
      <w:r>
        <w:rPr>
          <w:w w:val="125"/>
        </w:rPr>
        <w:t> vascular</w:t>
      </w:r>
      <w:r>
        <w:rPr>
          <w:w w:val="125"/>
        </w:rPr>
        <w:t> smooth</w:t>
      </w:r>
      <w:r>
        <w:rPr>
          <w:w w:val="125"/>
        </w:rPr>
        <w:t> muscle</w:t>
      </w:r>
      <w:r>
        <w:rPr>
          <w:w w:val="125"/>
        </w:rPr>
        <w:t> cell dysfunction,</w:t>
      </w:r>
      <w:r>
        <w:rPr>
          <w:spacing w:val="-8"/>
          <w:w w:val="125"/>
        </w:rPr>
        <w:t> </w:t>
      </w:r>
      <w:r>
        <w:rPr>
          <w:w w:val="125"/>
        </w:rPr>
        <w:t>inflammation</w:t>
      </w:r>
      <w:r>
        <w:rPr>
          <w:spacing w:val="-8"/>
          <w:w w:val="125"/>
        </w:rPr>
        <w:t> </w:t>
      </w:r>
      <w:r>
        <w:rPr>
          <w:w w:val="125"/>
        </w:rPr>
        <w:t>and</w:t>
      </w:r>
      <w:r>
        <w:rPr>
          <w:spacing w:val="-8"/>
          <w:w w:val="125"/>
        </w:rPr>
        <w:t> </w:t>
      </w:r>
      <w:r>
        <w:rPr>
          <w:w w:val="125"/>
        </w:rPr>
        <w:t>hypercoagubility</w:t>
      </w:r>
      <w:r>
        <w:rPr>
          <w:spacing w:val="-8"/>
          <w:w w:val="125"/>
        </w:rPr>
        <w:t> </w:t>
      </w:r>
      <w:r>
        <w:rPr>
          <w:w w:val="125"/>
        </w:rPr>
        <w:t>are</w:t>
      </w:r>
      <w:r>
        <w:rPr>
          <w:spacing w:val="-9"/>
          <w:w w:val="125"/>
        </w:rPr>
        <w:t> </w:t>
      </w:r>
      <w:r>
        <w:rPr>
          <w:w w:val="125"/>
        </w:rPr>
        <w:t>the</w:t>
      </w:r>
      <w:r>
        <w:rPr>
          <w:spacing w:val="-8"/>
          <w:w w:val="125"/>
        </w:rPr>
        <w:t> </w:t>
      </w:r>
      <w:r>
        <w:rPr>
          <w:w w:val="125"/>
        </w:rPr>
        <w:t>key factors</w:t>
      </w:r>
      <w:r>
        <w:rPr>
          <w:spacing w:val="-11"/>
          <w:w w:val="125"/>
        </w:rPr>
        <w:t> </w:t>
      </w:r>
      <w:r>
        <w:rPr>
          <w:w w:val="125"/>
        </w:rPr>
        <w:t>for</w:t>
      </w:r>
      <w:r>
        <w:rPr>
          <w:spacing w:val="-10"/>
          <w:w w:val="125"/>
        </w:rPr>
        <w:t> </w:t>
      </w:r>
      <w:r>
        <w:rPr>
          <w:w w:val="125"/>
        </w:rPr>
        <w:t>peripheral</w:t>
      </w:r>
      <w:r>
        <w:rPr>
          <w:spacing w:val="-9"/>
          <w:w w:val="125"/>
        </w:rPr>
        <w:t> </w:t>
      </w:r>
      <w:r>
        <w:rPr>
          <w:w w:val="125"/>
        </w:rPr>
        <w:t>vascular</w:t>
      </w:r>
      <w:r>
        <w:rPr>
          <w:spacing w:val="-10"/>
          <w:w w:val="125"/>
        </w:rPr>
        <w:t> </w:t>
      </w:r>
      <w:r>
        <w:rPr>
          <w:w w:val="125"/>
        </w:rPr>
        <w:t>disease</w:t>
      </w:r>
      <w:r>
        <w:rPr>
          <w:spacing w:val="-11"/>
          <w:w w:val="125"/>
        </w:rPr>
        <w:t> </w:t>
      </w:r>
      <w:hyperlink w:history="true" w:anchor="_bookmark26">
        <w:r>
          <w:rPr>
            <w:color w:val="007FAC"/>
            <w:w w:val="125"/>
          </w:rPr>
          <w:t>[6,54]</w:t>
        </w:r>
      </w:hyperlink>
      <w:r>
        <w:rPr>
          <w:w w:val="125"/>
        </w:rPr>
        <w:t>.</w:t>
      </w:r>
      <w:r>
        <w:rPr>
          <w:spacing w:val="-10"/>
          <w:w w:val="125"/>
        </w:rPr>
        <w:t> </w:t>
      </w:r>
      <w:r>
        <w:rPr>
          <w:w w:val="125"/>
        </w:rPr>
        <w:t>These</w:t>
      </w:r>
      <w:r>
        <w:rPr>
          <w:spacing w:val="-10"/>
          <w:w w:val="125"/>
        </w:rPr>
        <w:t> </w:t>
      </w:r>
      <w:r>
        <w:rPr>
          <w:w w:val="125"/>
        </w:rPr>
        <w:t>compli- cations</w:t>
      </w:r>
      <w:r>
        <w:rPr>
          <w:spacing w:val="-3"/>
          <w:w w:val="125"/>
        </w:rPr>
        <w:t> </w:t>
      </w:r>
      <w:r>
        <w:rPr>
          <w:w w:val="125"/>
        </w:rPr>
        <w:t>may</w:t>
      </w:r>
      <w:r>
        <w:rPr>
          <w:spacing w:val="-2"/>
          <w:w w:val="125"/>
        </w:rPr>
        <w:t> </w:t>
      </w:r>
      <w:r>
        <w:rPr>
          <w:w w:val="125"/>
        </w:rPr>
        <w:t>cause</w:t>
      </w:r>
      <w:r>
        <w:rPr>
          <w:spacing w:val="-3"/>
          <w:w w:val="125"/>
        </w:rPr>
        <w:t> </w:t>
      </w:r>
      <w:r>
        <w:rPr>
          <w:w w:val="125"/>
        </w:rPr>
        <w:t>ischemia</w:t>
      </w:r>
      <w:r>
        <w:rPr>
          <w:spacing w:val="-3"/>
          <w:w w:val="125"/>
        </w:rPr>
        <w:t> </w:t>
      </w:r>
      <w:r>
        <w:rPr>
          <w:w w:val="125"/>
        </w:rPr>
        <w:t>during</w:t>
      </w:r>
      <w:r>
        <w:rPr>
          <w:spacing w:val="-2"/>
          <w:w w:val="125"/>
        </w:rPr>
        <w:t> </w:t>
      </w:r>
      <w:r>
        <w:rPr>
          <w:w w:val="125"/>
        </w:rPr>
        <w:t>bone</w:t>
      </w:r>
      <w:r>
        <w:rPr>
          <w:spacing w:val="-3"/>
          <w:w w:val="125"/>
        </w:rPr>
        <w:t> </w:t>
      </w:r>
      <w:r>
        <w:rPr>
          <w:w w:val="125"/>
        </w:rPr>
        <w:t>differentiation</w:t>
      </w:r>
      <w:r>
        <w:rPr>
          <w:spacing w:val="-2"/>
          <w:w w:val="125"/>
        </w:rPr>
        <w:t> </w:t>
      </w:r>
      <w:r>
        <w:rPr>
          <w:w w:val="125"/>
        </w:rPr>
        <w:t>and consequently retarded cell growth and development.</w:t>
      </w:r>
    </w:p>
    <w:p>
      <w:pPr>
        <w:pStyle w:val="BodyText"/>
        <w:spacing w:line="300" w:lineRule="auto" w:before="7"/>
        <w:ind w:left="197" w:right="38" w:firstLine="239"/>
        <w:jc w:val="both"/>
      </w:pPr>
      <w:r>
        <w:rPr>
          <w:w w:val="125"/>
        </w:rPr>
        <w:t>Finally,</w:t>
      </w:r>
      <w:r>
        <w:rPr>
          <w:w w:val="125"/>
        </w:rPr>
        <w:t> we</w:t>
      </w:r>
      <w:r>
        <w:rPr>
          <w:w w:val="125"/>
        </w:rPr>
        <w:t> conclude</w:t>
      </w:r>
      <w:r>
        <w:rPr>
          <w:w w:val="125"/>
        </w:rPr>
        <w:t> that</w:t>
      </w:r>
      <w:r>
        <w:rPr>
          <w:w w:val="125"/>
        </w:rPr>
        <w:t> maternal</w:t>
      </w:r>
      <w:r>
        <w:rPr>
          <w:w w:val="125"/>
        </w:rPr>
        <w:t> diabetes</w:t>
      </w:r>
      <w:r>
        <w:rPr>
          <w:w w:val="125"/>
        </w:rPr>
        <w:t> and</w:t>
      </w:r>
      <w:r>
        <w:rPr>
          <w:w w:val="125"/>
        </w:rPr>
        <w:t> </w:t>
      </w:r>
      <w:r>
        <w:rPr>
          <w:w w:val="125"/>
        </w:rPr>
        <w:t>hyper- </w:t>
      </w:r>
      <w:r>
        <w:rPr>
          <w:w w:val="120"/>
        </w:rPr>
        <w:t>cholesterolemia have a selective, dramatic effect during fetus </w:t>
      </w:r>
      <w:r>
        <w:rPr>
          <w:w w:val="125"/>
        </w:rPr>
        <w:t>development,</w:t>
      </w:r>
      <w:r>
        <w:rPr>
          <w:spacing w:val="-4"/>
          <w:w w:val="125"/>
        </w:rPr>
        <w:t> </w:t>
      </w:r>
      <w:r>
        <w:rPr>
          <w:w w:val="125"/>
        </w:rPr>
        <w:t>altering</w:t>
      </w:r>
      <w:r>
        <w:rPr>
          <w:spacing w:val="-5"/>
          <w:w w:val="125"/>
        </w:rPr>
        <w:t> </w:t>
      </w:r>
      <w:r>
        <w:rPr>
          <w:w w:val="125"/>
        </w:rPr>
        <w:t>the</w:t>
      </w:r>
      <w:r>
        <w:rPr>
          <w:spacing w:val="-4"/>
          <w:w w:val="125"/>
        </w:rPr>
        <w:t> </w:t>
      </w:r>
      <w:r>
        <w:rPr>
          <w:w w:val="125"/>
        </w:rPr>
        <w:t>histo-</w:t>
      </w:r>
      <w:r>
        <w:rPr>
          <w:spacing w:val="-5"/>
          <w:w w:val="125"/>
        </w:rPr>
        <w:t> </w:t>
      </w:r>
      <w:r>
        <w:rPr>
          <w:w w:val="125"/>
        </w:rPr>
        <w:t>and</w:t>
      </w:r>
      <w:r>
        <w:rPr>
          <w:spacing w:val="-4"/>
          <w:w w:val="125"/>
        </w:rPr>
        <w:t> </w:t>
      </w:r>
      <w:r>
        <w:rPr>
          <w:w w:val="125"/>
        </w:rPr>
        <w:t>cytological</w:t>
      </w:r>
      <w:r>
        <w:rPr>
          <w:spacing w:val="-4"/>
          <w:w w:val="125"/>
        </w:rPr>
        <w:t> </w:t>
      </w:r>
      <w:r>
        <w:rPr>
          <w:w w:val="125"/>
        </w:rPr>
        <w:t>differentia- tion</w:t>
      </w:r>
      <w:r>
        <w:rPr>
          <w:spacing w:val="-8"/>
          <w:w w:val="125"/>
        </w:rPr>
        <w:t> </w:t>
      </w:r>
      <w:r>
        <w:rPr>
          <w:w w:val="125"/>
        </w:rPr>
        <w:t>and</w:t>
      </w:r>
      <w:r>
        <w:rPr>
          <w:spacing w:val="-8"/>
          <w:w w:val="125"/>
        </w:rPr>
        <w:t> </w:t>
      </w:r>
      <w:r>
        <w:rPr>
          <w:w w:val="125"/>
        </w:rPr>
        <w:t>retarding</w:t>
      </w:r>
      <w:r>
        <w:rPr>
          <w:spacing w:val="-9"/>
          <w:w w:val="125"/>
        </w:rPr>
        <w:t> </w:t>
      </w:r>
      <w:r>
        <w:rPr>
          <w:w w:val="125"/>
        </w:rPr>
        <w:t>bone</w:t>
      </w:r>
      <w:r>
        <w:rPr>
          <w:spacing w:val="-8"/>
          <w:w w:val="125"/>
        </w:rPr>
        <w:t> </w:t>
      </w:r>
      <w:r>
        <w:rPr>
          <w:w w:val="125"/>
        </w:rPr>
        <w:t>growth.</w:t>
      </w:r>
      <w:r>
        <w:rPr>
          <w:spacing w:val="-8"/>
          <w:w w:val="125"/>
        </w:rPr>
        <w:t> </w:t>
      </w:r>
      <w:r>
        <w:rPr>
          <w:w w:val="125"/>
        </w:rPr>
        <w:t>On</w:t>
      </w:r>
      <w:r>
        <w:rPr>
          <w:spacing w:val="-8"/>
          <w:w w:val="125"/>
        </w:rPr>
        <w:t> </w:t>
      </w:r>
      <w:r>
        <w:rPr>
          <w:w w:val="125"/>
        </w:rPr>
        <w:t>the</w:t>
      </w:r>
      <w:r>
        <w:rPr>
          <w:spacing w:val="-9"/>
          <w:w w:val="125"/>
        </w:rPr>
        <w:t> </w:t>
      </w:r>
      <w:r>
        <w:rPr>
          <w:w w:val="125"/>
        </w:rPr>
        <w:t>other</w:t>
      </w:r>
      <w:r>
        <w:rPr>
          <w:spacing w:val="-9"/>
          <w:w w:val="125"/>
        </w:rPr>
        <w:t> </w:t>
      </w:r>
      <w:r>
        <w:rPr>
          <w:w w:val="125"/>
        </w:rPr>
        <w:t>hand,</w:t>
      </w:r>
      <w:r>
        <w:rPr>
          <w:spacing w:val="-8"/>
          <w:w w:val="125"/>
        </w:rPr>
        <w:t> </w:t>
      </w:r>
      <w:r>
        <w:rPr>
          <w:w w:val="125"/>
        </w:rPr>
        <w:t>maternal diabetes</w:t>
      </w:r>
      <w:r>
        <w:rPr>
          <w:spacing w:val="-4"/>
          <w:w w:val="125"/>
        </w:rPr>
        <w:t> </w:t>
      </w:r>
      <w:r>
        <w:rPr>
          <w:w w:val="125"/>
        </w:rPr>
        <w:t>and</w:t>
      </w:r>
      <w:r>
        <w:rPr>
          <w:spacing w:val="-4"/>
          <w:w w:val="125"/>
        </w:rPr>
        <w:t> </w:t>
      </w:r>
      <w:r>
        <w:rPr>
          <w:w w:val="125"/>
        </w:rPr>
        <w:t>hypercholesterolemia</w:t>
      </w:r>
      <w:r>
        <w:rPr>
          <w:spacing w:val="-3"/>
          <w:w w:val="125"/>
        </w:rPr>
        <w:t> </w:t>
      </w:r>
      <w:r>
        <w:rPr>
          <w:w w:val="125"/>
        </w:rPr>
        <w:t>increased</w:t>
      </w:r>
      <w:r>
        <w:rPr>
          <w:spacing w:val="-4"/>
          <w:w w:val="125"/>
        </w:rPr>
        <w:t> </w:t>
      </w:r>
      <w:r>
        <w:rPr>
          <w:w w:val="125"/>
        </w:rPr>
        <w:t>the</w:t>
      </w:r>
      <w:r>
        <w:rPr>
          <w:spacing w:val="-3"/>
          <w:w w:val="125"/>
        </w:rPr>
        <w:t> </w:t>
      </w:r>
      <w:r>
        <w:rPr>
          <w:w w:val="125"/>
        </w:rPr>
        <w:t>rate</w:t>
      </w:r>
      <w:r>
        <w:rPr>
          <w:spacing w:val="-3"/>
          <w:w w:val="125"/>
        </w:rPr>
        <w:t> </w:t>
      </w:r>
      <w:r>
        <w:rPr>
          <w:w w:val="125"/>
        </w:rPr>
        <w:t>of</w:t>
      </w:r>
      <w:r>
        <w:rPr>
          <w:spacing w:val="-4"/>
          <w:w w:val="125"/>
        </w:rPr>
        <w:t> </w:t>
      </w:r>
      <w:r>
        <w:rPr>
          <w:w w:val="125"/>
        </w:rPr>
        <w:t>cell death</w:t>
      </w:r>
      <w:r>
        <w:rPr>
          <w:w w:val="125"/>
        </w:rPr>
        <w:t> in</w:t>
      </w:r>
      <w:r>
        <w:rPr>
          <w:w w:val="125"/>
        </w:rPr>
        <w:t> skeletal</w:t>
      </w:r>
      <w:r>
        <w:rPr>
          <w:w w:val="125"/>
        </w:rPr>
        <w:t> elements</w:t>
      </w:r>
      <w:r>
        <w:rPr>
          <w:w w:val="125"/>
        </w:rPr>
        <w:t> and</w:t>
      </w:r>
      <w:r>
        <w:rPr>
          <w:w w:val="125"/>
        </w:rPr>
        <w:t> blood</w:t>
      </w:r>
      <w:r>
        <w:rPr>
          <w:w w:val="125"/>
        </w:rPr>
        <w:t> vessels</w:t>
      </w:r>
      <w:r>
        <w:rPr>
          <w:w w:val="125"/>
        </w:rPr>
        <w:t> as</w:t>
      </w:r>
      <w:r>
        <w:rPr>
          <w:w w:val="125"/>
        </w:rPr>
        <w:t> a</w:t>
      </w:r>
      <w:r>
        <w:rPr>
          <w:w w:val="125"/>
        </w:rPr>
        <w:t> result</w:t>
      </w:r>
      <w:r>
        <w:rPr>
          <w:w w:val="125"/>
        </w:rPr>
        <w:t> of increased</w:t>
      </w:r>
      <w:r>
        <w:rPr>
          <w:w w:val="125"/>
        </w:rPr>
        <w:t> oxidative</w:t>
      </w:r>
      <w:r>
        <w:rPr>
          <w:w w:val="125"/>
        </w:rPr>
        <w:t> stress</w:t>
      </w:r>
      <w:r>
        <w:rPr>
          <w:w w:val="125"/>
        </w:rPr>
        <w:t> and</w:t>
      </w:r>
      <w:r>
        <w:rPr>
          <w:w w:val="125"/>
        </w:rPr>
        <w:t> altered</w:t>
      </w:r>
      <w:r>
        <w:rPr>
          <w:w w:val="125"/>
        </w:rPr>
        <w:t> lactic</w:t>
      </w:r>
      <w:r>
        <w:rPr>
          <w:w w:val="125"/>
        </w:rPr>
        <w:t> dehydrogenase marker</w:t>
      </w:r>
      <w:r>
        <w:rPr>
          <w:spacing w:val="-2"/>
          <w:w w:val="125"/>
        </w:rPr>
        <w:t> </w:t>
      </w:r>
      <w:r>
        <w:rPr>
          <w:w w:val="125"/>
        </w:rPr>
        <w:t>of</w:t>
      </w:r>
      <w:r>
        <w:rPr>
          <w:spacing w:val="-1"/>
          <w:w w:val="125"/>
        </w:rPr>
        <w:t> </w:t>
      </w:r>
      <w:r>
        <w:rPr>
          <w:w w:val="125"/>
        </w:rPr>
        <w:t>cell</w:t>
      </w:r>
      <w:r>
        <w:rPr>
          <w:spacing w:val="-1"/>
          <w:w w:val="125"/>
        </w:rPr>
        <w:t> </w:t>
      </w:r>
      <w:r>
        <w:rPr>
          <w:w w:val="125"/>
        </w:rPr>
        <w:t>damage</w:t>
      </w:r>
      <w:r>
        <w:rPr>
          <w:spacing w:val="-1"/>
          <w:w w:val="125"/>
        </w:rPr>
        <w:t> </w:t>
      </w:r>
      <w:r>
        <w:rPr>
          <w:w w:val="125"/>
        </w:rPr>
        <w:t>in</w:t>
      </w:r>
      <w:r>
        <w:rPr>
          <w:spacing w:val="-1"/>
          <w:w w:val="125"/>
        </w:rPr>
        <w:t> </w:t>
      </w:r>
      <w:r>
        <w:rPr>
          <w:w w:val="125"/>
        </w:rPr>
        <w:t>accordance</w:t>
      </w:r>
      <w:r>
        <w:rPr>
          <w:spacing w:val="-3"/>
          <w:w w:val="125"/>
        </w:rPr>
        <w:t> </w:t>
      </w:r>
      <w:r>
        <w:rPr>
          <w:w w:val="125"/>
        </w:rPr>
        <w:t>with DNA</w:t>
      </w:r>
      <w:r>
        <w:rPr>
          <w:spacing w:val="-2"/>
          <w:w w:val="125"/>
        </w:rPr>
        <w:t> </w:t>
      </w:r>
      <w:r>
        <w:rPr>
          <w:w w:val="125"/>
        </w:rPr>
        <w:t>damage.</w:t>
      </w:r>
    </w:p>
    <w:p>
      <w:pPr>
        <w:spacing w:line="240" w:lineRule="auto" w:before="0"/>
        <w:rPr>
          <w:sz w:val="15"/>
        </w:rPr>
      </w:pPr>
      <w:r>
        <w:rPr/>
        <w:br w:type="column"/>
      </w:r>
      <w:r>
        <w:rPr>
          <w:sz w:val="15"/>
        </w:rPr>
      </w:r>
    </w:p>
    <w:p>
      <w:pPr>
        <w:pStyle w:val="BodyText"/>
        <w:spacing w:before="128"/>
        <w:rPr>
          <w:sz w:val="15"/>
        </w:rPr>
      </w:pPr>
    </w:p>
    <w:p>
      <w:pPr>
        <w:pStyle w:val="ListParagraph"/>
        <w:numPr>
          <w:ilvl w:val="0"/>
          <w:numId w:val="2"/>
        </w:numPr>
        <w:tabs>
          <w:tab w:pos="529" w:val="left" w:leader="none"/>
          <w:tab w:pos="531" w:val="left" w:leader="none"/>
        </w:tabs>
        <w:spacing w:line="276" w:lineRule="auto" w:before="0" w:after="0"/>
        <w:ind w:left="531" w:right="307" w:hanging="256"/>
        <w:jc w:val="both"/>
        <w:rPr>
          <w:sz w:val="15"/>
        </w:rPr>
      </w:pPr>
      <w:bookmarkStart w:name="_bookmark13" w:id="38"/>
      <w:bookmarkEnd w:id="38"/>
      <w:r>
        <w:rPr/>
      </w:r>
      <w:hyperlink r:id="rId26">
        <w:r>
          <w:rPr>
            <w:color w:val="007FAC"/>
            <w:w w:val="115"/>
            <w:sz w:val="15"/>
          </w:rPr>
          <w:t>El-Sayyad</w:t>
        </w:r>
        <w:r>
          <w:rPr>
            <w:color w:val="007FAC"/>
            <w:spacing w:val="-11"/>
            <w:w w:val="115"/>
            <w:sz w:val="15"/>
          </w:rPr>
          <w:t> </w:t>
        </w:r>
        <w:r>
          <w:rPr>
            <w:color w:val="007FAC"/>
            <w:w w:val="115"/>
            <w:sz w:val="15"/>
          </w:rPr>
          <w:t>HIH,</w:t>
        </w:r>
        <w:r>
          <w:rPr>
            <w:color w:val="007FAC"/>
            <w:spacing w:val="-11"/>
            <w:w w:val="115"/>
            <w:sz w:val="15"/>
          </w:rPr>
          <w:t> </w:t>
        </w:r>
        <w:r>
          <w:rPr>
            <w:color w:val="007FAC"/>
            <w:w w:val="115"/>
            <w:sz w:val="15"/>
          </w:rPr>
          <w:t>Al-Haggar</w:t>
        </w:r>
        <w:r>
          <w:rPr>
            <w:color w:val="007FAC"/>
            <w:spacing w:val="-11"/>
            <w:w w:val="115"/>
            <w:sz w:val="15"/>
          </w:rPr>
          <w:t> </w:t>
        </w:r>
        <w:r>
          <w:rPr>
            <w:color w:val="007FAC"/>
            <w:w w:val="115"/>
            <w:sz w:val="15"/>
          </w:rPr>
          <w:t>MMS,</w:t>
        </w:r>
        <w:r>
          <w:rPr>
            <w:color w:val="007FAC"/>
            <w:spacing w:val="-11"/>
            <w:w w:val="115"/>
            <w:sz w:val="15"/>
          </w:rPr>
          <w:t> </w:t>
        </w:r>
        <w:r>
          <w:rPr>
            <w:color w:val="007FAC"/>
            <w:w w:val="115"/>
            <w:sz w:val="15"/>
          </w:rPr>
          <w:t>El-Ghawet</w:t>
        </w:r>
        <w:r>
          <w:rPr>
            <w:color w:val="007FAC"/>
            <w:spacing w:val="-10"/>
            <w:w w:val="115"/>
            <w:sz w:val="15"/>
          </w:rPr>
          <w:t> </w:t>
        </w:r>
        <w:r>
          <w:rPr>
            <w:color w:val="007FAC"/>
            <w:w w:val="115"/>
            <w:sz w:val="15"/>
          </w:rPr>
          <w:t>HA,</w:t>
        </w:r>
        <w:r>
          <w:rPr>
            <w:color w:val="007FAC"/>
            <w:spacing w:val="-11"/>
            <w:w w:val="115"/>
            <w:sz w:val="15"/>
          </w:rPr>
          <w:t> </w:t>
        </w:r>
        <w:r>
          <w:rPr>
            <w:color w:val="007FAC"/>
            <w:w w:val="115"/>
            <w:sz w:val="15"/>
          </w:rPr>
          <w:t>Bakr</w:t>
        </w:r>
        <w:r>
          <w:rPr>
            <w:color w:val="007FAC"/>
            <w:spacing w:val="-11"/>
            <w:w w:val="115"/>
            <w:sz w:val="15"/>
          </w:rPr>
          <w:t> </w:t>
        </w:r>
        <w:r>
          <w:rPr>
            <w:color w:val="007FAC"/>
            <w:w w:val="115"/>
            <w:sz w:val="15"/>
          </w:rPr>
          <w:t>IHM.</w:t>
        </w:r>
      </w:hyperlink>
      <w:r>
        <w:rPr>
          <w:color w:val="007FAC"/>
          <w:w w:val="115"/>
          <w:sz w:val="15"/>
        </w:rPr>
        <w:t> </w:t>
      </w:r>
      <w:hyperlink r:id="rId26">
        <w:r>
          <w:rPr>
            <w:color w:val="007FAC"/>
            <w:w w:val="120"/>
            <w:sz w:val="15"/>
          </w:rPr>
          <w:t>Effect of maternal diabetes and hypercholesterolemia on</w:t>
        </w:r>
      </w:hyperlink>
      <w:r>
        <w:rPr>
          <w:color w:val="007FAC"/>
          <w:w w:val="120"/>
          <w:sz w:val="15"/>
        </w:rPr>
        <w:t> </w:t>
      </w:r>
      <w:bookmarkStart w:name="_bookmark14" w:id="39"/>
      <w:bookmarkEnd w:id="39"/>
      <w:r>
        <w:rPr>
          <w:color w:val="007FAC"/>
          <w:w w:val="125"/>
          <w:sz w:val="15"/>
        </w:rPr>
      </w:r>
      <w:hyperlink r:id="rId26">
        <w:r>
          <w:rPr>
            <w:color w:val="007FAC"/>
            <w:w w:val="120"/>
            <w:sz w:val="15"/>
          </w:rPr>
          <w:t>fetal</w:t>
        </w:r>
        <w:r>
          <w:rPr>
            <w:color w:val="007FAC"/>
            <w:spacing w:val="-6"/>
            <w:w w:val="120"/>
            <w:sz w:val="15"/>
          </w:rPr>
          <w:t> </w:t>
        </w:r>
        <w:r>
          <w:rPr>
            <w:color w:val="007FAC"/>
            <w:w w:val="120"/>
            <w:sz w:val="15"/>
          </w:rPr>
          <w:t>liver</w:t>
        </w:r>
        <w:r>
          <w:rPr>
            <w:color w:val="007FAC"/>
            <w:spacing w:val="-5"/>
            <w:w w:val="120"/>
            <w:sz w:val="15"/>
          </w:rPr>
          <w:t> </w:t>
        </w:r>
        <w:r>
          <w:rPr>
            <w:color w:val="007FAC"/>
            <w:w w:val="120"/>
            <w:sz w:val="15"/>
          </w:rPr>
          <w:t>of</w:t>
        </w:r>
        <w:r>
          <w:rPr>
            <w:color w:val="007FAC"/>
            <w:spacing w:val="-5"/>
            <w:w w:val="120"/>
            <w:sz w:val="15"/>
          </w:rPr>
          <w:t> </w:t>
        </w:r>
        <w:r>
          <w:rPr>
            <w:color w:val="007FAC"/>
            <w:w w:val="120"/>
            <w:sz w:val="15"/>
          </w:rPr>
          <w:t>albino</w:t>
        </w:r>
        <w:r>
          <w:rPr>
            <w:color w:val="007FAC"/>
            <w:spacing w:val="-5"/>
            <w:w w:val="120"/>
            <w:sz w:val="15"/>
          </w:rPr>
          <w:t> </w:t>
        </w:r>
        <w:r>
          <w:rPr>
            <w:color w:val="007FAC"/>
            <w:w w:val="120"/>
            <w:sz w:val="15"/>
          </w:rPr>
          <w:t>Wistar</w:t>
        </w:r>
        <w:r>
          <w:rPr>
            <w:color w:val="007FAC"/>
            <w:spacing w:val="-5"/>
            <w:w w:val="120"/>
            <w:sz w:val="15"/>
          </w:rPr>
          <w:t> </w:t>
        </w:r>
        <w:r>
          <w:rPr>
            <w:color w:val="007FAC"/>
            <w:w w:val="120"/>
            <w:sz w:val="15"/>
          </w:rPr>
          <w:t>rats.</w:t>
        </w:r>
        <w:r>
          <w:rPr>
            <w:color w:val="007FAC"/>
            <w:spacing w:val="-5"/>
            <w:w w:val="120"/>
            <w:sz w:val="15"/>
          </w:rPr>
          <w:t> </w:t>
        </w:r>
        <w:r>
          <w:rPr>
            <w:color w:val="007FAC"/>
            <w:w w:val="120"/>
            <w:sz w:val="15"/>
          </w:rPr>
          <w:t>Nutrition</w:t>
        </w:r>
        <w:r>
          <w:rPr>
            <w:color w:val="007FAC"/>
            <w:spacing w:val="-5"/>
            <w:w w:val="120"/>
            <w:sz w:val="15"/>
          </w:rPr>
          <w:t> </w:t>
        </w:r>
        <w:r>
          <w:rPr>
            <w:color w:val="007FAC"/>
            <w:w w:val="120"/>
            <w:sz w:val="15"/>
          </w:rPr>
          <w:t>2014;30:326</w:t>
        </w:r>
      </w:hyperlink>
      <w:r>
        <w:rPr>
          <w:rFonts w:ascii="Arial"/>
          <w:color w:val="007FAC"/>
          <w:w w:val="120"/>
          <w:sz w:val="15"/>
        </w:rPr>
        <w:t>e</w:t>
      </w:r>
      <w:hyperlink r:id="rId26">
        <w:r>
          <w:rPr>
            <w:color w:val="007FAC"/>
            <w:w w:val="120"/>
            <w:sz w:val="15"/>
          </w:rPr>
          <w:t>36</w:t>
        </w:r>
      </w:hyperlink>
      <w:r>
        <w:rPr>
          <w:w w:val="120"/>
          <w:sz w:val="15"/>
        </w:rPr>
        <w:t>.</w:t>
      </w:r>
    </w:p>
    <w:p>
      <w:pPr>
        <w:pStyle w:val="ListParagraph"/>
        <w:numPr>
          <w:ilvl w:val="0"/>
          <w:numId w:val="2"/>
        </w:numPr>
        <w:tabs>
          <w:tab w:pos="530" w:val="left" w:leader="none"/>
        </w:tabs>
        <w:spacing w:line="240" w:lineRule="auto" w:before="2" w:after="0"/>
        <w:ind w:left="530" w:right="0" w:hanging="254"/>
        <w:jc w:val="left"/>
        <w:rPr>
          <w:sz w:val="15"/>
        </w:rPr>
      </w:pPr>
      <w:hyperlink r:id="rId27">
        <w:r>
          <w:rPr>
            <w:color w:val="007FAC"/>
            <w:w w:val="110"/>
            <w:sz w:val="15"/>
          </w:rPr>
          <w:t>Krakauer</w:t>
        </w:r>
        <w:r>
          <w:rPr>
            <w:color w:val="007FAC"/>
            <w:spacing w:val="19"/>
            <w:w w:val="110"/>
            <w:sz w:val="15"/>
          </w:rPr>
          <w:t> </w:t>
        </w:r>
        <w:r>
          <w:rPr>
            <w:color w:val="007FAC"/>
            <w:w w:val="110"/>
            <w:sz w:val="15"/>
          </w:rPr>
          <w:t>JC,</w:t>
        </w:r>
        <w:r>
          <w:rPr>
            <w:color w:val="007FAC"/>
            <w:spacing w:val="19"/>
            <w:w w:val="110"/>
            <w:sz w:val="15"/>
          </w:rPr>
          <w:t> </w:t>
        </w:r>
        <w:r>
          <w:rPr>
            <w:color w:val="007FAC"/>
            <w:w w:val="110"/>
            <w:sz w:val="15"/>
          </w:rPr>
          <w:t>McKenna</w:t>
        </w:r>
        <w:r>
          <w:rPr>
            <w:color w:val="007FAC"/>
            <w:spacing w:val="20"/>
            <w:w w:val="110"/>
            <w:sz w:val="15"/>
          </w:rPr>
          <w:t> </w:t>
        </w:r>
        <w:r>
          <w:rPr>
            <w:color w:val="007FAC"/>
            <w:w w:val="110"/>
            <w:sz w:val="15"/>
          </w:rPr>
          <w:t>MJ,</w:t>
        </w:r>
        <w:r>
          <w:rPr>
            <w:color w:val="007FAC"/>
            <w:spacing w:val="20"/>
            <w:w w:val="110"/>
            <w:sz w:val="15"/>
          </w:rPr>
          <w:t> </w:t>
        </w:r>
        <w:r>
          <w:rPr>
            <w:color w:val="007FAC"/>
            <w:w w:val="110"/>
            <w:sz w:val="15"/>
          </w:rPr>
          <w:t>Buderer</w:t>
        </w:r>
        <w:r>
          <w:rPr>
            <w:color w:val="007FAC"/>
            <w:spacing w:val="19"/>
            <w:w w:val="110"/>
            <w:sz w:val="15"/>
          </w:rPr>
          <w:t> </w:t>
        </w:r>
        <w:r>
          <w:rPr>
            <w:color w:val="007FAC"/>
            <w:w w:val="110"/>
            <w:sz w:val="15"/>
          </w:rPr>
          <w:t>NF,</w:t>
        </w:r>
        <w:r>
          <w:rPr>
            <w:color w:val="007FAC"/>
            <w:spacing w:val="19"/>
            <w:w w:val="110"/>
            <w:sz w:val="15"/>
          </w:rPr>
          <w:t> </w:t>
        </w:r>
        <w:r>
          <w:rPr>
            <w:color w:val="007FAC"/>
            <w:w w:val="110"/>
            <w:sz w:val="15"/>
          </w:rPr>
          <w:t>Rao</w:t>
        </w:r>
        <w:r>
          <w:rPr>
            <w:color w:val="007FAC"/>
            <w:spacing w:val="19"/>
            <w:w w:val="110"/>
            <w:sz w:val="15"/>
          </w:rPr>
          <w:t> </w:t>
        </w:r>
        <w:r>
          <w:rPr>
            <w:color w:val="007FAC"/>
            <w:spacing w:val="-5"/>
            <w:w w:val="110"/>
            <w:sz w:val="15"/>
          </w:rPr>
          <w:t>DS,</w:t>
        </w:r>
      </w:hyperlink>
    </w:p>
    <w:p>
      <w:pPr>
        <w:spacing w:line="276" w:lineRule="auto" w:before="27"/>
        <w:ind w:left="531" w:right="0" w:firstLine="0"/>
        <w:jc w:val="left"/>
        <w:rPr>
          <w:sz w:val="15"/>
        </w:rPr>
      </w:pPr>
      <w:hyperlink r:id="rId27">
        <w:r>
          <w:rPr>
            <w:color w:val="007FAC"/>
            <w:w w:val="115"/>
            <w:sz w:val="15"/>
          </w:rPr>
          <w:t>Whitehouse FW, Parfitt AM. Bone loss and bone turnover </w:t>
        </w:r>
        <w:r>
          <w:rPr>
            <w:color w:val="007FAC"/>
            <w:w w:val="115"/>
            <w:sz w:val="15"/>
          </w:rPr>
          <w:t>in</w:t>
        </w:r>
      </w:hyperlink>
      <w:r>
        <w:rPr>
          <w:color w:val="007FAC"/>
          <w:spacing w:val="40"/>
          <w:w w:val="115"/>
          <w:sz w:val="15"/>
        </w:rPr>
        <w:t> </w:t>
      </w:r>
      <w:hyperlink r:id="rId27">
        <w:r>
          <w:rPr>
            <w:color w:val="007FAC"/>
            <w:w w:val="115"/>
            <w:sz w:val="15"/>
          </w:rPr>
          <w:t>diabetes. Diabetes 1995;44:775</w:t>
        </w:r>
      </w:hyperlink>
      <w:r>
        <w:rPr>
          <w:rFonts w:ascii="Arial"/>
          <w:color w:val="007FAC"/>
          <w:w w:val="115"/>
          <w:sz w:val="15"/>
        </w:rPr>
        <w:t>e</w:t>
      </w:r>
      <w:hyperlink r:id="rId27">
        <w:r>
          <w:rPr>
            <w:color w:val="007FAC"/>
            <w:w w:val="115"/>
            <w:sz w:val="15"/>
          </w:rPr>
          <w:t>82</w:t>
        </w:r>
      </w:hyperlink>
      <w:r>
        <w:rPr>
          <w:w w:val="115"/>
          <w:sz w:val="15"/>
        </w:rPr>
        <w:t>.</w:t>
      </w:r>
    </w:p>
    <w:p>
      <w:pPr>
        <w:pStyle w:val="ListParagraph"/>
        <w:numPr>
          <w:ilvl w:val="0"/>
          <w:numId w:val="2"/>
        </w:numPr>
        <w:tabs>
          <w:tab w:pos="529" w:val="left" w:leader="none"/>
          <w:tab w:pos="531" w:val="left" w:leader="none"/>
        </w:tabs>
        <w:spacing w:line="276" w:lineRule="auto" w:before="0" w:after="0"/>
        <w:ind w:left="531" w:right="207" w:hanging="256"/>
        <w:jc w:val="left"/>
        <w:rPr>
          <w:sz w:val="15"/>
        </w:rPr>
      </w:pPr>
      <w:hyperlink r:id="rId28">
        <w:r>
          <w:rPr>
            <w:color w:val="007FAC"/>
            <w:w w:val="115"/>
            <w:sz w:val="15"/>
          </w:rPr>
          <w:t>Horcajada-Molteni</w:t>
        </w:r>
        <w:r>
          <w:rPr>
            <w:color w:val="007FAC"/>
            <w:spacing w:val="40"/>
            <w:w w:val="115"/>
            <w:sz w:val="15"/>
          </w:rPr>
          <w:t> </w:t>
        </w:r>
        <w:r>
          <w:rPr>
            <w:color w:val="007FAC"/>
            <w:w w:val="115"/>
            <w:sz w:val="15"/>
          </w:rPr>
          <w:t>MN,</w:t>
        </w:r>
        <w:r>
          <w:rPr>
            <w:color w:val="007FAC"/>
            <w:spacing w:val="40"/>
            <w:w w:val="115"/>
            <w:sz w:val="15"/>
          </w:rPr>
          <w:t> </w:t>
        </w:r>
        <w:r>
          <w:rPr>
            <w:color w:val="007FAC"/>
            <w:w w:val="115"/>
            <w:sz w:val="15"/>
          </w:rPr>
          <w:t>Chanteranne</w:t>
        </w:r>
        <w:r>
          <w:rPr>
            <w:color w:val="007FAC"/>
            <w:spacing w:val="40"/>
            <w:w w:val="115"/>
            <w:sz w:val="15"/>
          </w:rPr>
          <w:t> </w:t>
        </w:r>
        <w:r>
          <w:rPr>
            <w:color w:val="007FAC"/>
            <w:w w:val="115"/>
            <w:sz w:val="15"/>
          </w:rPr>
          <w:t>B,</w:t>
        </w:r>
        <w:r>
          <w:rPr>
            <w:color w:val="007FAC"/>
            <w:spacing w:val="40"/>
            <w:w w:val="115"/>
            <w:sz w:val="15"/>
          </w:rPr>
          <w:t> </w:t>
        </w:r>
        <w:r>
          <w:rPr>
            <w:color w:val="007FAC"/>
            <w:w w:val="115"/>
            <w:sz w:val="15"/>
          </w:rPr>
          <w:t>Lebecque</w:t>
        </w:r>
        <w:r>
          <w:rPr>
            <w:color w:val="007FAC"/>
            <w:spacing w:val="40"/>
            <w:w w:val="115"/>
            <w:sz w:val="15"/>
          </w:rPr>
          <w:t> </w:t>
        </w:r>
        <w:r>
          <w:rPr>
            <w:color w:val="007FAC"/>
            <w:w w:val="115"/>
            <w:sz w:val="15"/>
          </w:rPr>
          <w:t>P,</w:t>
        </w:r>
      </w:hyperlink>
      <w:r>
        <w:rPr>
          <w:color w:val="007FAC"/>
          <w:w w:val="115"/>
          <w:sz w:val="15"/>
        </w:rPr>
        <w:t> </w:t>
      </w:r>
      <w:hyperlink r:id="rId28">
        <w:r>
          <w:rPr>
            <w:color w:val="007FAC"/>
            <w:w w:val="115"/>
            <w:sz w:val="15"/>
          </w:rPr>
          <w:t>Davicco MJ, Coxam V, Young A, et al. Amylin and bone</w:t>
        </w:r>
      </w:hyperlink>
      <w:r>
        <w:rPr>
          <w:color w:val="007FAC"/>
          <w:w w:val="115"/>
          <w:sz w:val="15"/>
        </w:rPr>
        <w:t> </w:t>
      </w:r>
      <w:hyperlink r:id="rId28">
        <w:r>
          <w:rPr>
            <w:color w:val="007FAC"/>
            <w:w w:val="115"/>
            <w:sz w:val="15"/>
          </w:rPr>
          <w:t>metabolism</w:t>
        </w:r>
        <w:r>
          <w:rPr>
            <w:color w:val="007FAC"/>
            <w:spacing w:val="40"/>
            <w:w w:val="115"/>
            <w:sz w:val="15"/>
          </w:rPr>
          <w:t> </w:t>
        </w:r>
        <w:r>
          <w:rPr>
            <w:color w:val="007FAC"/>
            <w:w w:val="115"/>
            <w:sz w:val="15"/>
          </w:rPr>
          <w:t>in</w:t>
        </w:r>
        <w:r>
          <w:rPr>
            <w:color w:val="007FAC"/>
            <w:spacing w:val="40"/>
            <w:w w:val="115"/>
            <w:sz w:val="15"/>
          </w:rPr>
          <w:t> </w:t>
        </w:r>
        <w:r>
          <w:rPr>
            <w:color w:val="007FAC"/>
            <w:w w:val="115"/>
            <w:sz w:val="15"/>
          </w:rPr>
          <w:t>streptozotocin-induced</w:t>
        </w:r>
        <w:r>
          <w:rPr>
            <w:color w:val="007FAC"/>
            <w:spacing w:val="40"/>
            <w:w w:val="115"/>
            <w:sz w:val="15"/>
          </w:rPr>
          <w:t> </w:t>
        </w:r>
        <w:r>
          <w:rPr>
            <w:color w:val="007FAC"/>
            <w:w w:val="115"/>
            <w:sz w:val="15"/>
          </w:rPr>
          <w:t>diabetic</w:t>
        </w:r>
        <w:r>
          <w:rPr>
            <w:color w:val="007FAC"/>
            <w:spacing w:val="40"/>
            <w:w w:val="115"/>
            <w:sz w:val="15"/>
          </w:rPr>
          <w:t> </w:t>
        </w:r>
        <w:r>
          <w:rPr>
            <w:color w:val="007FAC"/>
            <w:w w:val="115"/>
            <w:sz w:val="15"/>
          </w:rPr>
          <w:t>rats.</w:t>
        </w:r>
        <w:r>
          <w:rPr>
            <w:color w:val="007FAC"/>
            <w:spacing w:val="40"/>
            <w:w w:val="115"/>
            <w:sz w:val="15"/>
          </w:rPr>
          <w:t> </w:t>
        </w:r>
        <w:r>
          <w:rPr>
            <w:color w:val="007FAC"/>
            <w:w w:val="110"/>
            <w:sz w:val="15"/>
          </w:rPr>
          <w:t>J</w:t>
        </w:r>
        <w:r>
          <w:rPr>
            <w:color w:val="007FAC"/>
            <w:spacing w:val="40"/>
            <w:w w:val="115"/>
            <w:sz w:val="15"/>
          </w:rPr>
          <w:t> </w:t>
        </w:r>
        <w:r>
          <w:rPr>
            <w:color w:val="007FAC"/>
            <w:w w:val="115"/>
            <w:sz w:val="15"/>
          </w:rPr>
          <w:t>Bone</w:t>
        </w:r>
      </w:hyperlink>
      <w:r>
        <w:rPr>
          <w:color w:val="007FAC"/>
          <w:w w:val="115"/>
          <w:sz w:val="15"/>
        </w:rPr>
        <w:t> </w:t>
      </w:r>
      <w:bookmarkStart w:name="_bookmark15" w:id="40"/>
      <w:bookmarkEnd w:id="40"/>
      <w:r>
        <w:rPr>
          <w:color w:val="007FAC"/>
          <w:w w:val="114"/>
          <w:sz w:val="15"/>
        </w:rPr>
      </w:r>
      <w:hyperlink r:id="rId28">
        <w:r>
          <w:rPr>
            <w:color w:val="007FAC"/>
            <w:w w:val="115"/>
            <w:sz w:val="15"/>
          </w:rPr>
          <w:t>Min Res 2001;16:958</w:t>
        </w:r>
      </w:hyperlink>
      <w:r>
        <w:rPr>
          <w:rFonts w:ascii="Arial"/>
          <w:color w:val="007FAC"/>
          <w:w w:val="115"/>
          <w:sz w:val="15"/>
        </w:rPr>
        <w:t>e</w:t>
      </w:r>
      <w:hyperlink r:id="rId28">
        <w:r>
          <w:rPr>
            <w:color w:val="007FAC"/>
            <w:w w:val="115"/>
            <w:sz w:val="15"/>
          </w:rPr>
          <w:t>65</w:t>
        </w:r>
      </w:hyperlink>
      <w:r>
        <w:rPr>
          <w:w w:val="115"/>
          <w:sz w:val="15"/>
        </w:rPr>
        <w:t>.</w:t>
      </w:r>
    </w:p>
    <w:p>
      <w:pPr>
        <w:pStyle w:val="ListParagraph"/>
        <w:numPr>
          <w:ilvl w:val="0"/>
          <w:numId w:val="2"/>
        </w:numPr>
        <w:tabs>
          <w:tab w:pos="535" w:val="left" w:leader="none"/>
        </w:tabs>
        <w:spacing w:line="276" w:lineRule="auto" w:before="3" w:after="0"/>
        <w:ind w:left="535" w:right="103" w:hanging="338"/>
        <w:jc w:val="left"/>
        <w:rPr>
          <w:sz w:val="15"/>
        </w:rPr>
      </w:pPr>
      <w:hyperlink r:id="rId29">
        <w:r>
          <w:rPr>
            <w:color w:val="007FAC"/>
            <w:w w:val="115"/>
            <w:sz w:val="15"/>
          </w:rPr>
          <w:t>Lu H, Kraut D, Gerstenfeld LC, Graves DT. Diabetes </w:t>
        </w:r>
        <w:r>
          <w:rPr>
            <w:color w:val="007FAC"/>
            <w:w w:val="115"/>
            <w:sz w:val="15"/>
          </w:rPr>
          <w:t>interferes</w:t>
        </w:r>
      </w:hyperlink>
      <w:r>
        <w:rPr>
          <w:color w:val="007FAC"/>
          <w:w w:val="115"/>
          <w:sz w:val="15"/>
        </w:rPr>
        <w:t> </w:t>
      </w:r>
      <w:hyperlink r:id="rId29">
        <w:r>
          <w:rPr>
            <w:color w:val="007FAC"/>
            <w:w w:val="120"/>
            <w:sz w:val="15"/>
          </w:rPr>
          <w:t>with the bone formation by affecting the expression of</w:t>
        </w:r>
      </w:hyperlink>
      <w:r>
        <w:rPr>
          <w:color w:val="007FAC"/>
          <w:w w:val="120"/>
          <w:sz w:val="15"/>
        </w:rPr>
        <w:t> </w:t>
      </w:r>
      <w:hyperlink r:id="rId29">
        <w:r>
          <w:rPr>
            <w:color w:val="007FAC"/>
            <w:w w:val="120"/>
            <w:sz w:val="15"/>
          </w:rPr>
          <w:t>transcription factors that regulate osteoblast differentiation.</w:t>
        </w:r>
      </w:hyperlink>
      <w:r>
        <w:rPr>
          <w:color w:val="007FAC"/>
          <w:w w:val="120"/>
          <w:sz w:val="15"/>
        </w:rPr>
        <w:t> </w:t>
      </w:r>
      <w:hyperlink r:id="rId29">
        <w:r>
          <w:rPr>
            <w:color w:val="007FAC"/>
            <w:w w:val="120"/>
            <w:sz w:val="15"/>
          </w:rPr>
          <w:t>Endocrinology 2003;144:346</w:t>
        </w:r>
      </w:hyperlink>
      <w:r>
        <w:rPr>
          <w:rFonts w:ascii="Arial"/>
          <w:color w:val="007FAC"/>
          <w:w w:val="120"/>
          <w:sz w:val="15"/>
        </w:rPr>
        <w:t>e</w:t>
      </w:r>
      <w:hyperlink r:id="rId29">
        <w:r>
          <w:rPr>
            <w:color w:val="007FAC"/>
            <w:w w:val="120"/>
            <w:sz w:val="15"/>
          </w:rPr>
          <w:t>52</w:t>
        </w:r>
      </w:hyperlink>
      <w:r>
        <w:rPr>
          <w:w w:val="120"/>
          <w:sz w:val="15"/>
        </w:rPr>
        <w:t>.</w:t>
      </w:r>
    </w:p>
    <w:p>
      <w:pPr>
        <w:pStyle w:val="ListParagraph"/>
        <w:numPr>
          <w:ilvl w:val="0"/>
          <w:numId w:val="2"/>
        </w:numPr>
        <w:tabs>
          <w:tab w:pos="535" w:val="left" w:leader="none"/>
        </w:tabs>
        <w:spacing w:line="276" w:lineRule="auto" w:before="3" w:after="0"/>
        <w:ind w:left="535" w:right="103" w:hanging="338"/>
        <w:jc w:val="left"/>
        <w:rPr>
          <w:sz w:val="15"/>
        </w:rPr>
      </w:pPr>
      <w:bookmarkStart w:name="_bookmark16" w:id="41"/>
      <w:bookmarkEnd w:id="41"/>
      <w:r>
        <w:rPr/>
      </w:r>
      <w:hyperlink r:id="rId30">
        <w:r>
          <w:rPr>
            <w:color w:val="007FAC"/>
            <w:w w:val="115"/>
            <w:sz w:val="15"/>
          </w:rPr>
          <w:t>He H, Liu R, Desta T, Leone C, Gerstenfeld LC, Graves DT.</w:t>
        </w:r>
      </w:hyperlink>
      <w:r>
        <w:rPr>
          <w:color w:val="007FAC"/>
          <w:w w:val="115"/>
          <w:sz w:val="15"/>
        </w:rPr>
        <w:t> </w:t>
      </w:r>
      <w:hyperlink r:id="rId30">
        <w:r>
          <w:rPr>
            <w:color w:val="007FAC"/>
            <w:w w:val="115"/>
            <w:sz w:val="15"/>
          </w:rPr>
          <w:t>Diabetes</w:t>
        </w:r>
        <w:r>
          <w:rPr>
            <w:color w:val="007FAC"/>
            <w:spacing w:val="35"/>
            <w:w w:val="115"/>
            <w:sz w:val="15"/>
          </w:rPr>
          <w:t> </w:t>
        </w:r>
        <w:r>
          <w:rPr>
            <w:color w:val="007FAC"/>
            <w:w w:val="115"/>
            <w:sz w:val="15"/>
          </w:rPr>
          <w:t>causes</w:t>
        </w:r>
        <w:r>
          <w:rPr>
            <w:color w:val="007FAC"/>
            <w:spacing w:val="37"/>
            <w:w w:val="115"/>
            <w:sz w:val="15"/>
          </w:rPr>
          <w:t> </w:t>
        </w:r>
        <w:r>
          <w:rPr>
            <w:color w:val="007FAC"/>
            <w:w w:val="115"/>
            <w:sz w:val="15"/>
          </w:rPr>
          <w:t>decreased</w:t>
        </w:r>
        <w:r>
          <w:rPr>
            <w:color w:val="007FAC"/>
            <w:spacing w:val="35"/>
            <w:w w:val="115"/>
            <w:sz w:val="15"/>
          </w:rPr>
          <w:t> </w:t>
        </w:r>
        <w:r>
          <w:rPr>
            <w:color w:val="007FAC"/>
            <w:w w:val="115"/>
            <w:sz w:val="15"/>
          </w:rPr>
          <w:t>osteoclastogenesis,</w:t>
        </w:r>
        <w:r>
          <w:rPr>
            <w:color w:val="007FAC"/>
            <w:spacing w:val="39"/>
            <w:w w:val="115"/>
            <w:sz w:val="15"/>
          </w:rPr>
          <w:t> </w:t>
        </w:r>
        <w:r>
          <w:rPr>
            <w:color w:val="007FAC"/>
            <w:w w:val="115"/>
            <w:sz w:val="15"/>
          </w:rPr>
          <w:t>reduced</w:t>
        </w:r>
        <w:r>
          <w:rPr>
            <w:color w:val="007FAC"/>
            <w:spacing w:val="37"/>
            <w:w w:val="115"/>
            <w:sz w:val="15"/>
          </w:rPr>
          <w:t> </w:t>
        </w:r>
        <w:r>
          <w:rPr>
            <w:color w:val="007FAC"/>
            <w:w w:val="115"/>
            <w:sz w:val="15"/>
          </w:rPr>
          <w:t>bone</w:t>
        </w:r>
      </w:hyperlink>
      <w:r>
        <w:rPr>
          <w:color w:val="007FAC"/>
          <w:w w:val="115"/>
          <w:sz w:val="15"/>
        </w:rPr>
        <w:t> </w:t>
      </w:r>
      <w:hyperlink r:id="rId30">
        <w:r>
          <w:rPr>
            <w:color w:val="007FAC"/>
            <w:w w:val="115"/>
            <w:sz w:val="15"/>
          </w:rPr>
          <w:t>formation,</w:t>
        </w:r>
        <w:r>
          <w:rPr>
            <w:color w:val="007FAC"/>
            <w:spacing w:val="40"/>
            <w:w w:val="115"/>
            <w:sz w:val="15"/>
          </w:rPr>
          <w:t> </w:t>
        </w:r>
        <w:r>
          <w:rPr>
            <w:color w:val="007FAC"/>
            <w:w w:val="115"/>
            <w:sz w:val="15"/>
          </w:rPr>
          <w:t>and</w:t>
        </w:r>
        <w:r>
          <w:rPr>
            <w:color w:val="007FAC"/>
            <w:spacing w:val="40"/>
            <w:w w:val="115"/>
            <w:sz w:val="15"/>
          </w:rPr>
          <w:t> </w:t>
        </w:r>
        <w:r>
          <w:rPr>
            <w:color w:val="007FAC"/>
            <w:w w:val="115"/>
            <w:sz w:val="15"/>
          </w:rPr>
          <w:t>enhanced</w:t>
        </w:r>
        <w:r>
          <w:rPr>
            <w:color w:val="007FAC"/>
            <w:spacing w:val="40"/>
            <w:w w:val="115"/>
            <w:sz w:val="15"/>
          </w:rPr>
          <w:t> </w:t>
        </w:r>
        <w:r>
          <w:rPr>
            <w:color w:val="007FAC"/>
            <w:w w:val="115"/>
            <w:sz w:val="15"/>
          </w:rPr>
          <w:t>apoptosis</w:t>
        </w:r>
        <w:r>
          <w:rPr>
            <w:color w:val="007FAC"/>
            <w:spacing w:val="40"/>
            <w:w w:val="115"/>
            <w:sz w:val="15"/>
          </w:rPr>
          <w:t> </w:t>
        </w:r>
        <w:r>
          <w:rPr>
            <w:color w:val="007FAC"/>
            <w:w w:val="115"/>
            <w:sz w:val="15"/>
          </w:rPr>
          <w:t>of</w:t>
        </w:r>
        <w:r>
          <w:rPr>
            <w:color w:val="007FAC"/>
            <w:spacing w:val="40"/>
            <w:w w:val="115"/>
            <w:sz w:val="15"/>
          </w:rPr>
          <w:t> </w:t>
        </w:r>
        <w:r>
          <w:rPr>
            <w:color w:val="007FAC"/>
            <w:w w:val="115"/>
            <w:sz w:val="15"/>
          </w:rPr>
          <w:t>osteoblastic</w:t>
        </w:r>
        <w:r>
          <w:rPr>
            <w:color w:val="007FAC"/>
            <w:spacing w:val="40"/>
            <w:w w:val="115"/>
            <w:sz w:val="15"/>
          </w:rPr>
          <w:t> </w:t>
        </w:r>
        <w:r>
          <w:rPr>
            <w:color w:val="007FAC"/>
            <w:w w:val="115"/>
            <w:sz w:val="15"/>
          </w:rPr>
          <w:t>cells</w:t>
        </w:r>
        <w:r>
          <w:rPr>
            <w:color w:val="007FAC"/>
            <w:spacing w:val="40"/>
            <w:w w:val="115"/>
            <w:sz w:val="15"/>
          </w:rPr>
          <w:t> </w:t>
        </w:r>
        <w:r>
          <w:rPr>
            <w:color w:val="007FAC"/>
            <w:w w:val="115"/>
            <w:sz w:val="15"/>
          </w:rPr>
          <w:t>in</w:t>
        </w:r>
      </w:hyperlink>
      <w:r>
        <w:rPr>
          <w:color w:val="007FAC"/>
          <w:w w:val="115"/>
          <w:sz w:val="15"/>
        </w:rPr>
        <w:t> </w:t>
      </w:r>
      <w:hyperlink r:id="rId30">
        <w:r>
          <w:rPr>
            <w:color w:val="007FAC"/>
            <w:w w:val="115"/>
            <w:sz w:val="15"/>
          </w:rPr>
          <w:t>bacteria</w:t>
        </w:r>
        <w:r>
          <w:rPr>
            <w:color w:val="007FAC"/>
            <w:spacing w:val="40"/>
            <w:w w:val="115"/>
            <w:sz w:val="15"/>
          </w:rPr>
          <w:t> </w:t>
        </w:r>
        <w:r>
          <w:rPr>
            <w:color w:val="007FAC"/>
            <w:w w:val="115"/>
            <w:sz w:val="15"/>
          </w:rPr>
          <w:t>stimulated</w:t>
        </w:r>
        <w:r>
          <w:rPr>
            <w:color w:val="007FAC"/>
            <w:spacing w:val="40"/>
            <w:w w:val="115"/>
            <w:sz w:val="15"/>
          </w:rPr>
          <w:t> </w:t>
        </w:r>
        <w:r>
          <w:rPr>
            <w:color w:val="007FAC"/>
            <w:w w:val="115"/>
            <w:sz w:val="15"/>
          </w:rPr>
          <w:t>bone</w:t>
        </w:r>
        <w:r>
          <w:rPr>
            <w:color w:val="007FAC"/>
            <w:spacing w:val="40"/>
            <w:w w:val="115"/>
            <w:sz w:val="15"/>
          </w:rPr>
          <w:t> </w:t>
        </w:r>
        <w:r>
          <w:rPr>
            <w:color w:val="007FAC"/>
            <w:w w:val="115"/>
            <w:sz w:val="15"/>
          </w:rPr>
          <w:t>loss.</w:t>
        </w:r>
        <w:r>
          <w:rPr>
            <w:color w:val="007FAC"/>
            <w:spacing w:val="40"/>
            <w:w w:val="115"/>
            <w:sz w:val="15"/>
          </w:rPr>
          <w:t> </w:t>
        </w:r>
        <w:r>
          <w:rPr>
            <w:color w:val="007FAC"/>
            <w:w w:val="115"/>
            <w:sz w:val="15"/>
          </w:rPr>
          <w:t>Endocrinology</w:t>
        </w:r>
      </w:hyperlink>
      <w:r>
        <w:rPr>
          <w:color w:val="007FAC"/>
          <w:w w:val="115"/>
          <w:sz w:val="15"/>
        </w:rPr>
        <w:t> </w:t>
      </w:r>
      <w:hyperlink r:id="rId30">
        <w:r>
          <w:rPr>
            <w:color w:val="007FAC"/>
            <w:spacing w:val="-2"/>
            <w:w w:val="115"/>
            <w:sz w:val="15"/>
          </w:rPr>
          <w:t>2004;145:447</w:t>
        </w:r>
      </w:hyperlink>
      <w:r>
        <w:rPr>
          <w:rFonts w:ascii="Arial"/>
          <w:color w:val="007FAC"/>
          <w:spacing w:val="-2"/>
          <w:w w:val="115"/>
          <w:sz w:val="15"/>
        </w:rPr>
        <w:t>e</w:t>
      </w:r>
      <w:hyperlink r:id="rId30">
        <w:r>
          <w:rPr>
            <w:color w:val="007FAC"/>
            <w:spacing w:val="-2"/>
            <w:w w:val="115"/>
            <w:sz w:val="15"/>
          </w:rPr>
          <w:t>52</w:t>
        </w:r>
      </w:hyperlink>
      <w:r>
        <w:rPr>
          <w:spacing w:val="-2"/>
          <w:w w:val="115"/>
          <w:sz w:val="15"/>
        </w:rPr>
        <w:t>.</w:t>
      </w:r>
    </w:p>
    <w:p>
      <w:pPr>
        <w:pStyle w:val="ListParagraph"/>
        <w:numPr>
          <w:ilvl w:val="0"/>
          <w:numId w:val="2"/>
        </w:numPr>
        <w:tabs>
          <w:tab w:pos="535" w:val="left" w:leader="none"/>
        </w:tabs>
        <w:spacing w:line="276" w:lineRule="auto" w:before="4" w:after="0"/>
        <w:ind w:left="535" w:right="103" w:hanging="338"/>
        <w:jc w:val="left"/>
        <w:rPr>
          <w:sz w:val="15"/>
        </w:rPr>
      </w:pPr>
      <w:bookmarkStart w:name="_bookmark17" w:id="42"/>
      <w:bookmarkEnd w:id="42"/>
      <w:r>
        <w:rPr/>
      </w:r>
      <w:hyperlink r:id="rId31">
        <w:r>
          <w:rPr>
            <w:color w:val="007FAC"/>
            <w:w w:val="115"/>
            <w:sz w:val="15"/>
          </w:rPr>
          <w:t>Kayal RA, Tsatsas D, Bauer MA, Allen B, Al-Sebaei MO,</w:t>
        </w:r>
      </w:hyperlink>
      <w:r>
        <w:rPr>
          <w:color w:val="007FAC"/>
          <w:w w:val="115"/>
          <w:sz w:val="15"/>
        </w:rPr>
        <w:t> </w:t>
      </w:r>
      <w:hyperlink r:id="rId31">
        <w:r>
          <w:rPr>
            <w:color w:val="007FAC"/>
            <w:w w:val="115"/>
            <w:sz w:val="15"/>
          </w:rPr>
          <w:t>Kakar</w:t>
        </w:r>
        <w:r>
          <w:rPr>
            <w:color w:val="007FAC"/>
            <w:spacing w:val="40"/>
            <w:w w:val="115"/>
            <w:sz w:val="15"/>
          </w:rPr>
          <w:t> </w:t>
        </w:r>
        <w:r>
          <w:rPr>
            <w:color w:val="007FAC"/>
            <w:w w:val="115"/>
            <w:sz w:val="15"/>
          </w:rPr>
          <w:t>S,</w:t>
        </w:r>
        <w:r>
          <w:rPr>
            <w:color w:val="007FAC"/>
            <w:spacing w:val="40"/>
            <w:w w:val="115"/>
            <w:sz w:val="15"/>
          </w:rPr>
          <w:t> </w:t>
        </w:r>
        <w:r>
          <w:rPr>
            <w:color w:val="007FAC"/>
            <w:w w:val="115"/>
            <w:sz w:val="15"/>
          </w:rPr>
          <w:t>et</w:t>
        </w:r>
        <w:r>
          <w:rPr>
            <w:color w:val="007FAC"/>
            <w:spacing w:val="40"/>
            <w:w w:val="115"/>
            <w:sz w:val="15"/>
          </w:rPr>
          <w:t> </w:t>
        </w:r>
        <w:r>
          <w:rPr>
            <w:color w:val="007FAC"/>
            <w:w w:val="115"/>
            <w:sz w:val="15"/>
          </w:rPr>
          <w:t>al.</w:t>
        </w:r>
        <w:r>
          <w:rPr>
            <w:color w:val="007FAC"/>
            <w:spacing w:val="40"/>
            <w:w w:val="115"/>
            <w:sz w:val="15"/>
          </w:rPr>
          <w:t> </w:t>
        </w:r>
        <w:r>
          <w:rPr>
            <w:color w:val="007FAC"/>
            <w:w w:val="115"/>
            <w:sz w:val="15"/>
          </w:rPr>
          <w:t>Diminished</w:t>
        </w:r>
        <w:r>
          <w:rPr>
            <w:color w:val="007FAC"/>
            <w:spacing w:val="40"/>
            <w:w w:val="115"/>
            <w:sz w:val="15"/>
          </w:rPr>
          <w:t> </w:t>
        </w:r>
        <w:r>
          <w:rPr>
            <w:color w:val="007FAC"/>
            <w:w w:val="115"/>
            <w:sz w:val="15"/>
          </w:rPr>
          <w:t>bone</w:t>
        </w:r>
        <w:r>
          <w:rPr>
            <w:color w:val="007FAC"/>
            <w:spacing w:val="40"/>
            <w:w w:val="115"/>
            <w:sz w:val="15"/>
          </w:rPr>
          <w:t> </w:t>
        </w:r>
        <w:r>
          <w:rPr>
            <w:color w:val="007FAC"/>
            <w:w w:val="115"/>
            <w:sz w:val="15"/>
          </w:rPr>
          <w:t>formation</w:t>
        </w:r>
        <w:r>
          <w:rPr>
            <w:color w:val="007FAC"/>
            <w:spacing w:val="40"/>
            <w:w w:val="115"/>
            <w:sz w:val="15"/>
          </w:rPr>
          <w:t> </w:t>
        </w:r>
        <w:r>
          <w:rPr>
            <w:color w:val="007FAC"/>
            <w:w w:val="115"/>
            <w:sz w:val="15"/>
          </w:rPr>
          <w:t>during</w:t>
        </w:r>
        <w:r>
          <w:rPr>
            <w:color w:val="007FAC"/>
            <w:spacing w:val="40"/>
            <w:w w:val="115"/>
            <w:sz w:val="15"/>
          </w:rPr>
          <w:t> </w:t>
        </w:r>
        <w:r>
          <w:rPr>
            <w:color w:val="007FAC"/>
            <w:w w:val="115"/>
            <w:sz w:val="15"/>
          </w:rPr>
          <w:t>diabetic</w:t>
        </w:r>
      </w:hyperlink>
      <w:r>
        <w:rPr>
          <w:color w:val="007FAC"/>
          <w:w w:val="115"/>
          <w:sz w:val="15"/>
        </w:rPr>
        <w:t> </w:t>
      </w:r>
      <w:hyperlink r:id="rId31">
        <w:r>
          <w:rPr>
            <w:color w:val="007FAC"/>
            <w:w w:val="115"/>
            <w:sz w:val="15"/>
          </w:rPr>
          <w:t>fracture</w:t>
        </w:r>
        <w:r>
          <w:rPr>
            <w:color w:val="007FAC"/>
            <w:spacing w:val="40"/>
            <w:w w:val="115"/>
            <w:sz w:val="15"/>
          </w:rPr>
          <w:t> </w:t>
        </w:r>
        <w:r>
          <w:rPr>
            <w:color w:val="007FAC"/>
            <w:w w:val="115"/>
            <w:sz w:val="15"/>
          </w:rPr>
          <w:t>healing</w:t>
        </w:r>
        <w:r>
          <w:rPr>
            <w:color w:val="007FAC"/>
            <w:spacing w:val="40"/>
            <w:w w:val="115"/>
            <w:sz w:val="15"/>
          </w:rPr>
          <w:t> </w:t>
        </w:r>
        <w:r>
          <w:rPr>
            <w:color w:val="007FAC"/>
            <w:w w:val="115"/>
            <w:sz w:val="15"/>
          </w:rPr>
          <w:t>is</w:t>
        </w:r>
        <w:r>
          <w:rPr>
            <w:color w:val="007FAC"/>
            <w:spacing w:val="40"/>
            <w:w w:val="115"/>
            <w:sz w:val="15"/>
          </w:rPr>
          <w:t> </w:t>
        </w:r>
        <w:r>
          <w:rPr>
            <w:color w:val="007FAC"/>
            <w:w w:val="115"/>
            <w:sz w:val="15"/>
          </w:rPr>
          <w:t>related</w:t>
        </w:r>
        <w:r>
          <w:rPr>
            <w:color w:val="007FAC"/>
            <w:spacing w:val="40"/>
            <w:w w:val="115"/>
            <w:sz w:val="15"/>
          </w:rPr>
          <w:t> </w:t>
        </w:r>
        <w:r>
          <w:rPr>
            <w:color w:val="007FAC"/>
            <w:w w:val="115"/>
            <w:sz w:val="15"/>
          </w:rPr>
          <w:t>to</w:t>
        </w:r>
        <w:r>
          <w:rPr>
            <w:color w:val="007FAC"/>
            <w:spacing w:val="40"/>
            <w:w w:val="115"/>
            <w:sz w:val="15"/>
          </w:rPr>
          <w:t> </w:t>
        </w:r>
        <w:r>
          <w:rPr>
            <w:color w:val="007FAC"/>
            <w:w w:val="115"/>
            <w:sz w:val="15"/>
          </w:rPr>
          <w:t>the</w:t>
        </w:r>
        <w:r>
          <w:rPr>
            <w:color w:val="007FAC"/>
            <w:spacing w:val="40"/>
            <w:w w:val="115"/>
            <w:sz w:val="15"/>
          </w:rPr>
          <w:t> </w:t>
        </w:r>
        <w:r>
          <w:rPr>
            <w:color w:val="007FAC"/>
            <w:w w:val="115"/>
            <w:sz w:val="15"/>
          </w:rPr>
          <w:t>premature</w:t>
        </w:r>
        <w:r>
          <w:rPr>
            <w:color w:val="007FAC"/>
            <w:spacing w:val="40"/>
            <w:w w:val="115"/>
            <w:sz w:val="15"/>
          </w:rPr>
          <w:t> </w:t>
        </w:r>
        <w:r>
          <w:rPr>
            <w:color w:val="007FAC"/>
            <w:w w:val="115"/>
            <w:sz w:val="15"/>
          </w:rPr>
          <w:t>resorption</w:t>
        </w:r>
        <w:r>
          <w:rPr>
            <w:color w:val="007FAC"/>
            <w:spacing w:val="40"/>
            <w:w w:val="115"/>
            <w:sz w:val="15"/>
          </w:rPr>
          <w:t> </w:t>
        </w:r>
        <w:r>
          <w:rPr>
            <w:color w:val="007FAC"/>
            <w:w w:val="115"/>
            <w:sz w:val="15"/>
          </w:rPr>
          <w:t>of</w:t>
        </w:r>
      </w:hyperlink>
      <w:r>
        <w:rPr>
          <w:color w:val="007FAC"/>
          <w:w w:val="115"/>
          <w:sz w:val="15"/>
        </w:rPr>
        <w:t> </w:t>
      </w:r>
      <w:hyperlink r:id="rId31">
        <w:r>
          <w:rPr>
            <w:color w:val="007FAC"/>
            <w:w w:val="115"/>
            <w:sz w:val="15"/>
          </w:rPr>
          <w:t>cartilage associated with increased osteoclast activity. </w:t>
        </w:r>
        <w:r>
          <w:rPr>
            <w:color w:val="007FAC"/>
            <w:w w:val="110"/>
            <w:sz w:val="15"/>
          </w:rPr>
          <w:t>J </w:t>
        </w:r>
        <w:r>
          <w:rPr>
            <w:color w:val="007FAC"/>
            <w:w w:val="115"/>
            <w:sz w:val="15"/>
          </w:rPr>
          <w:t>Bone</w:t>
        </w:r>
      </w:hyperlink>
      <w:r>
        <w:rPr>
          <w:color w:val="007FAC"/>
          <w:spacing w:val="40"/>
          <w:w w:val="115"/>
          <w:sz w:val="15"/>
        </w:rPr>
        <w:t> </w:t>
      </w:r>
      <w:hyperlink r:id="rId31">
        <w:r>
          <w:rPr>
            <w:color w:val="007FAC"/>
            <w:w w:val="115"/>
            <w:sz w:val="15"/>
          </w:rPr>
          <w:t>Min Res 2007;22:560</w:t>
        </w:r>
      </w:hyperlink>
      <w:r>
        <w:rPr>
          <w:rFonts w:ascii="Arial"/>
          <w:color w:val="007FAC"/>
          <w:w w:val="115"/>
          <w:sz w:val="15"/>
        </w:rPr>
        <w:t>e</w:t>
      </w:r>
      <w:hyperlink r:id="rId31">
        <w:r>
          <w:rPr>
            <w:color w:val="007FAC"/>
            <w:w w:val="115"/>
            <w:sz w:val="15"/>
          </w:rPr>
          <w:t>8</w:t>
        </w:r>
      </w:hyperlink>
      <w:r>
        <w:rPr>
          <w:w w:val="115"/>
          <w:sz w:val="15"/>
        </w:rPr>
        <w:t>.</w:t>
      </w:r>
    </w:p>
    <w:p>
      <w:pPr>
        <w:pStyle w:val="ListParagraph"/>
        <w:numPr>
          <w:ilvl w:val="0"/>
          <w:numId w:val="2"/>
        </w:numPr>
        <w:tabs>
          <w:tab w:pos="535" w:val="left" w:leader="none"/>
        </w:tabs>
        <w:spacing w:line="278" w:lineRule="auto" w:before="4" w:after="0"/>
        <w:ind w:left="535" w:right="103" w:hanging="338"/>
        <w:jc w:val="left"/>
        <w:rPr>
          <w:sz w:val="15"/>
        </w:rPr>
      </w:pPr>
      <w:bookmarkStart w:name="_bookmark18" w:id="43"/>
      <w:bookmarkEnd w:id="43"/>
      <w:r>
        <w:rPr/>
      </w:r>
      <w:hyperlink r:id="rId32">
        <w:r>
          <w:rPr>
            <w:color w:val="007FAC"/>
            <w:w w:val="110"/>
            <w:sz w:val="15"/>
          </w:rPr>
          <w:t>Won</w:t>
        </w:r>
        <w:r>
          <w:rPr>
            <w:color w:val="007FAC"/>
            <w:spacing w:val="-3"/>
            <w:w w:val="110"/>
            <w:sz w:val="15"/>
          </w:rPr>
          <w:t> </w:t>
        </w:r>
        <w:r>
          <w:rPr>
            <w:color w:val="007FAC"/>
            <w:w w:val="110"/>
            <w:sz w:val="15"/>
          </w:rPr>
          <w:t>HY,</w:t>
        </w:r>
        <w:r>
          <w:rPr>
            <w:color w:val="007FAC"/>
            <w:spacing w:val="-3"/>
            <w:w w:val="110"/>
            <w:sz w:val="15"/>
          </w:rPr>
          <w:t> </w:t>
        </w:r>
        <w:r>
          <w:rPr>
            <w:color w:val="007FAC"/>
            <w:w w:val="110"/>
            <w:sz w:val="15"/>
          </w:rPr>
          <w:t>Park</w:t>
        </w:r>
        <w:r>
          <w:rPr>
            <w:color w:val="007FAC"/>
            <w:spacing w:val="-3"/>
            <w:w w:val="110"/>
            <w:sz w:val="15"/>
          </w:rPr>
          <w:t> </w:t>
        </w:r>
        <w:r>
          <w:rPr>
            <w:color w:val="007FAC"/>
            <w:w w:val="110"/>
            <w:sz w:val="15"/>
          </w:rPr>
          <w:t>JB,</w:t>
        </w:r>
        <w:r>
          <w:rPr>
            <w:color w:val="007FAC"/>
            <w:spacing w:val="-3"/>
            <w:w w:val="110"/>
            <w:sz w:val="15"/>
          </w:rPr>
          <w:t> </w:t>
        </w:r>
        <w:r>
          <w:rPr>
            <w:color w:val="007FAC"/>
            <w:w w:val="110"/>
            <w:sz w:val="15"/>
          </w:rPr>
          <w:t>Park</w:t>
        </w:r>
        <w:r>
          <w:rPr>
            <w:color w:val="007FAC"/>
            <w:spacing w:val="-6"/>
            <w:w w:val="110"/>
            <w:sz w:val="15"/>
          </w:rPr>
          <w:t> </w:t>
        </w:r>
        <w:r>
          <w:rPr>
            <w:color w:val="007FAC"/>
            <w:w w:val="110"/>
            <w:sz w:val="15"/>
          </w:rPr>
          <w:t>EY,</w:t>
        </w:r>
        <w:r>
          <w:rPr>
            <w:color w:val="007FAC"/>
            <w:spacing w:val="-3"/>
            <w:w w:val="110"/>
            <w:sz w:val="15"/>
          </w:rPr>
          <w:t> </w:t>
        </w:r>
        <w:r>
          <w:rPr>
            <w:color w:val="007FAC"/>
            <w:w w:val="110"/>
            <w:sz w:val="15"/>
          </w:rPr>
          <w:t>Riew</w:t>
        </w:r>
        <w:r>
          <w:rPr>
            <w:color w:val="007FAC"/>
            <w:spacing w:val="-5"/>
            <w:w w:val="110"/>
            <w:sz w:val="15"/>
          </w:rPr>
          <w:t> </w:t>
        </w:r>
        <w:r>
          <w:rPr>
            <w:color w:val="007FAC"/>
            <w:w w:val="110"/>
            <w:sz w:val="15"/>
          </w:rPr>
          <w:t>KD.</w:t>
        </w:r>
        <w:r>
          <w:rPr>
            <w:color w:val="007FAC"/>
            <w:spacing w:val="-2"/>
            <w:w w:val="110"/>
            <w:sz w:val="15"/>
          </w:rPr>
          <w:t> </w:t>
        </w:r>
        <w:r>
          <w:rPr>
            <w:color w:val="007FAC"/>
            <w:w w:val="110"/>
            <w:sz w:val="15"/>
          </w:rPr>
          <w:t>Effect</w:t>
        </w:r>
        <w:r>
          <w:rPr>
            <w:color w:val="007FAC"/>
            <w:spacing w:val="-5"/>
            <w:w w:val="110"/>
            <w:sz w:val="15"/>
          </w:rPr>
          <w:t> </w:t>
        </w:r>
        <w:r>
          <w:rPr>
            <w:color w:val="007FAC"/>
            <w:w w:val="110"/>
            <w:sz w:val="15"/>
          </w:rPr>
          <w:t>of</w:t>
        </w:r>
        <w:r>
          <w:rPr>
            <w:color w:val="007FAC"/>
            <w:spacing w:val="-5"/>
            <w:w w:val="110"/>
            <w:sz w:val="15"/>
          </w:rPr>
          <w:t> </w:t>
        </w:r>
        <w:r>
          <w:rPr>
            <w:color w:val="007FAC"/>
            <w:w w:val="110"/>
            <w:sz w:val="15"/>
          </w:rPr>
          <w:t>hyperglycemia</w:t>
        </w:r>
        <w:r>
          <w:rPr>
            <w:color w:val="007FAC"/>
            <w:spacing w:val="-5"/>
            <w:w w:val="110"/>
            <w:sz w:val="15"/>
          </w:rPr>
          <w:t> </w:t>
        </w:r>
        <w:r>
          <w:rPr>
            <w:color w:val="007FAC"/>
            <w:w w:val="110"/>
            <w:sz w:val="15"/>
          </w:rPr>
          <w:t>on</w:t>
        </w:r>
      </w:hyperlink>
      <w:r>
        <w:rPr>
          <w:color w:val="007FAC"/>
          <w:w w:val="110"/>
          <w:sz w:val="15"/>
        </w:rPr>
        <w:t> </w:t>
      </w:r>
      <w:hyperlink r:id="rId32">
        <w:r>
          <w:rPr>
            <w:color w:val="007FAC"/>
            <w:w w:val="115"/>
            <w:sz w:val="15"/>
          </w:rPr>
          <w:t>apoptosis of notochordal cells and intervertebral disc</w:t>
        </w:r>
      </w:hyperlink>
      <w:r>
        <w:rPr>
          <w:color w:val="007FAC"/>
          <w:w w:val="115"/>
          <w:sz w:val="15"/>
        </w:rPr>
        <w:t> </w:t>
      </w:r>
      <w:hyperlink r:id="rId32">
        <w:r>
          <w:rPr>
            <w:color w:val="007FAC"/>
            <w:w w:val="115"/>
            <w:sz w:val="15"/>
          </w:rPr>
          <w:t>degeneration</w:t>
        </w:r>
        <w:r>
          <w:rPr>
            <w:color w:val="007FAC"/>
            <w:spacing w:val="-6"/>
            <w:w w:val="115"/>
            <w:sz w:val="15"/>
          </w:rPr>
          <w:t> </w:t>
        </w:r>
        <w:r>
          <w:rPr>
            <w:color w:val="007FAC"/>
            <w:w w:val="115"/>
            <w:sz w:val="15"/>
          </w:rPr>
          <w:t>in</w:t>
        </w:r>
        <w:r>
          <w:rPr>
            <w:color w:val="007FAC"/>
            <w:spacing w:val="-5"/>
            <w:w w:val="115"/>
            <w:sz w:val="15"/>
          </w:rPr>
          <w:t> </w:t>
        </w:r>
        <w:r>
          <w:rPr>
            <w:color w:val="007FAC"/>
            <w:w w:val="115"/>
            <w:sz w:val="15"/>
          </w:rPr>
          <w:t>diabetic</w:t>
        </w:r>
        <w:r>
          <w:rPr>
            <w:color w:val="007FAC"/>
            <w:spacing w:val="-7"/>
            <w:w w:val="115"/>
            <w:sz w:val="15"/>
          </w:rPr>
          <w:t> </w:t>
        </w:r>
        <w:r>
          <w:rPr>
            <w:color w:val="007FAC"/>
            <w:w w:val="115"/>
            <w:sz w:val="15"/>
          </w:rPr>
          <w:t>rats.</w:t>
        </w:r>
        <w:r>
          <w:rPr>
            <w:color w:val="007FAC"/>
            <w:spacing w:val="-5"/>
            <w:w w:val="115"/>
            <w:sz w:val="15"/>
          </w:rPr>
          <w:t> </w:t>
        </w:r>
        <w:r>
          <w:rPr>
            <w:color w:val="007FAC"/>
            <w:w w:val="110"/>
            <w:sz w:val="15"/>
          </w:rPr>
          <w:t>J</w:t>
        </w:r>
        <w:r>
          <w:rPr>
            <w:color w:val="007FAC"/>
            <w:spacing w:val="-3"/>
            <w:w w:val="110"/>
            <w:sz w:val="15"/>
          </w:rPr>
          <w:t> </w:t>
        </w:r>
        <w:r>
          <w:rPr>
            <w:color w:val="007FAC"/>
            <w:w w:val="115"/>
            <w:sz w:val="15"/>
          </w:rPr>
          <w:t>Neurosurg</w:t>
        </w:r>
        <w:r>
          <w:rPr>
            <w:color w:val="007FAC"/>
            <w:spacing w:val="-8"/>
            <w:w w:val="115"/>
            <w:sz w:val="15"/>
          </w:rPr>
          <w:t> </w:t>
        </w:r>
        <w:r>
          <w:rPr>
            <w:color w:val="007FAC"/>
            <w:w w:val="115"/>
            <w:sz w:val="15"/>
          </w:rPr>
          <w:t>Spine</w:t>
        </w:r>
        <w:r>
          <w:rPr>
            <w:color w:val="007FAC"/>
            <w:spacing w:val="-5"/>
            <w:w w:val="115"/>
            <w:sz w:val="15"/>
          </w:rPr>
          <w:t> </w:t>
        </w:r>
        <w:r>
          <w:rPr>
            <w:color w:val="007FAC"/>
            <w:w w:val="115"/>
            <w:sz w:val="15"/>
          </w:rPr>
          <w:t>2009;11:741</w:t>
        </w:r>
      </w:hyperlink>
      <w:r>
        <w:rPr>
          <w:rFonts w:ascii="Arial"/>
          <w:color w:val="007FAC"/>
          <w:w w:val="115"/>
          <w:sz w:val="15"/>
        </w:rPr>
        <w:t>e</w:t>
      </w:r>
      <w:hyperlink r:id="rId32">
        <w:r>
          <w:rPr>
            <w:color w:val="007FAC"/>
            <w:w w:val="115"/>
            <w:sz w:val="15"/>
          </w:rPr>
          <w:t>8</w:t>
        </w:r>
      </w:hyperlink>
      <w:r>
        <w:rPr>
          <w:w w:val="115"/>
          <w:sz w:val="15"/>
        </w:rPr>
        <w:t>.</w:t>
      </w:r>
    </w:p>
    <w:p>
      <w:pPr>
        <w:pStyle w:val="ListParagraph"/>
        <w:numPr>
          <w:ilvl w:val="0"/>
          <w:numId w:val="2"/>
        </w:numPr>
        <w:tabs>
          <w:tab w:pos="535" w:val="left" w:leader="none"/>
        </w:tabs>
        <w:spacing w:line="276" w:lineRule="auto" w:before="0" w:after="0"/>
        <w:ind w:left="535" w:right="671" w:hanging="338"/>
        <w:jc w:val="left"/>
        <w:rPr>
          <w:sz w:val="15"/>
        </w:rPr>
      </w:pPr>
      <w:bookmarkStart w:name="_bookmark19" w:id="44"/>
      <w:bookmarkEnd w:id="44"/>
      <w:r>
        <w:rPr/>
      </w:r>
      <w:hyperlink r:id="rId33">
        <w:r>
          <w:rPr>
            <w:color w:val="007FAC"/>
            <w:w w:val="120"/>
            <w:sz w:val="15"/>
          </w:rPr>
          <w:t>Jepsen</w:t>
        </w:r>
        <w:r>
          <w:rPr>
            <w:color w:val="007FAC"/>
            <w:spacing w:val="-1"/>
            <w:w w:val="120"/>
            <w:sz w:val="15"/>
          </w:rPr>
          <w:t> </w:t>
        </w:r>
        <w:r>
          <w:rPr>
            <w:color w:val="007FAC"/>
            <w:w w:val="120"/>
            <w:sz w:val="15"/>
          </w:rPr>
          <w:t>KJ. The aging cortex: to crack or not to </w:t>
        </w:r>
        <w:r>
          <w:rPr>
            <w:color w:val="007FAC"/>
            <w:w w:val="120"/>
            <w:sz w:val="15"/>
          </w:rPr>
          <w:t>crack.</w:t>
        </w:r>
      </w:hyperlink>
      <w:r>
        <w:rPr>
          <w:color w:val="007FAC"/>
          <w:w w:val="120"/>
          <w:sz w:val="15"/>
        </w:rPr>
        <w:t> </w:t>
      </w:r>
      <w:bookmarkStart w:name="_bookmark20" w:id="45"/>
      <w:bookmarkEnd w:id="45"/>
      <w:r>
        <w:rPr>
          <w:color w:val="007FAC"/>
          <w:w w:val="120"/>
          <w:sz w:val="15"/>
        </w:rPr>
      </w:r>
      <w:hyperlink r:id="rId33">
        <w:r>
          <w:rPr>
            <w:color w:val="007FAC"/>
            <w:w w:val="120"/>
            <w:sz w:val="15"/>
          </w:rPr>
          <w:t>Osteoporos Int 2003;14(5):S57</w:t>
        </w:r>
      </w:hyperlink>
      <w:r>
        <w:rPr>
          <w:rFonts w:ascii="Arial"/>
          <w:color w:val="007FAC"/>
          <w:w w:val="120"/>
          <w:sz w:val="15"/>
        </w:rPr>
        <w:t>e</w:t>
      </w:r>
      <w:hyperlink r:id="rId33">
        <w:r>
          <w:rPr>
            <w:color w:val="007FAC"/>
            <w:w w:val="120"/>
            <w:sz w:val="15"/>
          </w:rPr>
          <w:t>62</w:t>
        </w:r>
      </w:hyperlink>
      <w:r>
        <w:rPr>
          <w:w w:val="120"/>
          <w:sz w:val="15"/>
        </w:rPr>
        <w:t>.</w:t>
      </w:r>
    </w:p>
    <w:p>
      <w:pPr>
        <w:pStyle w:val="ListParagraph"/>
        <w:numPr>
          <w:ilvl w:val="0"/>
          <w:numId w:val="2"/>
        </w:numPr>
        <w:tabs>
          <w:tab w:pos="535" w:val="left" w:leader="none"/>
        </w:tabs>
        <w:spacing w:line="276" w:lineRule="auto" w:before="0" w:after="0"/>
        <w:ind w:left="535" w:right="103" w:hanging="338"/>
        <w:jc w:val="left"/>
        <w:rPr>
          <w:sz w:val="15"/>
        </w:rPr>
      </w:pPr>
      <w:hyperlink r:id="rId34">
        <w:r>
          <w:rPr>
            <w:color w:val="007FAC"/>
            <w:w w:val="115"/>
            <w:sz w:val="15"/>
          </w:rPr>
          <w:t>Fuller K, Murphy C, Kirstein B, Fox SW, Chambers TJ.</w:t>
        </w:r>
      </w:hyperlink>
      <w:r>
        <w:rPr>
          <w:color w:val="007FAC"/>
          <w:w w:val="115"/>
          <w:sz w:val="15"/>
        </w:rPr>
        <w:t> </w:t>
      </w:r>
      <w:hyperlink r:id="rId34">
        <w:r>
          <w:rPr>
            <w:color w:val="007FAC"/>
            <w:w w:val="115"/>
            <w:sz w:val="15"/>
          </w:rPr>
          <w:t>TNFalpha</w:t>
        </w:r>
        <w:r>
          <w:rPr>
            <w:color w:val="007FAC"/>
            <w:spacing w:val="40"/>
            <w:w w:val="115"/>
            <w:sz w:val="15"/>
          </w:rPr>
          <w:t> </w:t>
        </w:r>
        <w:r>
          <w:rPr>
            <w:color w:val="007FAC"/>
            <w:w w:val="115"/>
            <w:sz w:val="15"/>
          </w:rPr>
          <w:t>potently</w:t>
        </w:r>
        <w:r>
          <w:rPr>
            <w:color w:val="007FAC"/>
            <w:spacing w:val="40"/>
            <w:w w:val="115"/>
            <w:sz w:val="15"/>
          </w:rPr>
          <w:t> </w:t>
        </w:r>
        <w:r>
          <w:rPr>
            <w:color w:val="007FAC"/>
            <w:w w:val="115"/>
            <w:sz w:val="15"/>
          </w:rPr>
          <w:t>activates</w:t>
        </w:r>
        <w:r>
          <w:rPr>
            <w:color w:val="007FAC"/>
            <w:spacing w:val="40"/>
            <w:w w:val="115"/>
            <w:sz w:val="15"/>
          </w:rPr>
          <w:t> </w:t>
        </w:r>
        <w:r>
          <w:rPr>
            <w:color w:val="007FAC"/>
            <w:w w:val="115"/>
            <w:sz w:val="15"/>
          </w:rPr>
          <w:t>osteoclasts,</w:t>
        </w:r>
        <w:r>
          <w:rPr>
            <w:color w:val="007FAC"/>
            <w:spacing w:val="40"/>
            <w:w w:val="115"/>
            <w:sz w:val="15"/>
          </w:rPr>
          <w:t> </w:t>
        </w:r>
        <w:r>
          <w:rPr>
            <w:color w:val="007FAC"/>
            <w:w w:val="115"/>
            <w:sz w:val="15"/>
          </w:rPr>
          <w:t>through</w:t>
        </w:r>
        <w:r>
          <w:rPr>
            <w:color w:val="007FAC"/>
            <w:spacing w:val="40"/>
            <w:w w:val="115"/>
            <w:sz w:val="15"/>
          </w:rPr>
          <w:t> </w:t>
        </w:r>
        <w:r>
          <w:rPr>
            <w:color w:val="007FAC"/>
            <w:w w:val="115"/>
            <w:sz w:val="15"/>
          </w:rPr>
          <w:t>a</w:t>
        </w:r>
        <w:r>
          <w:rPr>
            <w:color w:val="007FAC"/>
            <w:spacing w:val="40"/>
            <w:w w:val="115"/>
            <w:sz w:val="15"/>
          </w:rPr>
          <w:t> </w:t>
        </w:r>
        <w:r>
          <w:rPr>
            <w:color w:val="007FAC"/>
            <w:w w:val="115"/>
            <w:sz w:val="15"/>
          </w:rPr>
          <w:t>direct</w:t>
        </w:r>
      </w:hyperlink>
      <w:r>
        <w:rPr>
          <w:color w:val="007FAC"/>
          <w:w w:val="115"/>
          <w:sz w:val="15"/>
        </w:rPr>
        <w:t> </w:t>
      </w:r>
      <w:hyperlink r:id="rId34">
        <w:r>
          <w:rPr>
            <w:color w:val="007FAC"/>
            <w:w w:val="115"/>
            <w:sz w:val="15"/>
          </w:rPr>
          <w:t>action independent of and strongly synergistic with </w:t>
        </w:r>
        <w:r>
          <w:rPr>
            <w:color w:val="007FAC"/>
            <w:w w:val="115"/>
            <w:sz w:val="15"/>
          </w:rPr>
          <w:t>RANKL.</w:t>
        </w:r>
      </w:hyperlink>
      <w:r>
        <w:rPr>
          <w:color w:val="007FAC"/>
          <w:spacing w:val="40"/>
          <w:w w:val="115"/>
          <w:sz w:val="15"/>
        </w:rPr>
        <w:t> </w:t>
      </w:r>
      <w:bookmarkStart w:name="_bookmark21" w:id="46"/>
      <w:bookmarkEnd w:id="46"/>
      <w:r>
        <w:rPr>
          <w:color w:val="007FAC"/>
          <w:sz w:val="15"/>
        </w:rPr>
      </w:r>
      <w:hyperlink r:id="rId34">
        <w:r>
          <w:rPr>
            <w:color w:val="007FAC"/>
            <w:w w:val="115"/>
            <w:sz w:val="15"/>
          </w:rPr>
          <w:t>Endocrinology 2002;143:1108</w:t>
        </w:r>
      </w:hyperlink>
      <w:r>
        <w:rPr>
          <w:rFonts w:ascii="Arial"/>
          <w:color w:val="007FAC"/>
          <w:w w:val="115"/>
          <w:sz w:val="15"/>
        </w:rPr>
        <w:t>e</w:t>
      </w:r>
      <w:hyperlink r:id="rId34">
        <w:r>
          <w:rPr>
            <w:color w:val="007FAC"/>
            <w:w w:val="115"/>
            <w:sz w:val="15"/>
          </w:rPr>
          <w:t>18</w:t>
        </w:r>
      </w:hyperlink>
      <w:r>
        <w:rPr>
          <w:w w:val="115"/>
          <w:sz w:val="15"/>
        </w:rPr>
        <w:t>.</w:t>
      </w:r>
    </w:p>
    <w:p>
      <w:pPr>
        <w:spacing w:after="0" w:line="276" w:lineRule="auto"/>
        <w:jc w:val="left"/>
        <w:rPr>
          <w:sz w:val="15"/>
        </w:rPr>
        <w:sectPr>
          <w:type w:val="continuous"/>
          <w:pgSz w:w="11910" w:h="15880"/>
          <w:pgMar w:top="580" w:bottom="280" w:left="840" w:right="840"/>
          <w:cols w:num="2" w:equalWidth="0">
            <w:col w:w="5022" w:space="119"/>
            <w:col w:w="5089"/>
          </w:cols>
        </w:sectPr>
      </w:pPr>
    </w:p>
    <w:p>
      <w:pPr>
        <w:tabs>
          <w:tab w:pos="4980" w:val="left" w:leader="none"/>
          <w:tab w:pos="5338" w:val="left" w:leader="none"/>
        </w:tabs>
        <w:spacing w:before="1"/>
        <w:ind w:left="197" w:right="0" w:firstLine="0"/>
        <w:jc w:val="left"/>
        <w:rPr>
          <w:sz w:val="15"/>
        </w:rPr>
      </w:pPr>
      <w:r>
        <w:rPr>
          <w:sz w:val="15"/>
          <w:u w:val="thick"/>
        </w:rPr>
        <w:tab/>
      </w:r>
      <w:r>
        <w:rPr>
          <w:sz w:val="15"/>
          <w:u w:val="none"/>
        </w:rPr>
        <w:tab/>
      </w:r>
      <w:r>
        <w:rPr>
          <w:w w:val="115"/>
          <w:sz w:val="15"/>
          <w:u w:val="none"/>
        </w:rPr>
        <w:t>[16]</w:t>
      </w:r>
      <w:r>
        <w:rPr>
          <w:spacing w:val="37"/>
          <w:w w:val="115"/>
          <w:sz w:val="15"/>
          <w:u w:val="none"/>
        </w:rPr>
        <w:t> </w:t>
      </w:r>
      <w:hyperlink r:id="rId35">
        <w:r>
          <w:rPr>
            <w:color w:val="007FAC"/>
            <w:w w:val="115"/>
            <w:sz w:val="15"/>
            <w:u w:val="none"/>
          </w:rPr>
          <w:t>Funaba</w:t>
        </w:r>
        <w:r>
          <w:rPr>
            <w:color w:val="007FAC"/>
            <w:spacing w:val="4"/>
            <w:w w:val="115"/>
            <w:sz w:val="15"/>
            <w:u w:val="none"/>
          </w:rPr>
          <w:t> </w:t>
        </w:r>
        <w:r>
          <w:rPr>
            <w:color w:val="007FAC"/>
            <w:w w:val="115"/>
            <w:sz w:val="15"/>
            <w:u w:val="none"/>
          </w:rPr>
          <w:t>M,</w:t>
        </w:r>
        <w:r>
          <w:rPr>
            <w:color w:val="007FAC"/>
            <w:spacing w:val="3"/>
            <w:w w:val="115"/>
            <w:sz w:val="15"/>
            <w:u w:val="none"/>
          </w:rPr>
          <w:t> </w:t>
        </w:r>
        <w:r>
          <w:rPr>
            <w:color w:val="007FAC"/>
            <w:w w:val="115"/>
            <w:sz w:val="15"/>
            <w:u w:val="none"/>
          </w:rPr>
          <w:t>Murata</w:t>
        </w:r>
        <w:r>
          <w:rPr>
            <w:color w:val="007FAC"/>
            <w:spacing w:val="3"/>
            <w:w w:val="115"/>
            <w:sz w:val="15"/>
            <w:u w:val="none"/>
          </w:rPr>
          <w:t> </w:t>
        </w:r>
        <w:r>
          <w:rPr>
            <w:color w:val="007FAC"/>
            <w:w w:val="115"/>
            <w:sz w:val="15"/>
            <w:u w:val="none"/>
          </w:rPr>
          <w:t>T,</w:t>
        </w:r>
        <w:r>
          <w:rPr>
            <w:color w:val="007FAC"/>
            <w:spacing w:val="1"/>
            <w:w w:val="115"/>
            <w:sz w:val="15"/>
            <w:u w:val="none"/>
          </w:rPr>
          <w:t> </w:t>
        </w:r>
        <w:r>
          <w:rPr>
            <w:color w:val="007FAC"/>
            <w:w w:val="115"/>
            <w:sz w:val="15"/>
            <w:u w:val="none"/>
          </w:rPr>
          <w:t>Murata</w:t>
        </w:r>
        <w:r>
          <w:rPr>
            <w:color w:val="007FAC"/>
            <w:spacing w:val="3"/>
            <w:w w:val="115"/>
            <w:sz w:val="15"/>
            <w:u w:val="none"/>
          </w:rPr>
          <w:t> </w:t>
        </w:r>
        <w:r>
          <w:rPr>
            <w:color w:val="007FAC"/>
            <w:w w:val="115"/>
            <w:sz w:val="15"/>
            <w:u w:val="none"/>
          </w:rPr>
          <w:t>E,</w:t>
        </w:r>
        <w:r>
          <w:rPr>
            <w:color w:val="007FAC"/>
            <w:spacing w:val="3"/>
            <w:w w:val="115"/>
            <w:sz w:val="15"/>
            <w:u w:val="none"/>
          </w:rPr>
          <w:t> </w:t>
        </w:r>
        <w:r>
          <w:rPr>
            <w:color w:val="007FAC"/>
            <w:w w:val="115"/>
            <w:sz w:val="15"/>
            <w:u w:val="none"/>
          </w:rPr>
          <w:t>Abe</w:t>
        </w:r>
        <w:r>
          <w:rPr>
            <w:color w:val="007FAC"/>
            <w:spacing w:val="3"/>
            <w:w w:val="115"/>
            <w:sz w:val="15"/>
            <w:u w:val="none"/>
          </w:rPr>
          <w:t> </w:t>
        </w:r>
        <w:r>
          <w:rPr>
            <w:color w:val="007FAC"/>
            <w:w w:val="115"/>
            <w:sz w:val="15"/>
            <w:u w:val="none"/>
          </w:rPr>
          <w:t>M,</w:t>
        </w:r>
        <w:r>
          <w:rPr>
            <w:color w:val="007FAC"/>
            <w:spacing w:val="3"/>
            <w:w w:val="115"/>
            <w:sz w:val="15"/>
            <w:u w:val="none"/>
          </w:rPr>
          <w:t> </w:t>
        </w:r>
        <w:r>
          <w:rPr>
            <w:color w:val="007FAC"/>
            <w:w w:val="115"/>
            <w:sz w:val="15"/>
            <w:u w:val="none"/>
          </w:rPr>
          <w:t>Takahashi</w:t>
        </w:r>
        <w:r>
          <w:rPr>
            <w:color w:val="007FAC"/>
            <w:spacing w:val="2"/>
            <w:w w:val="115"/>
            <w:sz w:val="15"/>
            <w:u w:val="none"/>
          </w:rPr>
          <w:t> </w:t>
        </w:r>
        <w:r>
          <w:rPr>
            <w:color w:val="007FAC"/>
            <w:w w:val="115"/>
            <w:sz w:val="15"/>
            <w:u w:val="none"/>
          </w:rPr>
          <w:t>M,</w:t>
        </w:r>
        <w:r>
          <w:rPr>
            <w:color w:val="007FAC"/>
            <w:spacing w:val="3"/>
            <w:w w:val="115"/>
            <w:sz w:val="15"/>
            <w:u w:val="none"/>
          </w:rPr>
          <w:t> </w:t>
        </w:r>
        <w:r>
          <w:rPr>
            <w:color w:val="007FAC"/>
            <w:w w:val="115"/>
            <w:sz w:val="15"/>
            <w:u w:val="none"/>
          </w:rPr>
          <w:t>Torii</w:t>
        </w:r>
        <w:r>
          <w:rPr>
            <w:color w:val="007FAC"/>
            <w:spacing w:val="4"/>
            <w:w w:val="115"/>
            <w:sz w:val="15"/>
            <w:u w:val="none"/>
          </w:rPr>
          <w:t> </w:t>
        </w:r>
        <w:r>
          <w:rPr>
            <w:color w:val="007FAC"/>
            <w:spacing w:val="-5"/>
            <w:w w:val="115"/>
            <w:sz w:val="15"/>
            <w:u w:val="none"/>
          </w:rPr>
          <w:t>K.</w:t>
        </w:r>
      </w:hyperlink>
    </w:p>
    <w:p>
      <w:pPr>
        <w:spacing w:after="0"/>
        <w:jc w:val="left"/>
        <w:rPr>
          <w:sz w:val="15"/>
        </w:rPr>
        <w:sectPr>
          <w:type w:val="continuous"/>
          <w:pgSz w:w="11910" w:h="15880"/>
          <w:pgMar w:top="580" w:bottom="280" w:left="840" w:right="840"/>
        </w:sectPr>
      </w:pPr>
    </w:p>
    <w:p>
      <w:pPr>
        <w:pStyle w:val="Heading1"/>
        <w:spacing w:before="59"/>
        <w:ind w:firstLine="0"/>
      </w:pPr>
      <w:r>
        <w:rPr>
          <w:w w:val="125"/>
        </w:rPr>
        <w:t>Competing</w:t>
      </w:r>
      <w:r>
        <w:rPr>
          <w:spacing w:val="-13"/>
          <w:w w:val="125"/>
        </w:rPr>
        <w:t> </w:t>
      </w:r>
      <w:r>
        <w:rPr>
          <w:spacing w:val="-2"/>
          <w:w w:val="130"/>
        </w:rPr>
        <w:t>interests</w:t>
      </w:r>
    </w:p>
    <w:p>
      <w:pPr>
        <w:pStyle w:val="BodyText"/>
        <w:spacing w:before="50"/>
        <w:rPr>
          <w:sz w:val="19"/>
        </w:rPr>
      </w:pPr>
    </w:p>
    <w:p>
      <w:pPr>
        <w:pStyle w:val="BodyText"/>
        <w:ind w:left="197"/>
      </w:pPr>
      <w:r>
        <w:rPr>
          <w:w w:val="125"/>
        </w:rPr>
        <w:t>The</w:t>
      </w:r>
      <w:r>
        <w:rPr>
          <w:spacing w:val="-10"/>
          <w:w w:val="125"/>
        </w:rPr>
        <w:t> </w:t>
      </w:r>
      <w:r>
        <w:rPr>
          <w:w w:val="125"/>
        </w:rPr>
        <w:t>authors</w:t>
      </w:r>
      <w:r>
        <w:rPr>
          <w:spacing w:val="-8"/>
          <w:w w:val="125"/>
        </w:rPr>
        <w:t> </w:t>
      </w:r>
      <w:r>
        <w:rPr>
          <w:w w:val="125"/>
        </w:rPr>
        <w:t>declare</w:t>
      </w:r>
      <w:r>
        <w:rPr>
          <w:spacing w:val="-8"/>
          <w:w w:val="125"/>
        </w:rPr>
        <w:t> </w:t>
      </w:r>
      <w:r>
        <w:rPr>
          <w:w w:val="125"/>
        </w:rPr>
        <w:t>they</w:t>
      </w:r>
      <w:r>
        <w:rPr>
          <w:spacing w:val="-9"/>
          <w:w w:val="125"/>
        </w:rPr>
        <w:t> </w:t>
      </w:r>
      <w:r>
        <w:rPr>
          <w:w w:val="125"/>
        </w:rPr>
        <w:t>have</w:t>
      </w:r>
      <w:r>
        <w:rPr>
          <w:spacing w:val="-9"/>
          <w:w w:val="125"/>
        </w:rPr>
        <w:t> </w:t>
      </w:r>
      <w:r>
        <w:rPr>
          <w:w w:val="125"/>
        </w:rPr>
        <w:t>no</w:t>
      </w:r>
      <w:r>
        <w:rPr>
          <w:spacing w:val="-8"/>
          <w:w w:val="125"/>
        </w:rPr>
        <w:t> </w:t>
      </w:r>
      <w:r>
        <w:rPr>
          <w:w w:val="125"/>
        </w:rPr>
        <w:t>competing</w:t>
      </w:r>
      <w:r>
        <w:rPr>
          <w:spacing w:val="-7"/>
          <w:w w:val="125"/>
        </w:rPr>
        <w:t> </w:t>
      </w:r>
      <w:r>
        <w:rPr>
          <w:spacing w:val="-2"/>
          <w:w w:val="125"/>
        </w:rPr>
        <w:t>interests.</w:t>
      </w:r>
    </w:p>
    <w:p>
      <w:pPr>
        <w:pStyle w:val="BodyText"/>
        <w:rPr>
          <w:sz w:val="20"/>
        </w:rPr>
      </w:pPr>
    </w:p>
    <w:p>
      <w:pPr>
        <w:pStyle w:val="BodyText"/>
        <w:spacing w:before="95"/>
        <w:rPr>
          <w:sz w:val="20"/>
        </w:rPr>
      </w:pPr>
      <w:r>
        <w:rPr/>
        <mc:AlternateContent>
          <mc:Choice Requires="wps">
            <w:drawing>
              <wp:anchor distT="0" distB="0" distL="0" distR="0" allowOverlap="1" layoutInCell="1" locked="0" behindDoc="1" simplePos="0" relativeHeight="487605760">
                <wp:simplePos x="0" y="0"/>
                <wp:positionH relativeFrom="page">
                  <wp:posOffset>658799</wp:posOffset>
                </wp:positionH>
                <wp:positionV relativeFrom="paragraph">
                  <wp:posOffset>221742</wp:posOffset>
                </wp:positionV>
                <wp:extent cx="3037205" cy="25400"/>
                <wp:effectExtent l="0" t="0" r="0" b="0"/>
                <wp:wrapTopAndBottom/>
                <wp:docPr id="50" name="Graphic 50"/>
                <wp:cNvGraphicFramePr>
                  <a:graphicFrameLocks/>
                </wp:cNvGraphicFramePr>
                <a:graphic>
                  <a:graphicData uri="http://schemas.microsoft.com/office/word/2010/wordprocessingShape">
                    <wps:wsp>
                      <wps:cNvPr id="50" name="Graphic 50"/>
                      <wps:cNvSpPr/>
                      <wps:spPr>
                        <a:xfrm>
                          <a:off x="0" y="0"/>
                          <a:ext cx="3037205" cy="25400"/>
                        </a:xfrm>
                        <a:custGeom>
                          <a:avLst/>
                          <a:gdLst/>
                          <a:ahLst/>
                          <a:cxnLst/>
                          <a:rect l="l" t="t" r="r" b="b"/>
                          <a:pathLst>
                            <a:path w="3037205" h="25400">
                              <a:moveTo>
                                <a:pt x="3036963" y="0"/>
                              </a:moveTo>
                              <a:lnTo>
                                <a:pt x="0" y="0"/>
                              </a:lnTo>
                              <a:lnTo>
                                <a:pt x="0" y="25200"/>
                              </a:lnTo>
                              <a:lnTo>
                                <a:pt x="3036963" y="25200"/>
                              </a:lnTo>
                              <a:lnTo>
                                <a:pt x="30369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1.874001pt;margin-top:17.460066pt;width:239.131pt;height:1.9843pt;mso-position-horizontal-relative:page;mso-position-vertical-relative:paragraph;z-index:-15710720;mso-wrap-distance-left:0;mso-wrap-distance-right:0" id="docshape37" filled="true" fillcolor="#000000" stroked="false">
                <v:fill type="solid"/>
                <w10:wrap type="topAndBottom"/>
              </v:rect>
            </w:pict>
          </mc:Fallback>
        </mc:AlternateContent>
      </w:r>
    </w:p>
    <w:p>
      <w:pPr>
        <w:pStyle w:val="Heading1"/>
        <w:ind w:firstLine="0"/>
      </w:pPr>
      <w:r>
        <w:rPr>
          <w:spacing w:val="-2"/>
          <w:w w:val="125"/>
        </w:rPr>
        <w:t>Funding</w:t>
      </w:r>
    </w:p>
    <w:p>
      <w:pPr>
        <w:pStyle w:val="BodyText"/>
        <w:spacing w:before="50"/>
        <w:rPr>
          <w:sz w:val="19"/>
        </w:rPr>
      </w:pPr>
    </w:p>
    <w:p>
      <w:pPr>
        <w:pStyle w:val="BodyText"/>
        <w:spacing w:before="1"/>
        <w:ind w:left="197"/>
      </w:pPr>
      <w:r>
        <w:rPr>
          <w:w w:val="125"/>
        </w:rPr>
        <w:t>There</w:t>
      </w:r>
      <w:r>
        <w:rPr>
          <w:spacing w:val="-8"/>
          <w:w w:val="125"/>
        </w:rPr>
        <w:t> </w:t>
      </w:r>
      <w:r>
        <w:rPr>
          <w:w w:val="125"/>
        </w:rPr>
        <w:t>are</w:t>
      </w:r>
      <w:r>
        <w:rPr>
          <w:spacing w:val="-7"/>
          <w:w w:val="125"/>
        </w:rPr>
        <w:t> </w:t>
      </w:r>
      <w:r>
        <w:rPr>
          <w:w w:val="125"/>
        </w:rPr>
        <w:t>no</w:t>
      </w:r>
      <w:r>
        <w:rPr>
          <w:spacing w:val="-7"/>
          <w:w w:val="125"/>
        </w:rPr>
        <w:t> </w:t>
      </w:r>
      <w:r>
        <w:rPr>
          <w:w w:val="125"/>
        </w:rPr>
        <w:t>funding</w:t>
      </w:r>
      <w:r>
        <w:rPr>
          <w:spacing w:val="-8"/>
          <w:w w:val="125"/>
        </w:rPr>
        <w:t> </w:t>
      </w:r>
      <w:r>
        <w:rPr>
          <w:w w:val="125"/>
        </w:rPr>
        <w:t>sources</w:t>
      </w:r>
      <w:r>
        <w:rPr>
          <w:spacing w:val="-7"/>
          <w:w w:val="125"/>
        </w:rPr>
        <w:t> </w:t>
      </w:r>
      <w:r>
        <w:rPr>
          <w:w w:val="125"/>
        </w:rPr>
        <w:t>to</w:t>
      </w:r>
      <w:r>
        <w:rPr>
          <w:spacing w:val="-7"/>
          <w:w w:val="125"/>
        </w:rPr>
        <w:t> </w:t>
      </w:r>
      <w:r>
        <w:rPr>
          <w:spacing w:val="-2"/>
          <w:w w:val="125"/>
        </w:rPr>
        <w:t>declare.</w:t>
      </w:r>
    </w:p>
    <w:p>
      <w:pPr>
        <w:pStyle w:val="BodyText"/>
      </w:pPr>
    </w:p>
    <w:p>
      <w:pPr>
        <w:pStyle w:val="BodyText"/>
      </w:pPr>
    </w:p>
    <w:p>
      <w:pPr>
        <w:pStyle w:val="BodyText"/>
        <w:spacing w:before="48"/>
      </w:pPr>
    </w:p>
    <w:p>
      <w:pPr>
        <w:pStyle w:val="Heading2"/>
        <w:spacing w:before="0"/>
        <w:jc w:val="left"/>
      </w:pPr>
      <w:bookmarkStart w:name="_bookmark22" w:id="47"/>
      <w:bookmarkEnd w:id="47"/>
      <w:r>
        <w:rPr/>
      </w:r>
      <w:r>
        <w:rPr>
          <w:smallCaps/>
          <w:spacing w:val="37"/>
          <w:w w:val="110"/>
        </w:rPr>
        <w:t>referen</w:t>
      </w:r>
      <w:r>
        <w:rPr>
          <w:smallCaps/>
          <w:spacing w:val="-7"/>
          <w:w w:val="110"/>
        </w:rPr>
        <w:t> </w:t>
      </w:r>
      <w:r>
        <w:rPr>
          <w:smallCaps/>
          <w:w w:val="110"/>
        </w:rPr>
        <w:t>c</w:t>
      </w:r>
      <w:r>
        <w:rPr>
          <w:smallCaps w:val="0"/>
          <w:spacing w:val="-9"/>
          <w:w w:val="110"/>
        </w:rPr>
        <w:t> </w:t>
      </w:r>
      <w:r>
        <w:rPr>
          <w:smallCaps/>
          <w:spacing w:val="17"/>
          <w:w w:val="110"/>
        </w:rPr>
        <w:t>es </w:t>
      </w:r>
    </w:p>
    <w:p>
      <w:pPr>
        <w:pStyle w:val="BodyText"/>
        <w:spacing w:before="7"/>
        <w:rPr>
          <w:sz w:val="13"/>
        </w:rPr>
      </w:pPr>
      <w:r>
        <w:rPr/>
        <mc:AlternateContent>
          <mc:Choice Requires="wps">
            <w:drawing>
              <wp:anchor distT="0" distB="0" distL="0" distR="0" allowOverlap="1" layoutInCell="1" locked="0" behindDoc="1" simplePos="0" relativeHeight="487606272">
                <wp:simplePos x="0" y="0"/>
                <wp:positionH relativeFrom="page">
                  <wp:posOffset>658799</wp:posOffset>
                </wp:positionH>
                <wp:positionV relativeFrom="paragraph">
                  <wp:posOffset>115005</wp:posOffset>
                </wp:positionV>
                <wp:extent cx="3037205" cy="3175"/>
                <wp:effectExtent l="0" t="0" r="0" b="0"/>
                <wp:wrapTopAndBottom/>
                <wp:docPr id="51" name="Graphic 51"/>
                <wp:cNvGraphicFramePr>
                  <a:graphicFrameLocks/>
                </wp:cNvGraphicFramePr>
                <a:graphic>
                  <a:graphicData uri="http://schemas.microsoft.com/office/word/2010/wordprocessingShape">
                    <wps:wsp>
                      <wps:cNvPr id="51" name="Graphic 51"/>
                      <wps:cNvSpPr/>
                      <wps:spPr>
                        <a:xfrm>
                          <a:off x="0" y="0"/>
                          <a:ext cx="3037205" cy="3175"/>
                        </a:xfrm>
                        <a:custGeom>
                          <a:avLst/>
                          <a:gdLst/>
                          <a:ahLst/>
                          <a:cxnLst/>
                          <a:rect l="l" t="t" r="r" b="b"/>
                          <a:pathLst>
                            <a:path w="3037205" h="3175">
                              <a:moveTo>
                                <a:pt x="3036963" y="0"/>
                              </a:moveTo>
                              <a:lnTo>
                                <a:pt x="0" y="0"/>
                              </a:lnTo>
                              <a:lnTo>
                                <a:pt x="0" y="2880"/>
                              </a:lnTo>
                              <a:lnTo>
                                <a:pt x="3036963" y="2880"/>
                              </a:lnTo>
                              <a:lnTo>
                                <a:pt x="30369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1.874001pt;margin-top:9.055559pt;width:239.131pt;height:.22678pt;mso-position-horizontal-relative:page;mso-position-vertical-relative:paragraph;z-index:-15710208;mso-wrap-distance-left:0;mso-wrap-distance-right:0" id="docshape38" filled="true" fillcolor="#000000" stroked="false">
                <v:fill type="solid"/>
                <w10:wrap type="topAndBottom"/>
              </v:rect>
            </w:pict>
          </mc:Fallback>
        </mc:AlternateContent>
      </w:r>
    </w:p>
    <w:p>
      <w:pPr>
        <w:pStyle w:val="BodyText"/>
        <w:spacing w:before="117"/>
        <w:rPr>
          <w:sz w:val="18"/>
        </w:rPr>
      </w:pPr>
    </w:p>
    <w:p>
      <w:pPr>
        <w:pStyle w:val="ListParagraph"/>
        <w:numPr>
          <w:ilvl w:val="0"/>
          <w:numId w:val="3"/>
        </w:numPr>
        <w:tabs>
          <w:tab w:pos="531" w:val="left" w:leader="none"/>
          <w:tab w:pos="533" w:val="left" w:leader="none"/>
        </w:tabs>
        <w:spacing w:line="276" w:lineRule="auto" w:before="1" w:after="0"/>
        <w:ind w:left="533" w:right="63" w:hanging="257"/>
        <w:jc w:val="left"/>
        <w:rPr>
          <w:sz w:val="15"/>
        </w:rPr>
      </w:pPr>
      <w:hyperlink r:id="rId36">
        <w:r>
          <w:rPr>
            <w:color w:val="007FAC"/>
            <w:w w:val="110"/>
            <w:sz w:val="15"/>
          </w:rPr>
          <w:t>Majima</w:t>
        </w:r>
        <w:r>
          <w:rPr>
            <w:color w:val="007FAC"/>
            <w:spacing w:val="40"/>
            <w:w w:val="110"/>
            <w:sz w:val="15"/>
          </w:rPr>
          <w:t> </w:t>
        </w:r>
        <w:r>
          <w:rPr>
            <w:color w:val="007FAC"/>
            <w:w w:val="110"/>
            <w:sz w:val="15"/>
          </w:rPr>
          <w:t>T,</w:t>
        </w:r>
        <w:r>
          <w:rPr>
            <w:color w:val="007FAC"/>
            <w:spacing w:val="40"/>
            <w:w w:val="110"/>
            <w:sz w:val="15"/>
          </w:rPr>
          <w:t> </w:t>
        </w:r>
        <w:r>
          <w:rPr>
            <w:color w:val="007FAC"/>
            <w:w w:val="110"/>
            <w:sz w:val="15"/>
          </w:rPr>
          <w:t>Shimatsu</w:t>
        </w:r>
        <w:r>
          <w:rPr>
            <w:color w:val="007FAC"/>
            <w:spacing w:val="40"/>
            <w:w w:val="110"/>
            <w:sz w:val="15"/>
          </w:rPr>
          <w:t> </w:t>
        </w:r>
        <w:r>
          <w:rPr>
            <w:color w:val="007FAC"/>
            <w:w w:val="110"/>
            <w:sz w:val="15"/>
          </w:rPr>
          <w:t>A,</w:t>
        </w:r>
        <w:r>
          <w:rPr>
            <w:color w:val="007FAC"/>
            <w:spacing w:val="40"/>
            <w:w w:val="110"/>
            <w:sz w:val="15"/>
          </w:rPr>
          <w:t> </w:t>
        </w:r>
        <w:r>
          <w:rPr>
            <w:color w:val="007FAC"/>
            <w:w w:val="110"/>
            <w:sz w:val="15"/>
          </w:rPr>
          <w:t>Komatsu</w:t>
        </w:r>
        <w:r>
          <w:rPr>
            <w:color w:val="007FAC"/>
            <w:spacing w:val="40"/>
            <w:w w:val="110"/>
            <w:sz w:val="15"/>
          </w:rPr>
          <w:t> </w:t>
        </w:r>
        <w:r>
          <w:rPr>
            <w:color w:val="007FAC"/>
            <w:w w:val="110"/>
            <w:sz w:val="15"/>
          </w:rPr>
          <w:t>Y,</w:t>
        </w:r>
        <w:r>
          <w:rPr>
            <w:color w:val="007FAC"/>
            <w:spacing w:val="40"/>
            <w:w w:val="110"/>
            <w:sz w:val="15"/>
          </w:rPr>
          <w:t> </w:t>
        </w:r>
        <w:r>
          <w:rPr>
            <w:color w:val="007FAC"/>
            <w:w w:val="110"/>
            <w:sz w:val="15"/>
          </w:rPr>
          <w:t>Satoh</w:t>
        </w:r>
        <w:r>
          <w:rPr>
            <w:color w:val="007FAC"/>
            <w:spacing w:val="40"/>
            <w:w w:val="110"/>
            <w:sz w:val="15"/>
          </w:rPr>
          <w:t> </w:t>
        </w:r>
        <w:r>
          <w:rPr>
            <w:color w:val="007FAC"/>
            <w:w w:val="110"/>
            <w:sz w:val="15"/>
          </w:rPr>
          <w:t>N,</w:t>
        </w:r>
        <w:r>
          <w:rPr>
            <w:color w:val="007FAC"/>
            <w:spacing w:val="40"/>
            <w:w w:val="110"/>
            <w:sz w:val="15"/>
          </w:rPr>
          <w:t> </w:t>
        </w:r>
        <w:r>
          <w:rPr>
            <w:color w:val="007FAC"/>
            <w:w w:val="110"/>
            <w:sz w:val="15"/>
          </w:rPr>
          <w:t>Fukao</w:t>
        </w:r>
        <w:r>
          <w:rPr>
            <w:color w:val="007FAC"/>
            <w:spacing w:val="40"/>
            <w:w w:val="110"/>
            <w:sz w:val="15"/>
          </w:rPr>
          <w:t> </w:t>
        </w:r>
        <w:r>
          <w:rPr>
            <w:color w:val="007FAC"/>
            <w:w w:val="110"/>
            <w:sz w:val="15"/>
          </w:rPr>
          <w:t>A,</w:t>
        </w:r>
      </w:hyperlink>
      <w:r>
        <w:rPr>
          <w:color w:val="007FAC"/>
          <w:w w:val="110"/>
          <w:sz w:val="15"/>
        </w:rPr>
        <w:t> </w:t>
      </w:r>
      <w:hyperlink r:id="rId36">
        <w:r>
          <w:rPr>
            <w:color w:val="007FAC"/>
            <w:w w:val="110"/>
            <w:sz w:val="15"/>
          </w:rPr>
          <w:t>Ninomiya</w:t>
        </w:r>
        <w:r>
          <w:rPr>
            <w:color w:val="007FAC"/>
            <w:spacing w:val="40"/>
            <w:w w:val="110"/>
            <w:sz w:val="15"/>
          </w:rPr>
          <w:t> </w:t>
        </w:r>
        <w:r>
          <w:rPr>
            <w:color w:val="007FAC"/>
            <w:w w:val="110"/>
            <w:sz w:val="15"/>
          </w:rPr>
          <w:t>K,</w:t>
        </w:r>
        <w:r>
          <w:rPr>
            <w:color w:val="007FAC"/>
            <w:spacing w:val="40"/>
            <w:w w:val="110"/>
            <w:sz w:val="15"/>
          </w:rPr>
          <w:t> </w:t>
        </w:r>
        <w:r>
          <w:rPr>
            <w:color w:val="007FAC"/>
            <w:w w:val="110"/>
            <w:sz w:val="15"/>
          </w:rPr>
          <w:t>et</w:t>
        </w:r>
        <w:r>
          <w:rPr>
            <w:color w:val="007FAC"/>
            <w:spacing w:val="40"/>
            <w:w w:val="110"/>
            <w:sz w:val="15"/>
          </w:rPr>
          <w:t> </w:t>
        </w:r>
        <w:r>
          <w:rPr>
            <w:color w:val="007FAC"/>
            <w:w w:val="110"/>
            <w:sz w:val="15"/>
          </w:rPr>
          <w:t>al.</w:t>
        </w:r>
        <w:r>
          <w:rPr>
            <w:color w:val="007FAC"/>
            <w:spacing w:val="40"/>
            <w:w w:val="110"/>
            <w:sz w:val="15"/>
          </w:rPr>
          <w:t> </w:t>
        </w:r>
        <w:r>
          <w:rPr>
            <w:color w:val="007FAC"/>
            <w:w w:val="110"/>
            <w:sz w:val="15"/>
          </w:rPr>
          <w:t>Increased</w:t>
        </w:r>
        <w:r>
          <w:rPr>
            <w:color w:val="007FAC"/>
            <w:spacing w:val="40"/>
            <w:w w:val="110"/>
            <w:sz w:val="15"/>
          </w:rPr>
          <w:t> </w:t>
        </w:r>
        <w:r>
          <w:rPr>
            <w:color w:val="007FAC"/>
            <w:w w:val="110"/>
            <w:sz w:val="15"/>
          </w:rPr>
          <w:t>bone</w:t>
        </w:r>
        <w:r>
          <w:rPr>
            <w:color w:val="007FAC"/>
            <w:spacing w:val="40"/>
            <w:w w:val="110"/>
            <w:sz w:val="15"/>
          </w:rPr>
          <w:t> </w:t>
        </w:r>
        <w:r>
          <w:rPr>
            <w:color w:val="007FAC"/>
            <w:w w:val="110"/>
            <w:sz w:val="15"/>
          </w:rPr>
          <w:t>turnover</w:t>
        </w:r>
        <w:r>
          <w:rPr>
            <w:color w:val="007FAC"/>
            <w:spacing w:val="40"/>
            <w:w w:val="110"/>
            <w:sz w:val="15"/>
          </w:rPr>
          <w:t> </w:t>
        </w:r>
        <w:r>
          <w:rPr>
            <w:color w:val="007FAC"/>
            <w:w w:val="110"/>
            <w:sz w:val="15"/>
          </w:rPr>
          <w:t>in</w:t>
        </w:r>
        <w:r>
          <w:rPr>
            <w:color w:val="007FAC"/>
            <w:spacing w:val="40"/>
            <w:w w:val="110"/>
            <w:sz w:val="15"/>
          </w:rPr>
          <w:t> </w:t>
        </w:r>
        <w:r>
          <w:rPr>
            <w:color w:val="007FAC"/>
            <w:w w:val="110"/>
            <w:sz w:val="15"/>
          </w:rPr>
          <w:t>patients</w:t>
        </w:r>
        <w:r>
          <w:rPr>
            <w:color w:val="007FAC"/>
            <w:spacing w:val="40"/>
            <w:w w:val="110"/>
            <w:sz w:val="15"/>
          </w:rPr>
          <w:t> </w:t>
        </w:r>
        <w:r>
          <w:rPr>
            <w:color w:val="007FAC"/>
            <w:w w:val="110"/>
            <w:sz w:val="15"/>
          </w:rPr>
          <w:t>with</w:t>
        </w:r>
      </w:hyperlink>
      <w:r>
        <w:rPr>
          <w:color w:val="007FAC"/>
          <w:w w:val="110"/>
          <w:sz w:val="15"/>
        </w:rPr>
        <w:t> </w:t>
      </w:r>
      <w:bookmarkStart w:name="_bookmark23" w:id="48"/>
      <w:bookmarkEnd w:id="48"/>
      <w:r>
        <w:rPr>
          <w:color w:val="007FAC"/>
          <w:w w:val="125"/>
          <w:sz w:val="15"/>
        </w:rPr>
      </w:r>
      <w:hyperlink r:id="rId36">
        <w:r>
          <w:rPr>
            <w:color w:val="007FAC"/>
            <w:w w:val="110"/>
            <w:sz w:val="15"/>
          </w:rPr>
          <w:t>hypercholesterolemia.</w:t>
        </w:r>
        <w:r>
          <w:rPr>
            <w:color w:val="007FAC"/>
            <w:spacing w:val="40"/>
            <w:w w:val="110"/>
            <w:sz w:val="15"/>
          </w:rPr>
          <w:t> </w:t>
        </w:r>
        <w:r>
          <w:rPr>
            <w:color w:val="007FAC"/>
            <w:w w:val="110"/>
            <w:sz w:val="15"/>
          </w:rPr>
          <w:t>Endocr</w:t>
        </w:r>
        <w:r>
          <w:rPr>
            <w:color w:val="007FAC"/>
            <w:spacing w:val="40"/>
            <w:w w:val="110"/>
            <w:sz w:val="15"/>
          </w:rPr>
          <w:t> </w:t>
        </w:r>
        <w:r>
          <w:rPr>
            <w:color w:val="007FAC"/>
            <w:w w:val="110"/>
            <w:sz w:val="15"/>
          </w:rPr>
          <w:t>J</w:t>
        </w:r>
        <w:r>
          <w:rPr>
            <w:color w:val="007FAC"/>
            <w:spacing w:val="40"/>
            <w:w w:val="110"/>
            <w:sz w:val="15"/>
          </w:rPr>
          <w:t> </w:t>
        </w:r>
        <w:r>
          <w:rPr>
            <w:color w:val="007FAC"/>
            <w:w w:val="110"/>
            <w:sz w:val="15"/>
          </w:rPr>
          <w:t>2008;5(1):143</w:t>
        </w:r>
      </w:hyperlink>
      <w:r>
        <w:rPr>
          <w:rFonts w:ascii="Arial"/>
          <w:color w:val="007FAC"/>
          <w:w w:val="110"/>
          <w:sz w:val="15"/>
        </w:rPr>
        <w:t>e</w:t>
      </w:r>
      <w:hyperlink r:id="rId36">
        <w:r>
          <w:rPr>
            <w:color w:val="007FAC"/>
            <w:w w:val="110"/>
            <w:sz w:val="15"/>
          </w:rPr>
          <w:t>51</w:t>
        </w:r>
      </w:hyperlink>
      <w:r>
        <w:rPr>
          <w:w w:val="110"/>
          <w:sz w:val="15"/>
        </w:rPr>
        <w:t>.</w:t>
      </w:r>
    </w:p>
    <w:p>
      <w:pPr>
        <w:pStyle w:val="ListParagraph"/>
        <w:numPr>
          <w:ilvl w:val="0"/>
          <w:numId w:val="3"/>
        </w:numPr>
        <w:tabs>
          <w:tab w:pos="531" w:val="left" w:leader="none"/>
          <w:tab w:pos="533" w:val="left" w:leader="none"/>
        </w:tabs>
        <w:spacing w:line="276" w:lineRule="auto" w:before="1" w:after="0"/>
        <w:ind w:left="533" w:right="87" w:hanging="257"/>
        <w:jc w:val="left"/>
        <w:rPr>
          <w:sz w:val="15"/>
        </w:rPr>
      </w:pPr>
      <w:bookmarkStart w:name="_bookmark24" w:id="49"/>
      <w:bookmarkEnd w:id="49"/>
      <w:r>
        <w:rPr/>
      </w:r>
      <w:hyperlink r:id="rId37">
        <w:r>
          <w:rPr>
            <w:color w:val="007FAC"/>
            <w:w w:val="115"/>
            <w:sz w:val="15"/>
          </w:rPr>
          <w:t>Isidro ML, Ruano B. Bone disease in diabetes. Curr </w:t>
        </w:r>
        <w:r>
          <w:rPr>
            <w:color w:val="007FAC"/>
            <w:w w:val="115"/>
            <w:sz w:val="15"/>
          </w:rPr>
          <w:t>Diabetes</w:t>
        </w:r>
      </w:hyperlink>
      <w:r>
        <w:rPr>
          <w:color w:val="007FAC"/>
          <w:w w:val="115"/>
          <w:sz w:val="15"/>
        </w:rPr>
        <w:t> </w:t>
      </w:r>
      <w:hyperlink r:id="rId37">
        <w:r>
          <w:rPr>
            <w:color w:val="007FAC"/>
            <w:w w:val="115"/>
            <w:sz w:val="15"/>
          </w:rPr>
          <w:t>Rev 2010;6(3):144</w:t>
        </w:r>
      </w:hyperlink>
      <w:r>
        <w:rPr>
          <w:rFonts w:ascii="Arial"/>
          <w:color w:val="007FAC"/>
          <w:w w:val="115"/>
          <w:sz w:val="15"/>
        </w:rPr>
        <w:t>e</w:t>
      </w:r>
      <w:hyperlink r:id="rId37">
        <w:r>
          <w:rPr>
            <w:color w:val="007FAC"/>
            <w:w w:val="115"/>
            <w:sz w:val="15"/>
          </w:rPr>
          <w:t>55</w:t>
        </w:r>
      </w:hyperlink>
      <w:r>
        <w:rPr>
          <w:w w:val="115"/>
          <w:sz w:val="15"/>
        </w:rPr>
        <w:t>.</w:t>
      </w:r>
    </w:p>
    <w:p>
      <w:pPr>
        <w:pStyle w:val="ListParagraph"/>
        <w:numPr>
          <w:ilvl w:val="0"/>
          <w:numId w:val="3"/>
        </w:numPr>
        <w:tabs>
          <w:tab w:pos="531" w:val="left" w:leader="none"/>
          <w:tab w:pos="533" w:val="left" w:leader="none"/>
        </w:tabs>
        <w:spacing w:line="223" w:lineRule="auto" w:before="0" w:after="0"/>
        <w:ind w:left="533" w:right="38" w:hanging="257"/>
        <w:jc w:val="left"/>
        <w:rPr>
          <w:sz w:val="15"/>
        </w:rPr>
      </w:pPr>
      <w:hyperlink r:id="rId38">
        <w:r>
          <w:rPr>
            <w:color w:val="007FAC"/>
            <w:w w:val="115"/>
            <w:sz w:val="15"/>
          </w:rPr>
          <w:t>O</w:t>
        </w:r>
        <w:r>
          <w:rPr>
            <w:rFonts w:ascii="STIX"/>
            <w:color w:val="007FAC"/>
            <w:w w:val="115"/>
            <w:sz w:val="15"/>
          </w:rPr>
          <w:t>'</w:t>
        </w:r>
        <w:r>
          <w:rPr>
            <w:color w:val="007FAC"/>
            <w:w w:val="115"/>
            <w:sz w:val="15"/>
          </w:rPr>
          <w:t>Brien T1, Nguyen TT, Zimmerman BR. Hyperlipidemia </w:t>
        </w:r>
        <w:r>
          <w:rPr>
            <w:color w:val="007FAC"/>
            <w:w w:val="115"/>
            <w:sz w:val="15"/>
          </w:rPr>
          <w:t>and</w:t>
        </w:r>
      </w:hyperlink>
      <w:r>
        <w:rPr>
          <w:color w:val="007FAC"/>
          <w:w w:val="115"/>
          <w:sz w:val="15"/>
        </w:rPr>
        <w:t> </w:t>
      </w:r>
      <w:bookmarkStart w:name="_bookmark25" w:id="50"/>
      <w:bookmarkEnd w:id="50"/>
      <w:r>
        <w:rPr>
          <w:color w:val="007FAC"/>
          <w:w w:val="128"/>
          <w:sz w:val="15"/>
        </w:rPr>
      </w:r>
      <w:hyperlink r:id="rId38">
        <w:r>
          <w:rPr>
            <w:color w:val="007FAC"/>
            <w:w w:val="115"/>
            <w:sz w:val="15"/>
          </w:rPr>
          <w:t>diabetes mellitus. Mayo Clin Proc 1998;73(10):969</w:t>
        </w:r>
      </w:hyperlink>
      <w:r>
        <w:rPr>
          <w:rFonts w:ascii="Arial"/>
          <w:color w:val="007FAC"/>
          <w:w w:val="115"/>
          <w:sz w:val="15"/>
        </w:rPr>
        <w:t>e</w:t>
      </w:r>
      <w:hyperlink r:id="rId38">
        <w:r>
          <w:rPr>
            <w:color w:val="007FAC"/>
            <w:w w:val="115"/>
            <w:sz w:val="15"/>
          </w:rPr>
          <w:t>76</w:t>
        </w:r>
      </w:hyperlink>
      <w:r>
        <w:rPr>
          <w:w w:val="115"/>
          <w:sz w:val="15"/>
        </w:rPr>
        <w:t>.</w:t>
      </w:r>
    </w:p>
    <w:p>
      <w:pPr>
        <w:pStyle w:val="ListParagraph"/>
        <w:numPr>
          <w:ilvl w:val="0"/>
          <w:numId w:val="3"/>
        </w:numPr>
        <w:tabs>
          <w:tab w:pos="531" w:val="left" w:leader="none"/>
          <w:tab w:pos="533" w:val="left" w:leader="none"/>
        </w:tabs>
        <w:spacing w:line="276" w:lineRule="auto" w:before="29" w:after="0"/>
        <w:ind w:left="533" w:right="38" w:hanging="257"/>
        <w:jc w:val="left"/>
        <w:rPr>
          <w:sz w:val="15"/>
        </w:rPr>
      </w:pPr>
      <w:hyperlink r:id="rId39">
        <w:r>
          <w:rPr>
            <w:color w:val="007FAC"/>
            <w:w w:val="115"/>
            <w:sz w:val="15"/>
          </w:rPr>
          <w:t>Hwang SM, Kim </w:t>
        </w:r>
        <w:r>
          <w:rPr>
            <w:color w:val="007FAC"/>
            <w:w w:val="110"/>
            <w:sz w:val="15"/>
          </w:rPr>
          <w:t>JS, </w:t>
        </w:r>
        <w:r>
          <w:rPr>
            <w:color w:val="007FAC"/>
            <w:w w:val="115"/>
            <w:sz w:val="15"/>
          </w:rPr>
          <w:t>Lee </w:t>
        </w:r>
        <w:r>
          <w:rPr>
            <w:color w:val="007FAC"/>
            <w:w w:val="110"/>
            <w:sz w:val="15"/>
          </w:rPr>
          <w:t>YJ, </w:t>
        </w:r>
        <w:r>
          <w:rPr>
            <w:color w:val="007FAC"/>
            <w:w w:val="115"/>
            <w:sz w:val="15"/>
          </w:rPr>
          <w:t>Yoon </w:t>
        </w:r>
        <w:r>
          <w:rPr>
            <w:color w:val="007FAC"/>
            <w:w w:val="110"/>
            <w:sz w:val="15"/>
          </w:rPr>
          <w:t>JJ, </w:t>
        </w:r>
        <w:r>
          <w:rPr>
            <w:color w:val="007FAC"/>
            <w:w w:val="115"/>
            <w:sz w:val="15"/>
          </w:rPr>
          <w:t>Lee SM, Kang DG, et</w:t>
        </w:r>
        <w:r>
          <w:rPr>
            <w:color w:val="007FAC"/>
            <w:spacing w:val="-1"/>
            <w:w w:val="115"/>
            <w:sz w:val="15"/>
          </w:rPr>
          <w:t> </w:t>
        </w:r>
        <w:r>
          <w:rPr>
            <w:color w:val="007FAC"/>
            <w:w w:val="115"/>
            <w:sz w:val="15"/>
          </w:rPr>
          <w:t>al.</w:t>
        </w:r>
      </w:hyperlink>
      <w:r>
        <w:rPr>
          <w:color w:val="007FAC"/>
          <w:w w:val="115"/>
          <w:sz w:val="15"/>
        </w:rPr>
        <w:t> </w:t>
      </w:r>
      <w:hyperlink r:id="rId39">
        <w:r>
          <w:rPr>
            <w:color w:val="007FAC"/>
            <w:w w:val="115"/>
            <w:sz w:val="15"/>
          </w:rPr>
          <w:t>Anti-diabetic atherosclerosis effect of Prunella vulgaris in </w:t>
        </w:r>
        <w:r>
          <w:rPr>
            <w:color w:val="007FAC"/>
            <w:w w:val="115"/>
            <w:sz w:val="15"/>
          </w:rPr>
          <w:t>db/</w:t>
        </w:r>
      </w:hyperlink>
      <w:r>
        <w:rPr>
          <w:color w:val="007FAC"/>
          <w:spacing w:val="40"/>
          <w:w w:val="115"/>
          <w:sz w:val="15"/>
        </w:rPr>
        <w:t> </w:t>
      </w:r>
      <w:hyperlink r:id="rId39">
        <w:r>
          <w:rPr>
            <w:color w:val="007FAC"/>
            <w:w w:val="115"/>
            <w:sz w:val="15"/>
          </w:rPr>
          <w:t>db mice</w:t>
        </w:r>
        <w:r>
          <w:rPr>
            <w:color w:val="007FAC"/>
            <w:spacing w:val="-1"/>
            <w:w w:val="115"/>
            <w:sz w:val="15"/>
          </w:rPr>
          <w:t> </w:t>
        </w:r>
        <w:r>
          <w:rPr>
            <w:color w:val="007FAC"/>
            <w:w w:val="115"/>
            <w:sz w:val="15"/>
          </w:rPr>
          <w:t>with type 2 diabetes. Am </w:t>
        </w:r>
        <w:r>
          <w:rPr>
            <w:color w:val="007FAC"/>
            <w:w w:val="110"/>
            <w:sz w:val="15"/>
          </w:rPr>
          <w:t>J </w:t>
        </w:r>
        <w:r>
          <w:rPr>
            <w:color w:val="007FAC"/>
            <w:w w:val="115"/>
            <w:sz w:val="15"/>
          </w:rPr>
          <w:t>Chin Med 2012;40:937</w:t>
        </w:r>
      </w:hyperlink>
      <w:r>
        <w:rPr>
          <w:rFonts w:ascii="Arial"/>
          <w:color w:val="007FAC"/>
          <w:w w:val="115"/>
          <w:sz w:val="15"/>
        </w:rPr>
        <w:t>e</w:t>
      </w:r>
      <w:hyperlink r:id="rId39">
        <w:r>
          <w:rPr>
            <w:color w:val="007FAC"/>
            <w:w w:val="115"/>
            <w:sz w:val="15"/>
          </w:rPr>
          <w:t>51</w:t>
        </w:r>
      </w:hyperlink>
      <w:r>
        <w:rPr>
          <w:w w:val="115"/>
          <w:sz w:val="15"/>
        </w:rPr>
        <w:t>.</w:t>
      </w:r>
    </w:p>
    <w:p>
      <w:pPr>
        <w:pStyle w:val="ListParagraph"/>
        <w:numPr>
          <w:ilvl w:val="0"/>
          <w:numId w:val="3"/>
        </w:numPr>
        <w:tabs>
          <w:tab w:pos="531" w:val="left" w:leader="none"/>
          <w:tab w:pos="533" w:val="left" w:leader="none"/>
        </w:tabs>
        <w:spacing w:line="276" w:lineRule="auto" w:before="1" w:after="0"/>
        <w:ind w:left="533" w:right="39" w:hanging="257"/>
        <w:jc w:val="left"/>
        <w:rPr>
          <w:sz w:val="15"/>
        </w:rPr>
      </w:pPr>
      <w:hyperlink r:id="rId40">
        <w:r>
          <w:rPr>
            <w:color w:val="007FAC"/>
            <w:w w:val="115"/>
            <w:sz w:val="15"/>
          </w:rPr>
          <w:t>Prasad K, McNair ED, Qureshi AM, Casper-Bell G. Vitamin E</w:t>
        </w:r>
      </w:hyperlink>
      <w:r>
        <w:rPr>
          <w:color w:val="007FAC"/>
          <w:w w:val="115"/>
          <w:sz w:val="15"/>
        </w:rPr>
        <w:t> </w:t>
      </w:r>
      <w:bookmarkStart w:name="_bookmark26" w:id="51"/>
      <w:bookmarkEnd w:id="51"/>
      <w:r>
        <w:rPr>
          <w:color w:val="007FAC"/>
          <w:w w:val="93"/>
          <w:sz w:val="15"/>
        </w:rPr>
      </w:r>
      <w:hyperlink r:id="rId40">
        <w:r>
          <w:rPr>
            <w:color w:val="007FAC"/>
            <w:w w:val="115"/>
            <w:sz w:val="15"/>
          </w:rPr>
          <w:t>slows</w:t>
        </w:r>
        <w:r>
          <w:rPr>
            <w:color w:val="007FAC"/>
            <w:spacing w:val="40"/>
            <w:w w:val="115"/>
            <w:sz w:val="15"/>
          </w:rPr>
          <w:t> </w:t>
        </w:r>
        <w:r>
          <w:rPr>
            <w:color w:val="007FAC"/>
            <w:w w:val="115"/>
            <w:sz w:val="15"/>
          </w:rPr>
          <w:t>the</w:t>
        </w:r>
        <w:r>
          <w:rPr>
            <w:color w:val="007FAC"/>
            <w:spacing w:val="40"/>
            <w:w w:val="115"/>
            <w:sz w:val="15"/>
          </w:rPr>
          <w:t> </w:t>
        </w:r>
        <w:r>
          <w:rPr>
            <w:color w:val="007FAC"/>
            <w:w w:val="115"/>
            <w:sz w:val="15"/>
          </w:rPr>
          <w:t>progression</w:t>
        </w:r>
        <w:r>
          <w:rPr>
            <w:color w:val="007FAC"/>
            <w:spacing w:val="40"/>
            <w:w w:val="115"/>
            <w:sz w:val="15"/>
          </w:rPr>
          <w:t> </w:t>
        </w:r>
        <w:r>
          <w:rPr>
            <w:color w:val="007FAC"/>
            <w:w w:val="115"/>
            <w:sz w:val="15"/>
          </w:rPr>
          <w:t>of</w:t>
        </w:r>
        <w:r>
          <w:rPr>
            <w:color w:val="007FAC"/>
            <w:spacing w:val="40"/>
            <w:w w:val="115"/>
            <w:sz w:val="15"/>
          </w:rPr>
          <w:t> </w:t>
        </w:r>
        <w:r>
          <w:rPr>
            <w:color w:val="007FAC"/>
            <w:w w:val="115"/>
            <w:sz w:val="15"/>
          </w:rPr>
          <w:t>hypercholesterolemia-induced</w:t>
        </w:r>
      </w:hyperlink>
      <w:r>
        <w:rPr>
          <w:color w:val="007FAC"/>
          <w:w w:val="115"/>
          <w:sz w:val="15"/>
        </w:rPr>
        <w:t> </w:t>
      </w:r>
      <w:hyperlink r:id="rId40">
        <w:r>
          <w:rPr>
            <w:color w:val="007FAC"/>
            <w:w w:val="115"/>
            <w:sz w:val="15"/>
          </w:rPr>
          <w:t>oxidative stress in heart, liver and kidney. Mol Cell </w:t>
        </w:r>
        <w:r>
          <w:rPr>
            <w:color w:val="007FAC"/>
            <w:w w:val="115"/>
            <w:sz w:val="15"/>
          </w:rPr>
          <w:t>Biochem</w:t>
        </w:r>
      </w:hyperlink>
      <w:r>
        <w:rPr>
          <w:color w:val="007FAC"/>
          <w:spacing w:val="80"/>
          <w:w w:val="115"/>
          <w:sz w:val="15"/>
        </w:rPr>
        <w:t> </w:t>
      </w:r>
      <w:hyperlink r:id="rId40">
        <w:r>
          <w:rPr>
            <w:color w:val="007FAC"/>
            <w:spacing w:val="-2"/>
            <w:w w:val="115"/>
            <w:sz w:val="15"/>
          </w:rPr>
          <w:t>2012;368:181</w:t>
        </w:r>
      </w:hyperlink>
      <w:r>
        <w:rPr>
          <w:rFonts w:ascii="Arial"/>
          <w:color w:val="007FAC"/>
          <w:spacing w:val="-2"/>
          <w:w w:val="115"/>
          <w:sz w:val="15"/>
        </w:rPr>
        <w:t>e</w:t>
      </w:r>
      <w:hyperlink r:id="rId40">
        <w:r>
          <w:rPr>
            <w:color w:val="007FAC"/>
            <w:spacing w:val="-2"/>
            <w:w w:val="115"/>
            <w:sz w:val="15"/>
          </w:rPr>
          <w:t>7</w:t>
        </w:r>
      </w:hyperlink>
      <w:r>
        <w:rPr>
          <w:spacing w:val="-2"/>
          <w:w w:val="115"/>
          <w:sz w:val="15"/>
        </w:rPr>
        <w:t>.</w:t>
      </w:r>
    </w:p>
    <w:p>
      <w:pPr>
        <w:pStyle w:val="ListParagraph"/>
        <w:numPr>
          <w:ilvl w:val="0"/>
          <w:numId w:val="3"/>
        </w:numPr>
        <w:tabs>
          <w:tab w:pos="531" w:val="left" w:leader="none"/>
          <w:tab w:pos="533" w:val="left" w:leader="none"/>
        </w:tabs>
        <w:spacing w:line="276" w:lineRule="auto" w:before="3" w:after="0"/>
        <w:ind w:left="533" w:right="365" w:hanging="257"/>
        <w:jc w:val="left"/>
        <w:rPr>
          <w:sz w:val="15"/>
        </w:rPr>
      </w:pPr>
      <w:hyperlink r:id="rId41">
        <w:r>
          <w:rPr>
            <w:color w:val="007FAC"/>
            <w:w w:val="115"/>
            <w:sz w:val="15"/>
          </w:rPr>
          <w:t>El-Sayyad HI, Al-Haggar MS, El-Ghawet HA, Bakr IH.</w:t>
        </w:r>
      </w:hyperlink>
      <w:r>
        <w:rPr>
          <w:color w:val="007FAC"/>
          <w:w w:val="115"/>
          <w:sz w:val="15"/>
        </w:rPr>
        <w:t> </w:t>
      </w:r>
      <w:hyperlink r:id="rId41">
        <w:r>
          <w:rPr>
            <w:color w:val="007FAC"/>
            <w:w w:val="115"/>
            <w:sz w:val="15"/>
          </w:rPr>
          <w:t>Cardiomyopathy</w:t>
        </w:r>
        <w:r>
          <w:rPr>
            <w:color w:val="007FAC"/>
            <w:spacing w:val="40"/>
            <w:w w:val="115"/>
            <w:sz w:val="15"/>
          </w:rPr>
          <w:t> </w:t>
        </w:r>
        <w:r>
          <w:rPr>
            <w:color w:val="007FAC"/>
            <w:w w:val="115"/>
            <w:sz w:val="15"/>
          </w:rPr>
          <w:t>and</w:t>
        </w:r>
        <w:r>
          <w:rPr>
            <w:color w:val="007FAC"/>
            <w:spacing w:val="40"/>
            <w:w w:val="115"/>
            <w:sz w:val="15"/>
          </w:rPr>
          <w:t> </w:t>
        </w:r>
        <w:r>
          <w:rPr>
            <w:color w:val="007FAC"/>
            <w:w w:val="115"/>
            <w:sz w:val="15"/>
          </w:rPr>
          <w:t>angiogenesis</w:t>
        </w:r>
        <w:r>
          <w:rPr>
            <w:color w:val="007FAC"/>
            <w:spacing w:val="40"/>
            <w:w w:val="115"/>
            <w:sz w:val="15"/>
          </w:rPr>
          <w:t> </w:t>
        </w:r>
        <w:r>
          <w:rPr>
            <w:color w:val="007FAC"/>
            <w:w w:val="115"/>
            <w:sz w:val="15"/>
          </w:rPr>
          <w:t>defects</w:t>
        </w:r>
        <w:r>
          <w:rPr>
            <w:color w:val="007FAC"/>
            <w:spacing w:val="40"/>
            <w:w w:val="115"/>
            <w:sz w:val="15"/>
          </w:rPr>
          <w:t> </w:t>
        </w:r>
        <w:r>
          <w:rPr>
            <w:color w:val="007FAC"/>
            <w:w w:val="115"/>
            <w:sz w:val="15"/>
          </w:rPr>
          <w:t>of</w:t>
        </w:r>
        <w:r>
          <w:rPr>
            <w:color w:val="007FAC"/>
            <w:spacing w:val="40"/>
            <w:w w:val="115"/>
            <w:sz w:val="15"/>
          </w:rPr>
          <w:t> </w:t>
        </w:r>
        <w:r>
          <w:rPr>
            <w:color w:val="007FAC"/>
            <w:w w:val="115"/>
            <w:sz w:val="15"/>
          </w:rPr>
          <w:t>Wistar</w:t>
        </w:r>
        <w:r>
          <w:rPr>
            <w:color w:val="007FAC"/>
            <w:spacing w:val="40"/>
            <w:w w:val="115"/>
            <w:sz w:val="15"/>
          </w:rPr>
          <w:t> </w:t>
        </w:r>
        <w:r>
          <w:rPr>
            <w:color w:val="007FAC"/>
            <w:w w:val="115"/>
            <w:sz w:val="15"/>
          </w:rPr>
          <w:t>rat</w:t>
        </w:r>
      </w:hyperlink>
      <w:r>
        <w:rPr>
          <w:color w:val="007FAC"/>
          <w:w w:val="115"/>
          <w:sz w:val="15"/>
        </w:rPr>
        <w:t> </w:t>
      </w:r>
      <w:hyperlink r:id="rId41">
        <w:r>
          <w:rPr>
            <w:color w:val="007FAC"/>
            <w:w w:val="115"/>
            <w:sz w:val="15"/>
          </w:rPr>
          <w:t>fetuses</w:t>
        </w:r>
        <w:r>
          <w:rPr>
            <w:color w:val="007FAC"/>
            <w:spacing w:val="40"/>
            <w:w w:val="115"/>
            <w:sz w:val="15"/>
          </w:rPr>
          <w:t> </w:t>
        </w:r>
        <w:r>
          <w:rPr>
            <w:color w:val="007FAC"/>
            <w:w w:val="115"/>
            <w:sz w:val="15"/>
          </w:rPr>
          <w:t>of</w:t>
        </w:r>
        <w:r>
          <w:rPr>
            <w:color w:val="007FAC"/>
            <w:spacing w:val="40"/>
            <w:w w:val="115"/>
            <w:sz w:val="15"/>
          </w:rPr>
          <w:t> </w:t>
        </w:r>
        <w:r>
          <w:rPr>
            <w:color w:val="007FAC"/>
            <w:w w:val="115"/>
            <w:sz w:val="15"/>
          </w:rPr>
          <w:t>diabetic</w:t>
        </w:r>
        <w:r>
          <w:rPr>
            <w:color w:val="007FAC"/>
            <w:spacing w:val="40"/>
            <w:w w:val="115"/>
            <w:sz w:val="15"/>
          </w:rPr>
          <w:t> </w:t>
        </w:r>
        <w:r>
          <w:rPr>
            <w:color w:val="007FAC"/>
            <w:w w:val="115"/>
            <w:sz w:val="15"/>
          </w:rPr>
          <w:t>and</w:t>
        </w:r>
        <w:r>
          <w:rPr>
            <w:color w:val="007FAC"/>
            <w:spacing w:val="40"/>
            <w:w w:val="115"/>
            <w:sz w:val="15"/>
          </w:rPr>
          <w:t> </w:t>
        </w:r>
        <w:r>
          <w:rPr>
            <w:color w:val="007FAC"/>
            <w:w w:val="115"/>
            <w:sz w:val="15"/>
          </w:rPr>
          <w:t>hypercholesterolemic</w:t>
        </w:r>
        <w:r>
          <w:rPr>
            <w:color w:val="007FAC"/>
            <w:spacing w:val="40"/>
            <w:w w:val="115"/>
            <w:sz w:val="15"/>
          </w:rPr>
          <w:t> </w:t>
        </w:r>
        <w:r>
          <w:rPr>
            <w:color w:val="007FAC"/>
            <w:w w:val="115"/>
            <w:sz w:val="15"/>
          </w:rPr>
          <w:t>mothers.</w:t>
        </w:r>
      </w:hyperlink>
      <w:r>
        <w:rPr>
          <w:color w:val="007FAC"/>
          <w:w w:val="115"/>
          <w:sz w:val="15"/>
        </w:rPr>
        <w:t> </w:t>
      </w:r>
      <w:hyperlink r:id="rId41">
        <w:r>
          <w:rPr>
            <w:color w:val="007FAC"/>
            <w:w w:val="115"/>
            <w:sz w:val="15"/>
          </w:rPr>
          <w:t>Nutrition 2012;28:33</w:t>
        </w:r>
      </w:hyperlink>
      <w:r>
        <w:rPr>
          <w:rFonts w:ascii="Arial"/>
          <w:color w:val="007FAC"/>
          <w:w w:val="115"/>
          <w:sz w:val="15"/>
        </w:rPr>
        <w:t>e</w:t>
      </w:r>
      <w:hyperlink r:id="rId41">
        <w:r>
          <w:rPr>
            <w:color w:val="007FAC"/>
            <w:w w:val="115"/>
            <w:sz w:val="15"/>
          </w:rPr>
          <w:t>43</w:t>
        </w:r>
      </w:hyperlink>
      <w:r>
        <w:rPr>
          <w:w w:val="115"/>
          <w:sz w:val="15"/>
        </w:rPr>
        <w:t>.</w:t>
      </w:r>
    </w:p>
    <w:p>
      <w:pPr>
        <w:spacing w:line="276" w:lineRule="auto" w:before="27"/>
        <w:ind w:left="535" w:right="0" w:firstLine="0"/>
        <w:jc w:val="left"/>
        <w:rPr>
          <w:sz w:val="15"/>
        </w:rPr>
      </w:pPr>
      <w:r>
        <w:rPr/>
        <w:br w:type="column"/>
      </w:r>
      <w:hyperlink r:id="rId35">
        <w:r>
          <w:rPr>
            <w:color w:val="007FAC"/>
            <w:w w:val="120"/>
            <w:sz w:val="15"/>
          </w:rPr>
          <w:t>Increased cartilage and bone formation in </w:t>
        </w:r>
        <w:r>
          <w:rPr>
            <w:color w:val="007FAC"/>
            <w:w w:val="120"/>
            <w:sz w:val="15"/>
          </w:rPr>
          <w:t>spontaneously</w:t>
        </w:r>
      </w:hyperlink>
      <w:r>
        <w:rPr>
          <w:color w:val="007FAC"/>
          <w:w w:val="120"/>
          <w:sz w:val="15"/>
        </w:rPr>
        <w:t> </w:t>
      </w:r>
      <w:bookmarkStart w:name="_bookmark27" w:id="52"/>
      <w:bookmarkEnd w:id="52"/>
      <w:r>
        <w:rPr>
          <w:color w:val="007FAC"/>
          <w:w w:val="122"/>
          <w:sz w:val="15"/>
        </w:rPr>
      </w:r>
      <w:hyperlink r:id="rId35">
        <w:r>
          <w:rPr>
            <w:color w:val="007FAC"/>
            <w:w w:val="120"/>
            <w:sz w:val="15"/>
          </w:rPr>
          <w:t>hypercholesterolemic rats. Life Sci 1997;61:645</w:t>
        </w:r>
      </w:hyperlink>
      <w:r>
        <w:rPr>
          <w:rFonts w:ascii="Arial"/>
          <w:color w:val="007FAC"/>
          <w:w w:val="120"/>
          <w:sz w:val="15"/>
        </w:rPr>
        <w:t>e</w:t>
      </w:r>
      <w:hyperlink r:id="rId35">
        <w:r>
          <w:rPr>
            <w:color w:val="007FAC"/>
            <w:w w:val="120"/>
            <w:sz w:val="15"/>
          </w:rPr>
          <w:t>52</w:t>
        </w:r>
      </w:hyperlink>
      <w:r>
        <w:rPr>
          <w:w w:val="120"/>
          <w:sz w:val="15"/>
        </w:rPr>
        <w:t>.</w:t>
      </w:r>
    </w:p>
    <w:p>
      <w:pPr>
        <w:pStyle w:val="ListParagraph"/>
        <w:numPr>
          <w:ilvl w:val="0"/>
          <w:numId w:val="4"/>
        </w:numPr>
        <w:tabs>
          <w:tab w:pos="535" w:val="left" w:leader="none"/>
        </w:tabs>
        <w:spacing w:line="276" w:lineRule="auto" w:before="1" w:after="0"/>
        <w:ind w:left="535" w:right="146" w:hanging="338"/>
        <w:jc w:val="left"/>
        <w:rPr>
          <w:sz w:val="15"/>
        </w:rPr>
      </w:pPr>
      <w:hyperlink r:id="rId42">
        <w:r>
          <w:rPr>
            <w:color w:val="007FAC"/>
            <w:w w:val="115"/>
            <w:sz w:val="15"/>
          </w:rPr>
          <w:t>Povoski SP,</w:t>
        </w:r>
        <w:r>
          <w:rPr>
            <w:color w:val="007FAC"/>
            <w:spacing w:val="-2"/>
            <w:w w:val="115"/>
            <w:sz w:val="15"/>
          </w:rPr>
          <w:t> </w:t>
        </w:r>
        <w:r>
          <w:rPr>
            <w:color w:val="007FAC"/>
            <w:w w:val="115"/>
            <w:sz w:val="15"/>
          </w:rPr>
          <w:t>McCullough PJ,</w:t>
        </w:r>
        <w:r>
          <w:rPr>
            <w:color w:val="007FAC"/>
            <w:spacing w:val="-1"/>
            <w:w w:val="115"/>
            <w:sz w:val="15"/>
          </w:rPr>
          <w:t> </w:t>
        </w:r>
        <w:r>
          <w:rPr>
            <w:color w:val="007FAC"/>
            <w:w w:val="115"/>
            <w:sz w:val="15"/>
          </w:rPr>
          <w:t>Zhou W,</w:t>
        </w:r>
        <w:r>
          <w:rPr>
            <w:color w:val="007FAC"/>
            <w:spacing w:val="-1"/>
            <w:w w:val="115"/>
            <w:sz w:val="15"/>
          </w:rPr>
          <w:t> </w:t>
        </w:r>
        <w:r>
          <w:rPr>
            <w:color w:val="007FAC"/>
            <w:w w:val="115"/>
            <w:sz w:val="15"/>
          </w:rPr>
          <w:t>Bell</w:t>
        </w:r>
        <w:r>
          <w:rPr>
            <w:color w:val="007FAC"/>
            <w:spacing w:val="-2"/>
            <w:w w:val="115"/>
            <w:sz w:val="15"/>
          </w:rPr>
          <w:t> </w:t>
        </w:r>
        <w:r>
          <w:rPr>
            <w:color w:val="007FAC"/>
            <w:w w:val="115"/>
            <w:sz w:val="15"/>
          </w:rPr>
          <w:t>Jr RH.</w:t>
        </w:r>
        <w:r>
          <w:rPr>
            <w:color w:val="007FAC"/>
            <w:spacing w:val="-1"/>
            <w:w w:val="115"/>
            <w:sz w:val="15"/>
          </w:rPr>
          <w:t> </w:t>
        </w:r>
        <w:r>
          <w:rPr>
            <w:color w:val="007FAC"/>
            <w:w w:val="115"/>
            <w:sz w:val="15"/>
          </w:rPr>
          <w:t>Induction</w:t>
        </w:r>
        <w:r>
          <w:rPr>
            <w:color w:val="007FAC"/>
            <w:spacing w:val="-1"/>
            <w:w w:val="115"/>
            <w:sz w:val="15"/>
          </w:rPr>
          <w:t> </w:t>
        </w:r>
        <w:r>
          <w:rPr>
            <w:color w:val="007FAC"/>
            <w:w w:val="115"/>
            <w:sz w:val="15"/>
          </w:rPr>
          <w:t>of</w:t>
        </w:r>
      </w:hyperlink>
      <w:r>
        <w:rPr>
          <w:color w:val="007FAC"/>
          <w:w w:val="115"/>
          <w:sz w:val="15"/>
        </w:rPr>
        <w:t> </w:t>
      </w:r>
      <w:hyperlink r:id="rId42">
        <w:r>
          <w:rPr>
            <w:color w:val="007FAC"/>
            <w:w w:val="115"/>
            <w:sz w:val="15"/>
          </w:rPr>
          <w:t>diabetes</w:t>
        </w:r>
        <w:r>
          <w:rPr>
            <w:color w:val="007FAC"/>
            <w:spacing w:val="40"/>
            <w:w w:val="115"/>
            <w:sz w:val="15"/>
          </w:rPr>
          <w:t> </w:t>
        </w:r>
        <w:r>
          <w:rPr>
            <w:color w:val="007FAC"/>
            <w:w w:val="115"/>
            <w:sz w:val="15"/>
          </w:rPr>
          <w:t>mellitus</w:t>
        </w:r>
        <w:r>
          <w:rPr>
            <w:color w:val="007FAC"/>
            <w:spacing w:val="40"/>
            <w:w w:val="115"/>
            <w:sz w:val="15"/>
          </w:rPr>
          <w:t> </w:t>
        </w:r>
        <w:r>
          <w:rPr>
            <w:color w:val="007FAC"/>
            <w:w w:val="115"/>
            <w:sz w:val="15"/>
          </w:rPr>
          <w:t>in</w:t>
        </w:r>
        <w:r>
          <w:rPr>
            <w:color w:val="007FAC"/>
            <w:spacing w:val="40"/>
            <w:w w:val="115"/>
            <w:sz w:val="15"/>
          </w:rPr>
          <w:t> </w:t>
        </w:r>
        <w:r>
          <w:rPr>
            <w:color w:val="007FAC"/>
            <w:w w:val="115"/>
            <w:sz w:val="15"/>
          </w:rPr>
          <w:t>Syrian</w:t>
        </w:r>
        <w:r>
          <w:rPr>
            <w:color w:val="007FAC"/>
            <w:spacing w:val="40"/>
            <w:w w:val="115"/>
            <w:sz w:val="15"/>
          </w:rPr>
          <w:t> </w:t>
        </w:r>
        <w:r>
          <w:rPr>
            <w:color w:val="007FAC"/>
            <w:w w:val="115"/>
            <w:sz w:val="15"/>
          </w:rPr>
          <w:t>golden</w:t>
        </w:r>
        <w:r>
          <w:rPr>
            <w:color w:val="007FAC"/>
            <w:spacing w:val="40"/>
            <w:w w:val="115"/>
            <w:sz w:val="15"/>
          </w:rPr>
          <w:t> </w:t>
        </w:r>
        <w:r>
          <w:rPr>
            <w:color w:val="007FAC"/>
            <w:w w:val="115"/>
            <w:sz w:val="15"/>
          </w:rPr>
          <w:t>hamsters</w:t>
        </w:r>
        <w:r>
          <w:rPr>
            <w:color w:val="007FAC"/>
            <w:spacing w:val="40"/>
            <w:w w:val="115"/>
            <w:sz w:val="15"/>
          </w:rPr>
          <w:t> </w:t>
        </w:r>
        <w:r>
          <w:rPr>
            <w:color w:val="007FAC"/>
            <w:w w:val="115"/>
            <w:sz w:val="15"/>
          </w:rPr>
          <w:t>using</w:t>
        </w:r>
        <w:r>
          <w:rPr>
            <w:color w:val="007FAC"/>
            <w:spacing w:val="40"/>
            <w:w w:val="115"/>
            <w:sz w:val="15"/>
          </w:rPr>
          <w:t> </w:t>
        </w:r>
        <w:r>
          <w:rPr>
            <w:color w:val="007FAC"/>
            <w:w w:val="115"/>
            <w:sz w:val="15"/>
          </w:rPr>
          <w:t>stored</w:t>
        </w:r>
      </w:hyperlink>
      <w:r>
        <w:rPr>
          <w:color w:val="007FAC"/>
          <w:w w:val="115"/>
          <w:sz w:val="15"/>
        </w:rPr>
        <w:t> </w:t>
      </w:r>
      <w:hyperlink r:id="rId42">
        <w:r>
          <w:rPr>
            <w:color w:val="007FAC"/>
            <w:w w:val="115"/>
            <w:sz w:val="15"/>
          </w:rPr>
          <w:t>equilibrium solutions of streptozotocin. Lab Anim Sci</w:t>
        </w:r>
      </w:hyperlink>
      <w:r>
        <w:rPr>
          <w:color w:val="007FAC"/>
          <w:spacing w:val="80"/>
          <w:w w:val="115"/>
          <w:sz w:val="15"/>
        </w:rPr>
        <w:t> </w:t>
      </w:r>
      <w:hyperlink r:id="rId42">
        <w:r>
          <w:rPr>
            <w:color w:val="007FAC"/>
            <w:spacing w:val="-2"/>
            <w:w w:val="115"/>
            <w:sz w:val="15"/>
          </w:rPr>
          <w:t>1993;43:310</w:t>
        </w:r>
      </w:hyperlink>
      <w:r>
        <w:rPr>
          <w:rFonts w:ascii="Arial"/>
          <w:color w:val="007FAC"/>
          <w:spacing w:val="-2"/>
          <w:w w:val="115"/>
          <w:sz w:val="15"/>
        </w:rPr>
        <w:t>e</w:t>
      </w:r>
      <w:hyperlink r:id="rId42">
        <w:r>
          <w:rPr>
            <w:color w:val="007FAC"/>
            <w:spacing w:val="-2"/>
            <w:w w:val="115"/>
            <w:sz w:val="15"/>
          </w:rPr>
          <w:t>4</w:t>
        </w:r>
      </w:hyperlink>
      <w:r>
        <w:rPr>
          <w:spacing w:val="-2"/>
          <w:w w:val="115"/>
          <w:sz w:val="15"/>
        </w:rPr>
        <w:t>.</w:t>
      </w:r>
    </w:p>
    <w:p>
      <w:pPr>
        <w:pStyle w:val="ListParagraph"/>
        <w:numPr>
          <w:ilvl w:val="0"/>
          <w:numId w:val="4"/>
        </w:numPr>
        <w:tabs>
          <w:tab w:pos="535" w:val="left" w:leader="none"/>
        </w:tabs>
        <w:spacing w:line="278" w:lineRule="auto" w:before="3" w:after="0"/>
        <w:ind w:left="535" w:right="103" w:hanging="338"/>
        <w:jc w:val="left"/>
        <w:rPr>
          <w:sz w:val="15"/>
        </w:rPr>
      </w:pPr>
      <w:bookmarkStart w:name="_bookmark28" w:id="53"/>
      <w:bookmarkEnd w:id="53"/>
      <w:r>
        <w:rPr/>
      </w:r>
      <w:hyperlink r:id="rId43">
        <w:r>
          <w:rPr>
            <w:color w:val="007FAC"/>
            <w:w w:val="120"/>
            <w:sz w:val="15"/>
          </w:rPr>
          <w:t>Enkhmaa B, Shiwaku K, Anuurad E, Nogi A, Kitajima K,</w:t>
        </w:r>
      </w:hyperlink>
      <w:r>
        <w:rPr>
          <w:color w:val="007FAC"/>
          <w:w w:val="120"/>
          <w:sz w:val="15"/>
        </w:rPr>
        <w:t> </w:t>
      </w:r>
      <w:hyperlink r:id="rId43">
        <w:r>
          <w:rPr>
            <w:color w:val="007FAC"/>
            <w:w w:val="120"/>
            <w:sz w:val="15"/>
          </w:rPr>
          <w:t>Yamasaki M, et al. Prevalence of the metabolic syndrome</w:t>
        </w:r>
      </w:hyperlink>
      <w:r>
        <w:rPr>
          <w:color w:val="007FAC"/>
          <w:w w:val="120"/>
          <w:sz w:val="15"/>
        </w:rPr>
        <w:t> </w:t>
      </w:r>
      <w:hyperlink r:id="rId43">
        <w:r>
          <w:rPr>
            <w:color w:val="007FAC"/>
            <w:w w:val="120"/>
            <w:sz w:val="15"/>
          </w:rPr>
          <w:t>using the third report of the national cholesterol </w:t>
        </w:r>
        <w:r>
          <w:rPr>
            <w:color w:val="007FAC"/>
            <w:w w:val="120"/>
            <w:sz w:val="15"/>
          </w:rPr>
          <w:t>educational</w:t>
        </w:r>
      </w:hyperlink>
      <w:r>
        <w:rPr>
          <w:color w:val="007FAC"/>
          <w:w w:val="120"/>
          <w:sz w:val="15"/>
        </w:rPr>
        <w:t> </w:t>
      </w:r>
      <w:hyperlink r:id="rId43">
        <w:r>
          <w:rPr>
            <w:color w:val="007FAC"/>
            <w:w w:val="120"/>
            <w:sz w:val="15"/>
          </w:rPr>
          <w:t>program</w:t>
        </w:r>
        <w:r>
          <w:rPr>
            <w:color w:val="007FAC"/>
            <w:spacing w:val="40"/>
            <w:w w:val="120"/>
            <w:sz w:val="15"/>
          </w:rPr>
          <w:t> </w:t>
        </w:r>
        <w:r>
          <w:rPr>
            <w:color w:val="007FAC"/>
            <w:w w:val="120"/>
            <w:sz w:val="15"/>
          </w:rPr>
          <w:t>expert</w:t>
        </w:r>
        <w:r>
          <w:rPr>
            <w:color w:val="007FAC"/>
            <w:spacing w:val="40"/>
            <w:w w:val="120"/>
            <w:sz w:val="15"/>
          </w:rPr>
          <w:t> </w:t>
        </w:r>
        <w:r>
          <w:rPr>
            <w:color w:val="007FAC"/>
            <w:w w:val="120"/>
            <w:sz w:val="15"/>
          </w:rPr>
          <w:t>panel</w:t>
        </w:r>
        <w:r>
          <w:rPr>
            <w:color w:val="007FAC"/>
            <w:spacing w:val="40"/>
            <w:w w:val="120"/>
            <w:sz w:val="15"/>
          </w:rPr>
          <w:t> </w:t>
        </w:r>
        <w:r>
          <w:rPr>
            <w:color w:val="007FAC"/>
            <w:w w:val="120"/>
            <w:sz w:val="15"/>
          </w:rPr>
          <w:t>on</w:t>
        </w:r>
        <w:r>
          <w:rPr>
            <w:color w:val="007FAC"/>
            <w:spacing w:val="40"/>
            <w:w w:val="120"/>
            <w:sz w:val="15"/>
          </w:rPr>
          <w:t> </w:t>
        </w:r>
        <w:r>
          <w:rPr>
            <w:color w:val="007FAC"/>
            <w:w w:val="120"/>
            <w:sz w:val="15"/>
          </w:rPr>
          <w:t>detection,</w:t>
        </w:r>
        <w:r>
          <w:rPr>
            <w:color w:val="007FAC"/>
            <w:spacing w:val="40"/>
            <w:w w:val="120"/>
            <w:sz w:val="15"/>
          </w:rPr>
          <w:t> </w:t>
        </w:r>
        <w:r>
          <w:rPr>
            <w:color w:val="007FAC"/>
            <w:w w:val="120"/>
            <w:sz w:val="15"/>
          </w:rPr>
          <w:t>evaluation,</w:t>
        </w:r>
        <w:r>
          <w:rPr>
            <w:color w:val="007FAC"/>
            <w:spacing w:val="40"/>
            <w:w w:val="120"/>
            <w:sz w:val="15"/>
          </w:rPr>
          <w:t> </w:t>
        </w:r>
        <w:r>
          <w:rPr>
            <w:color w:val="007FAC"/>
            <w:w w:val="120"/>
            <w:sz w:val="15"/>
          </w:rPr>
          <w:t>and</w:t>
        </w:r>
      </w:hyperlink>
      <w:r>
        <w:rPr>
          <w:color w:val="007FAC"/>
          <w:w w:val="120"/>
          <w:sz w:val="15"/>
        </w:rPr>
        <w:t> </w:t>
      </w:r>
      <w:hyperlink r:id="rId43">
        <w:r>
          <w:rPr>
            <w:color w:val="007FAC"/>
            <w:w w:val="120"/>
            <w:sz w:val="15"/>
          </w:rPr>
          <w:t>treatment</w:t>
        </w:r>
        <w:r>
          <w:rPr>
            <w:color w:val="007FAC"/>
            <w:spacing w:val="-8"/>
            <w:w w:val="120"/>
            <w:sz w:val="15"/>
          </w:rPr>
          <w:t> </w:t>
        </w:r>
        <w:r>
          <w:rPr>
            <w:color w:val="007FAC"/>
            <w:w w:val="120"/>
            <w:sz w:val="15"/>
          </w:rPr>
          <w:t>of</w:t>
        </w:r>
        <w:r>
          <w:rPr>
            <w:color w:val="007FAC"/>
            <w:spacing w:val="-8"/>
            <w:w w:val="120"/>
            <w:sz w:val="15"/>
          </w:rPr>
          <w:t> </w:t>
        </w:r>
        <w:r>
          <w:rPr>
            <w:color w:val="007FAC"/>
            <w:w w:val="120"/>
            <w:sz w:val="15"/>
          </w:rPr>
          <w:t>high</w:t>
        </w:r>
        <w:r>
          <w:rPr>
            <w:color w:val="007FAC"/>
            <w:spacing w:val="-8"/>
            <w:w w:val="120"/>
            <w:sz w:val="15"/>
          </w:rPr>
          <w:t> </w:t>
        </w:r>
        <w:r>
          <w:rPr>
            <w:color w:val="007FAC"/>
            <w:w w:val="120"/>
            <w:sz w:val="15"/>
          </w:rPr>
          <w:t>blood</w:t>
        </w:r>
        <w:r>
          <w:rPr>
            <w:color w:val="007FAC"/>
            <w:spacing w:val="-8"/>
            <w:w w:val="120"/>
            <w:sz w:val="15"/>
          </w:rPr>
          <w:t> </w:t>
        </w:r>
        <w:r>
          <w:rPr>
            <w:color w:val="007FAC"/>
            <w:w w:val="120"/>
            <w:sz w:val="15"/>
          </w:rPr>
          <w:t>cholesterol</w:t>
        </w:r>
        <w:r>
          <w:rPr>
            <w:color w:val="007FAC"/>
            <w:spacing w:val="-7"/>
            <w:w w:val="120"/>
            <w:sz w:val="15"/>
          </w:rPr>
          <w:t> </w:t>
        </w:r>
        <w:r>
          <w:rPr>
            <w:color w:val="007FAC"/>
            <w:w w:val="120"/>
            <w:sz w:val="15"/>
          </w:rPr>
          <w:t>in</w:t>
        </w:r>
        <w:r>
          <w:rPr>
            <w:color w:val="007FAC"/>
            <w:spacing w:val="-9"/>
            <w:w w:val="120"/>
            <w:sz w:val="15"/>
          </w:rPr>
          <w:t> </w:t>
        </w:r>
        <w:r>
          <w:rPr>
            <w:color w:val="007FAC"/>
            <w:w w:val="120"/>
            <w:sz w:val="15"/>
          </w:rPr>
          <w:t>adults</w:t>
        </w:r>
        <w:r>
          <w:rPr>
            <w:color w:val="007FAC"/>
            <w:spacing w:val="-9"/>
            <w:w w:val="120"/>
            <w:sz w:val="15"/>
          </w:rPr>
          <w:t> </w:t>
        </w:r>
        <w:r>
          <w:rPr>
            <w:color w:val="007FAC"/>
            <w:w w:val="120"/>
            <w:sz w:val="15"/>
          </w:rPr>
          <w:t>(ATP</w:t>
        </w:r>
        <w:r>
          <w:rPr>
            <w:color w:val="007FAC"/>
            <w:spacing w:val="-7"/>
            <w:w w:val="120"/>
            <w:sz w:val="15"/>
          </w:rPr>
          <w:t> </w:t>
        </w:r>
        <w:r>
          <w:rPr>
            <w:color w:val="007FAC"/>
            <w:w w:val="120"/>
            <w:sz w:val="15"/>
          </w:rPr>
          <w:t>III)</w:t>
        </w:r>
        <w:r>
          <w:rPr>
            <w:color w:val="007FAC"/>
            <w:spacing w:val="-9"/>
            <w:w w:val="120"/>
            <w:sz w:val="15"/>
          </w:rPr>
          <w:t> </w:t>
        </w:r>
        <w:r>
          <w:rPr>
            <w:color w:val="007FAC"/>
            <w:w w:val="120"/>
            <w:sz w:val="15"/>
          </w:rPr>
          <w:t>and</w:t>
        </w:r>
        <w:r>
          <w:rPr>
            <w:color w:val="007FAC"/>
            <w:spacing w:val="-7"/>
            <w:w w:val="120"/>
            <w:sz w:val="15"/>
          </w:rPr>
          <w:t> </w:t>
        </w:r>
        <w:r>
          <w:rPr>
            <w:color w:val="007FAC"/>
            <w:w w:val="120"/>
            <w:sz w:val="15"/>
          </w:rPr>
          <w:t>the</w:t>
        </w:r>
      </w:hyperlink>
      <w:r>
        <w:rPr>
          <w:color w:val="007FAC"/>
          <w:w w:val="120"/>
          <w:sz w:val="15"/>
        </w:rPr>
        <w:t> </w:t>
      </w:r>
      <w:hyperlink r:id="rId43">
        <w:r>
          <w:rPr>
            <w:color w:val="007FAC"/>
            <w:w w:val="120"/>
            <w:sz w:val="15"/>
          </w:rPr>
          <w:t>modified ATP III definitions for Japanese and Mongolians.</w:t>
        </w:r>
      </w:hyperlink>
      <w:r>
        <w:rPr>
          <w:color w:val="007FAC"/>
          <w:w w:val="120"/>
          <w:sz w:val="15"/>
        </w:rPr>
        <w:t> </w:t>
      </w:r>
      <w:hyperlink r:id="rId43">
        <w:r>
          <w:rPr>
            <w:color w:val="007FAC"/>
            <w:w w:val="120"/>
            <w:sz w:val="15"/>
          </w:rPr>
          <w:t>Clin Chim Acta 2005;352:105</w:t>
        </w:r>
      </w:hyperlink>
      <w:r>
        <w:rPr>
          <w:rFonts w:ascii="Arial"/>
          <w:color w:val="007FAC"/>
          <w:w w:val="120"/>
          <w:sz w:val="15"/>
        </w:rPr>
        <w:t>e</w:t>
      </w:r>
      <w:hyperlink r:id="rId43">
        <w:r>
          <w:rPr>
            <w:color w:val="007FAC"/>
            <w:w w:val="120"/>
            <w:sz w:val="15"/>
          </w:rPr>
          <w:t>13</w:t>
        </w:r>
      </w:hyperlink>
      <w:r>
        <w:rPr>
          <w:w w:val="120"/>
          <w:sz w:val="15"/>
        </w:rPr>
        <w:t>.</w:t>
      </w:r>
    </w:p>
    <w:p>
      <w:pPr>
        <w:pStyle w:val="ListParagraph"/>
        <w:numPr>
          <w:ilvl w:val="0"/>
          <w:numId w:val="4"/>
        </w:numPr>
        <w:tabs>
          <w:tab w:pos="535" w:val="left" w:leader="none"/>
        </w:tabs>
        <w:spacing w:line="276" w:lineRule="auto" w:before="0" w:after="0"/>
        <w:ind w:left="535" w:right="102" w:hanging="338"/>
        <w:jc w:val="left"/>
        <w:rPr>
          <w:sz w:val="15"/>
        </w:rPr>
      </w:pPr>
      <w:bookmarkStart w:name="_bookmark29" w:id="54"/>
      <w:bookmarkEnd w:id="54"/>
      <w:r>
        <w:rPr/>
      </w:r>
      <w:hyperlink r:id="rId44">
        <w:r>
          <w:rPr>
            <w:color w:val="007FAC"/>
            <w:w w:val="115"/>
            <w:sz w:val="15"/>
          </w:rPr>
          <w:t>Scancar J, Milacic R, Benedik M, Bukovec P. Determination of</w:t>
        </w:r>
      </w:hyperlink>
      <w:r>
        <w:rPr>
          <w:color w:val="007FAC"/>
          <w:w w:val="115"/>
          <w:sz w:val="15"/>
        </w:rPr>
        <w:t> </w:t>
      </w:r>
      <w:hyperlink r:id="rId44">
        <w:r>
          <w:rPr>
            <w:color w:val="007FAC"/>
            <w:w w:val="115"/>
            <w:sz w:val="15"/>
          </w:rPr>
          <w:t>trace</w:t>
        </w:r>
        <w:r>
          <w:rPr>
            <w:color w:val="007FAC"/>
            <w:spacing w:val="33"/>
            <w:w w:val="115"/>
            <w:sz w:val="15"/>
          </w:rPr>
          <w:t> </w:t>
        </w:r>
        <w:r>
          <w:rPr>
            <w:color w:val="007FAC"/>
            <w:w w:val="115"/>
            <w:sz w:val="15"/>
          </w:rPr>
          <w:t>elements</w:t>
        </w:r>
        <w:r>
          <w:rPr>
            <w:color w:val="007FAC"/>
            <w:spacing w:val="31"/>
            <w:w w:val="115"/>
            <w:sz w:val="15"/>
          </w:rPr>
          <w:t> </w:t>
        </w:r>
        <w:r>
          <w:rPr>
            <w:color w:val="007FAC"/>
            <w:w w:val="115"/>
            <w:sz w:val="15"/>
          </w:rPr>
          <w:t>and</w:t>
        </w:r>
        <w:r>
          <w:rPr>
            <w:color w:val="007FAC"/>
            <w:spacing w:val="33"/>
            <w:w w:val="115"/>
            <w:sz w:val="15"/>
          </w:rPr>
          <w:t> </w:t>
        </w:r>
        <w:r>
          <w:rPr>
            <w:color w:val="007FAC"/>
            <w:w w:val="115"/>
            <w:sz w:val="15"/>
          </w:rPr>
          <w:t>calcium</w:t>
        </w:r>
        <w:r>
          <w:rPr>
            <w:color w:val="007FAC"/>
            <w:spacing w:val="33"/>
            <w:w w:val="115"/>
            <w:sz w:val="15"/>
          </w:rPr>
          <w:t> </w:t>
        </w:r>
        <w:r>
          <w:rPr>
            <w:color w:val="007FAC"/>
            <w:w w:val="115"/>
            <w:sz w:val="15"/>
          </w:rPr>
          <w:t>in</w:t>
        </w:r>
        <w:r>
          <w:rPr>
            <w:color w:val="007FAC"/>
            <w:spacing w:val="29"/>
            <w:w w:val="115"/>
            <w:sz w:val="15"/>
          </w:rPr>
          <w:t> </w:t>
        </w:r>
        <w:r>
          <w:rPr>
            <w:color w:val="007FAC"/>
            <w:w w:val="115"/>
            <w:sz w:val="15"/>
          </w:rPr>
          <w:t>bone</w:t>
        </w:r>
        <w:r>
          <w:rPr>
            <w:color w:val="007FAC"/>
            <w:spacing w:val="33"/>
            <w:w w:val="115"/>
            <w:sz w:val="15"/>
          </w:rPr>
          <w:t> </w:t>
        </w:r>
        <w:r>
          <w:rPr>
            <w:color w:val="007FAC"/>
            <w:w w:val="115"/>
            <w:sz w:val="15"/>
          </w:rPr>
          <w:t>of</w:t>
        </w:r>
        <w:r>
          <w:rPr>
            <w:color w:val="007FAC"/>
            <w:spacing w:val="31"/>
            <w:w w:val="115"/>
            <w:sz w:val="15"/>
          </w:rPr>
          <w:t> </w:t>
        </w:r>
        <w:r>
          <w:rPr>
            <w:color w:val="007FAC"/>
            <w:w w:val="115"/>
            <w:sz w:val="15"/>
          </w:rPr>
          <w:t>the</w:t>
        </w:r>
        <w:r>
          <w:rPr>
            <w:color w:val="007FAC"/>
            <w:spacing w:val="31"/>
            <w:w w:val="115"/>
            <w:sz w:val="15"/>
          </w:rPr>
          <w:t> </w:t>
        </w:r>
        <w:r>
          <w:rPr>
            <w:color w:val="007FAC"/>
            <w:w w:val="115"/>
            <w:sz w:val="15"/>
          </w:rPr>
          <w:t>human</w:t>
        </w:r>
        <w:r>
          <w:rPr>
            <w:color w:val="007FAC"/>
            <w:spacing w:val="31"/>
            <w:w w:val="115"/>
            <w:sz w:val="15"/>
          </w:rPr>
          <w:t> </w:t>
        </w:r>
        <w:r>
          <w:rPr>
            <w:color w:val="007FAC"/>
            <w:w w:val="115"/>
            <w:sz w:val="15"/>
          </w:rPr>
          <w:t>iliac</w:t>
        </w:r>
        <w:r>
          <w:rPr>
            <w:color w:val="007FAC"/>
            <w:spacing w:val="33"/>
            <w:w w:val="115"/>
            <w:sz w:val="15"/>
          </w:rPr>
          <w:t> </w:t>
        </w:r>
        <w:r>
          <w:rPr>
            <w:color w:val="007FAC"/>
            <w:w w:val="115"/>
            <w:sz w:val="15"/>
          </w:rPr>
          <w:t>crest</w:t>
        </w:r>
      </w:hyperlink>
      <w:r>
        <w:rPr>
          <w:color w:val="007FAC"/>
          <w:w w:val="115"/>
          <w:sz w:val="15"/>
        </w:rPr>
        <w:t> </w:t>
      </w:r>
      <w:hyperlink r:id="rId44">
        <w:r>
          <w:rPr>
            <w:color w:val="007FAC"/>
            <w:w w:val="115"/>
            <w:sz w:val="15"/>
          </w:rPr>
          <w:t>by atomic absorption spectrometry. Clin Chim Acta</w:t>
        </w:r>
      </w:hyperlink>
      <w:r>
        <w:rPr>
          <w:color w:val="007FAC"/>
          <w:spacing w:val="80"/>
          <w:w w:val="115"/>
          <w:sz w:val="15"/>
        </w:rPr>
        <w:t> </w:t>
      </w:r>
      <w:hyperlink r:id="rId44">
        <w:r>
          <w:rPr>
            <w:color w:val="007FAC"/>
            <w:spacing w:val="-2"/>
            <w:w w:val="115"/>
            <w:sz w:val="15"/>
          </w:rPr>
          <w:t>2000;293(1</w:t>
        </w:r>
      </w:hyperlink>
      <w:r>
        <w:rPr>
          <w:rFonts w:ascii="Arial"/>
          <w:color w:val="007FAC"/>
          <w:spacing w:val="-2"/>
          <w:w w:val="115"/>
          <w:sz w:val="15"/>
        </w:rPr>
        <w:t>e</w:t>
      </w:r>
      <w:hyperlink r:id="rId44">
        <w:r>
          <w:rPr>
            <w:color w:val="007FAC"/>
            <w:spacing w:val="-2"/>
            <w:w w:val="115"/>
            <w:sz w:val="15"/>
          </w:rPr>
          <w:t>2):187</w:t>
        </w:r>
      </w:hyperlink>
      <w:r>
        <w:rPr>
          <w:rFonts w:ascii="Arial"/>
          <w:color w:val="007FAC"/>
          <w:spacing w:val="-2"/>
          <w:w w:val="115"/>
          <w:sz w:val="15"/>
        </w:rPr>
        <w:t>e</w:t>
      </w:r>
      <w:hyperlink r:id="rId44">
        <w:r>
          <w:rPr>
            <w:color w:val="007FAC"/>
            <w:spacing w:val="-2"/>
            <w:w w:val="115"/>
            <w:sz w:val="15"/>
          </w:rPr>
          <w:t>92</w:t>
        </w:r>
      </w:hyperlink>
      <w:r>
        <w:rPr>
          <w:spacing w:val="-2"/>
          <w:w w:val="115"/>
          <w:sz w:val="15"/>
        </w:rPr>
        <w:t>.</w:t>
      </w:r>
    </w:p>
    <w:p>
      <w:pPr>
        <w:pStyle w:val="ListParagraph"/>
        <w:numPr>
          <w:ilvl w:val="0"/>
          <w:numId w:val="4"/>
        </w:numPr>
        <w:tabs>
          <w:tab w:pos="535" w:val="left" w:leader="none"/>
        </w:tabs>
        <w:spacing w:line="278" w:lineRule="auto" w:before="0" w:after="0"/>
        <w:ind w:left="535" w:right="527" w:hanging="338"/>
        <w:jc w:val="left"/>
        <w:rPr>
          <w:sz w:val="15"/>
        </w:rPr>
      </w:pPr>
      <w:bookmarkStart w:name="_bookmark30" w:id="55"/>
      <w:bookmarkEnd w:id="55"/>
      <w:r>
        <w:rPr/>
      </w:r>
      <w:hyperlink r:id="rId45">
        <w:r>
          <w:rPr>
            <w:color w:val="007FAC"/>
            <w:w w:val="110"/>
            <w:sz w:val="15"/>
          </w:rPr>
          <w:t>Lehnert</w:t>
        </w:r>
        <w:r>
          <w:rPr>
            <w:color w:val="007FAC"/>
            <w:spacing w:val="40"/>
            <w:w w:val="110"/>
            <w:sz w:val="15"/>
          </w:rPr>
          <w:t> </w:t>
        </w:r>
        <w:r>
          <w:rPr>
            <w:color w:val="007FAC"/>
            <w:w w:val="110"/>
            <w:sz w:val="15"/>
          </w:rPr>
          <w:t>T,</w:t>
        </w:r>
        <w:r>
          <w:rPr>
            <w:color w:val="007FAC"/>
            <w:spacing w:val="40"/>
            <w:w w:val="110"/>
            <w:sz w:val="15"/>
          </w:rPr>
          <w:t> </w:t>
        </w:r>
        <w:r>
          <w:rPr>
            <w:color w:val="007FAC"/>
            <w:w w:val="110"/>
            <w:sz w:val="15"/>
          </w:rPr>
          <w:t>Berlet</w:t>
        </w:r>
        <w:r>
          <w:rPr>
            <w:color w:val="007FAC"/>
            <w:spacing w:val="40"/>
            <w:w w:val="110"/>
            <w:sz w:val="15"/>
          </w:rPr>
          <w:t> </w:t>
        </w:r>
        <w:r>
          <w:rPr>
            <w:color w:val="007FAC"/>
            <w:w w:val="110"/>
            <w:sz w:val="15"/>
          </w:rPr>
          <w:t>HH.</w:t>
        </w:r>
        <w:r>
          <w:rPr>
            <w:color w:val="007FAC"/>
            <w:spacing w:val="40"/>
            <w:w w:val="110"/>
            <w:sz w:val="15"/>
          </w:rPr>
          <w:t> </w:t>
        </w:r>
        <w:r>
          <w:rPr>
            <w:color w:val="007FAC"/>
            <w:w w:val="110"/>
            <w:sz w:val="15"/>
          </w:rPr>
          <w:t>Selective</w:t>
        </w:r>
        <w:r>
          <w:rPr>
            <w:color w:val="007FAC"/>
            <w:spacing w:val="40"/>
            <w:w w:val="110"/>
            <w:sz w:val="15"/>
          </w:rPr>
          <w:t> </w:t>
        </w:r>
        <w:r>
          <w:rPr>
            <w:color w:val="007FAC"/>
            <w:w w:val="110"/>
            <w:sz w:val="15"/>
          </w:rPr>
          <w:t>inactivation</w:t>
        </w:r>
        <w:r>
          <w:rPr>
            <w:color w:val="007FAC"/>
            <w:spacing w:val="40"/>
            <w:w w:val="110"/>
            <w:sz w:val="15"/>
          </w:rPr>
          <w:t> </w:t>
        </w:r>
        <w:r>
          <w:rPr>
            <w:color w:val="007FAC"/>
            <w:w w:val="110"/>
            <w:sz w:val="15"/>
          </w:rPr>
          <w:t>of</w:t>
        </w:r>
        <w:r>
          <w:rPr>
            <w:color w:val="007FAC"/>
            <w:spacing w:val="40"/>
            <w:w w:val="110"/>
            <w:sz w:val="15"/>
          </w:rPr>
          <w:t> </w:t>
        </w:r>
        <w:r>
          <w:rPr>
            <w:color w:val="007FAC"/>
            <w:w w:val="110"/>
            <w:sz w:val="15"/>
          </w:rPr>
          <w:t>lactate</w:t>
        </w:r>
      </w:hyperlink>
      <w:r>
        <w:rPr>
          <w:color w:val="007FAC"/>
          <w:w w:val="110"/>
          <w:sz w:val="15"/>
        </w:rPr>
        <w:t> </w:t>
      </w:r>
      <w:hyperlink r:id="rId45">
        <w:r>
          <w:rPr>
            <w:color w:val="007FAC"/>
            <w:w w:val="110"/>
            <w:sz w:val="15"/>
          </w:rPr>
          <w:t>dehydrogenase</w:t>
        </w:r>
        <w:r>
          <w:rPr>
            <w:color w:val="007FAC"/>
            <w:spacing w:val="40"/>
            <w:w w:val="110"/>
            <w:sz w:val="15"/>
          </w:rPr>
          <w:t> </w:t>
        </w:r>
        <w:r>
          <w:rPr>
            <w:color w:val="007FAC"/>
            <w:w w:val="110"/>
            <w:sz w:val="15"/>
          </w:rPr>
          <w:t>of</w:t>
        </w:r>
        <w:r>
          <w:rPr>
            <w:color w:val="007FAC"/>
            <w:spacing w:val="40"/>
            <w:w w:val="110"/>
            <w:sz w:val="15"/>
          </w:rPr>
          <w:t> </w:t>
        </w:r>
        <w:r>
          <w:rPr>
            <w:color w:val="007FAC"/>
            <w:w w:val="110"/>
            <w:sz w:val="15"/>
          </w:rPr>
          <w:t>rat</w:t>
        </w:r>
        <w:r>
          <w:rPr>
            <w:color w:val="007FAC"/>
            <w:spacing w:val="40"/>
            <w:w w:val="110"/>
            <w:sz w:val="15"/>
          </w:rPr>
          <w:t> </w:t>
        </w:r>
        <w:r>
          <w:rPr>
            <w:color w:val="007FAC"/>
            <w:w w:val="110"/>
            <w:sz w:val="15"/>
          </w:rPr>
          <w:t>tissues</w:t>
        </w:r>
        <w:r>
          <w:rPr>
            <w:color w:val="007FAC"/>
            <w:spacing w:val="40"/>
            <w:w w:val="110"/>
            <w:sz w:val="15"/>
          </w:rPr>
          <w:t> </w:t>
        </w:r>
        <w:r>
          <w:rPr>
            <w:color w:val="007FAC"/>
            <w:w w:val="110"/>
            <w:sz w:val="15"/>
          </w:rPr>
          <w:t>by</w:t>
        </w:r>
        <w:r>
          <w:rPr>
            <w:color w:val="007FAC"/>
            <w:spacing w:val="40"/>
            <w:w w:val="110"/>
            <w:sz w:val="15"/>
          </w:rPr>
          <w:t> </w:t>
        </w:r>
        <w:r>
          <w:rPr>
            <w:color w:val="007FAC"/>
            <w:w w:val="110"/>
            <w:sz w:val="15"/>
          </w:rPr>
          <w:t>sodium</w:t>
        </w:r>
        <w:r>
          <w:rPr>
            <w:color w:val="007FAC"/>
            <w:spacing w:val="40"/>
            <w:w w:val="110"/>
            <w:sz w:val="15"/>
          </w:rPr>
          <w:t> </w:t>
        </w:r>
        <w:r>
          <w:rPr>
            <w:color w:val="007FAC"/>
            <w:w w:val="110"/>
            <w:sz w:val="15"/>
          </w:rPr>
          <w:t>deoxycholate.</w:t>
        </w:r>
      </w:hyperlink>
      <w:r>
        <w:rPr>
          <w:color w:val="007FAC"/>
          <w:spacing w:val="40"/>
          <w:w w:val="110"/>
          <w:sz w:val="15"/>
        </w:rPr>
        <w:t> </w:t>
      </w:r>
      <w:hyperlink r:id="rId45">
        <w:r>
          <w:rPr>
            <w:color w:val="007FAC"/>
            <w:w w:val="110"/>
            <w:sz w:val="15"/>
          </w:rPr>
          <w:t>Biochem J 1979;177:813</w:t>
        </w:r>
      </w:hyperlink>
      <w:r>
        <w:rPr>
          <w:rFonts w:ascii="Arial"/>
          <w:color w:val="007FAC"/>
          <w:w w:val="110"/>
          <w:sz w:val="15"/>
        </w:rPr>
        <w:t>e</w:t>
      </w:r>
      <w:hyperlink r:id="rId45">
        <w:r>
          <w:rPr>
            <w:color w:val="007FAC"/>
            <w:w w:val="110"/>
            <w:sz w:val="15"/>
          </w:rPr>
          <w:t>8</w:t>
        </w:r>
      </w:hyperlink>
      <w:r>
        <w:rPr>
          <w:w w:val="110"/>
          <w:sz w:val="15"/>
        </w:rPr>
        <w:t>.</w:t>
      </w:r>
    </w:p>
    <w:p>
      <w:pPr>
        <w:pStyle w:val="ListParagraph"/>
        <w:numPr>
          <w:ilvl w:val="0"/>
          <w:numId w:val="4"/>
        </w:numPr>
        <w:tabs>
          <w:tab w:pos="535" w:val="left" w:leader="none"/>
        </w:tabs>
        <w:spacing w:line="276" w:lineRule="auto" w:before="0" w:after="0"/>
        <w:ind w:left="535" w:right="103" w:hanging="338"/>
        <w:jc w:val="left"/>
        <w:rPr>
          <w:sz w:val="15"/>
        </w:rPr>
      </w:pPr>
      <w:bookmarkStart w:name="_bookmark31" w:id="56"/>
      <w:bookmarkEnd w:id="56"/>
      <w:r>
        <w:rPr/>
      </w:r>
      <w:hyperlink r:id="rId46">
        <w:r>
          <w:rPr>
            <w:color w:val="007FAC"/>
            <w:w w:val="115"/>
            <w:sz w:val="15"/>
          </w:rPr>
          <w:t>Shaw CR, Prasad R. Starch gel electrophoresis of </w:t>
        </w:r>
        <w:r>
          <w:rPr>
            <w:color w:val="007FAC"/>
            <w:w w:val="115"/>
            <w:sz w:val="15"/>
          </w:rPr>
          <w:t>enzymes</w:t>
        </w:r>
      </w:hyperlink>
      <w:r>
        <w:rPr>
          <w:rFonts w:ascii="Arial"/>
          <w:color w:val="007FAC"/>
          <w:w w:val="115"/>
          <w:sz w:val="15"/>
        </w:rPr>
        <w:t>e</w:t>
      </w:r>
      <w:hyperlink r:id="rId46">
        <w:r>
          <w:rPr>
            <w:color w:val="007FAC"/>
            <w:w w:val="115"/>
            <w:sz w:val="15"/>
          </w:rPr>
          <w:t>a</w:t>
        </w:r>
      </w:hyperlink>
      <w:r>
        <w:rPr>
          <w:color w:val="007FAC"/>
          <w:spacing w:val="40"/>
          <w:w w:val="128"/>
          <w:sz w:val="15"/>
        </w:rPr>
        <w:t> </w:t>
      </w:r>
      <w:bookmarkStart w:name="_bookmark32" w:id="57"/>
      <w:bookmarkEnd w:id="57"/>
      <w:r>
        <w:rPr>
          <w:color w:val="007FAC"/>
          <w:w w:val="128"/>
          <w:sz w:val="15"/>
        </w:rPr>
      </w:r>
      <w:hyperlink r:id="rId46">
        <w:r>
          <w:rPr>
            <w:color w:val="007FAC"/>
            <w:w w:val="115"/>
            <w:sz w:val="15"/>
          </w:rPr>
          <w:t>compilation of recipes. Biochem Genet 1970;4:297</w:t>
        </w:r>
      </w:hyperlink>
      <w:r>
        <w:rPr>
          <w:rFonts w:ascii="Arial"/>
          <w:color w:val="007FAC"/>
          <w:w w:val="115"/>
          <w:sz w:val="15"/>
        </w:rPr>
        <w:t>e</w:t>
      </w:r>
      <w:hyperlink r:id="rId46">
        <w:r>
          <w:rPr>
            <w:color w:val="007FAC"/>
            <w:w w:val="115"/>
            <w:sz w:val="15"/>
          </w:rPr>
          <w:t>320</w:t>
        </w:r>
      </w:hyperlink>
      <w:r>
        <w:rPr>
          <w:w w:val="115"/>
          <w:sz w:val="15"/>
        </w:rPr>
        <w:t>.</w:t>
      </w:r>
    </w:p>
    <w:p>
      <w:pPr>
        <w:pStyle w:val="ListParagraph"/>
        <w:numPr>
          <w:ilvl w:val="0"/>
          <w:numId w:val="4"/>
        </w:numPr>
        <w:tabs>
          <w:tab w:pos="535" w:val="left" w:leader="none"/>
        </w:tabs>
        <w:spacing w:line="276" w:lineRule="auto" w:before="0" w:after="0"/>
        <w:ind w:left="535" w:right="102" w:hanging="338"/>
        <w:jc w:val="left"/>
        <w:rPr>
          <w:sz w:val="15"/>
        </w:rPr>
      </w:pPr>
      <w:hyperlink r:id="rId47">
        <w:r>
          <w:rPr>
            <w:color w:val="007FAC"/>
            <w:w w:val="120"/>
            <w:sz w:val="15"/>
          </w:rPr>
          <w:t>Sundblad</w:t>
        </w:r>
        <w:r>
          <w:rPr>
            <w:color w:val="007FAC"/>
            <w:spacing w:val="-7"/>
            <w:w w:val="120"/>
            <w:sz w:val="15"/>
          </w:rPr>
          <w:t> </w:t>
        </w:r>
        <w:r>
          <w:rPr>
            <w:color w:val="007FAC"/>
            <w:w w:val="120"/>
            <w:sz w:val="15"/>
          </w:rPr>
          <w:t>L,</w:t>
        </w:r>
        <w:r>
          <w:rPr>
            <w:color w:val="007FAC"/>
            <w:spacing w:val="-7"/>
            <w:w w:val="120"/>
            <w:sz w:val="15"/>
          </w:rPr>
          <w:t> </w:t>
        </w:r>
        <w:r>
          <w:rPr>
            <w:color w:val="007FAC"/>
            <w:w w:val="120"/>
            <w:sz w:val="15"/>
          </w:rPr>
          <w:t>Wallin-Nilsson</w:t>
        </w:r>
        <w:r>
          <w:rPr>
            <w:color w:val="007FAC"/>
            <w:spacing w:val="-7"/>
            <w:w w:val="120"/>
            <w:sz w:val="15"/>
          </w:rPr>
          <w:t> </w:t>
        </w:r>
        <w:r>
          <w:rPr>
            <w:color w:val="007FAC"/>
            <w:w w:val="120"/>
            <w:sz w:val="15"/>
          </w:rPr>
          <w:t>M,</w:t>
        </w:r>
        <w:r>
          <w:rPr>
            <w:color w:val="007FAC"/>
            <w:spacing w:val="-7"/>
            <w:w w:val="120"/>
            <w:sz w:val="15"/>
          </w:rPr>
          <w:t> </w:t>
        </w:r>
        <w:r>
          <w:rPr>
            <w:color w:val="007FAC"/>
            <w:w w:val="120"/>
            <w:sz w:val="15"/>
          </w:rPr>
          <w:t>Brohult</w:t>
        </w:r>
        <w:r>
          <w:rPr>
            <w:color w:val="007FAC"/>
            <w:spacing w:val="-7"/>
            <w:w w:val="120"/>
            <w:sz w:val="15"/>
          </w:rPr>
          <w:t> </w:t>
        </w:r>
        <w:r>
          <w:rPr>
            <w:color w:val="007FAC"/>
            <w:w w:val="120"/>
            <w:sz w:val="15"/>
          </w:rPr>
          <w:t>J.</w:t>
        </w:r>
        <w:r>
          <w:rPr>
            <w:color w:val="007FAC"/>
            <w:spacing w:val="-7"/>
            <w:w w:val="120"/>
            <w:sz w:val="15"/>
          </w:rPr>
          <w:t> </w:t>
        </w:r>
        <w:r>
          <w:rPr>
            <w:color w:val="007FAC"/>
            <w:w w:val="120"/>
            <w:sz w:val="15"/>
          </w:rPr>
          <w:t>Characterization</w:t>
        </w:r>
        <w:r>
          <w:rPr>
            <w:color w:val="007FAC"/>
            <w:spacing w:val="-7"/>
            <w:w w:val="120"/>
            <w:sz w:val="15"/>
          </w:rPr>
          <w:t> </w:t>
        </w:r>
        <w:r>
          <w:rPr>
            <w:color w:val="007FAC"/>
            <w:w w:val="120"/>
            <w:sz w:val="15"/>
          </w:rPr>
          <w:t>of</w:t>
        </w:r>
      </w:hyperlink>
      <w:r>
        <w:rPr>
          <w:color w:val="007FAC"/>
          <w:w w:val="120"/>
          <w:sz w:val="15"/>
        </w:rPr>
        <w:t> </w:t>
      </w:r>
      <w:hyperlink r:id="rId47">
        <w:r>
          <w:rPr>
            <w:color w:val="007FAC"/>
            <w:w w:val="120"/>
            <w:sz w:val="15"/>
          </w:rPr>
          <w:t>alkaline phosphatase isoenzymes in serum by agar gel</w:t>
        </w:r>
      </w:hyperlink>
      <w:r>
        <w:rPr>
          <w:color w:val="007FAC"/>
          <w:w w:val="120"/>
          <w:sz w:val="15"/>
        </w:rPr>
        <w:t> </w:t>
      </w:r>
      <w:bookmarkStart w:name="_bookmark33" w:id="58"/>
      <w:bookmarkEnd w:id="58"/>
      <w:r>
        <w:rPr>
          <w:color w:val="007FAC"/>
          <w:w w:val="115"/>
          <w:sz w:val="15"/>
        </w:rPr>
      </w:r>
      <w:hyperlink r:id="rId47">
        <w:r>
          <w:rPr>
            <w:color w:val="007FAC"/>
            <w:w w:val="120"/>
            <w:sz w:val="15"/>
          </w:rPr>
          <w:t>electrophoresis. Clin Chim Acta 1973;45(3):219</w:t>
        </w:r>
      </w:hyperlink>
      <w:r>
        <w:rPr>
          <w:rFonts w:ascii="Arial"/>
          <w:color w:val="007FAC"/>
          <w:w w:val="120"/>
          <w:sz w:val="15"/>
        </w:rPr>
        <w:t>e</w:t>
      </w:r>
      <w:hyperlink r:id="rId47">
        <w:r>
          <w:rPr>
            <w:color w:val="007FAC"/>
            <w:w w:val="120"/>
            <w:sz w:val="15"/>
          </w:rPr>
          <w:t>23</w:t>
        </w:r>
      </w:hyperlink>
      <w:r>
        <w:rPr>
          <w:w w:val="120"/>
          <w:sz w:val="15"/>
        </w:rPr>
        <w:t>.</w:t>
      </w:r>
    </w:p>
    <w:p>
      <w:pPr>
        <w:pStyle w:val="ListParagraph"/>
        <w:numPr>
          <w:ilvl w:val="0"/>
          <w:numId w:val="4"/>
        </w:numPr>
        <w:tabs>
          <w:tab w:pos="535" w:val="left" w:leader="none"/>
        </w:tabs>
        <w:spacing w:line="276" w:lineRule="auto" w:before="0" w:after="0"/>
        <w:ind w:left="535" w:right="106" w:hanging="338"/>
        <w:jc w:val="left"/>
        <w:rPr>
          <w:sz w:val="15"/>
        </w:rPr>
      </w:pPr>
      <w:hyperlink r:id="rId48">
        <w:r>
          <w:rPr>
            <w:color w:val="007FAC"/>
            <w:w w:val="120"/>
            <w:sz w:val="15"/>
          </w:rPr>
          <w:t>Frazen A, Hasselgren G. Electrophoresis separation of</w:t>
        </w:r>
      </w:hyperlink>
      <w:r>
        <w:rPr>
          <w:color w:val="007FAC"/>
          <w:w w:val="120"/>
          <w:sz w:val="15"/>
        </w:rPr>
        <w:t> </w:t>
      </w:r>
      <w:hyperlink r:id="rId48">
        <w:r>
          <w:rPr>
            <w:color w:val="007FAC"/>
            <w:w w:val="120"/>
            <w:sz w:val="15"/>
          </w:rPr>
          <w:t>alkaline and acid phosphatase isoenzymes from the pulp </w:t>
        </w:r>
        <w:r>
          <w:rPr>
            <w:color w:val="007FAC"/>
            <w:w w:val="120"/>
            <w:sz w:val="15"/>
          </w:rPr>
          <w:t>of</w:t>
        </w:r>
      </w:hyperlink>
      <w:r>
        <w:rPr>
          <w:color w:val="007FAC"/>
          <w:w w:val="120"/>
          <w:sz w:val="15"/>
        </w:rPr>
        <w:t> </w:t>
      </w:r>
      <w:bookmarkStart w:name="_bookmark34" w:id="59"/>
      <w:bookmarkEnd w:id="59"/>
      <w:r>
        <w:rPr>
          <w:color w:val="007FAC"/>
          <w:w w:val="115"/>
          <w:sz w:val="15"/>
        </w:rPr>
      </w:r>
      <w:hyperlink r:id="rId48">
        <w:r>
          <w:rPr>
            <w:color w:val="007FAC"/>
            <w:w w:val="120"/>
            <w:sz w:val="15"/>
          </w:rPr>
          <w:t>monkey teeth. Acta Odontol Scand 1978;36(6):371</w:t>
        </w:r>
      </w:hyperlink>
      <w:r>
        <w:rPr>
          <w:rFonts w:ascii="Arial"/>
          <w:color w:val="007FAC"/>
          <w:w w:val="120"/>
          <w:sz w:val="15"/>
        </w:rPr>
        <w:t>e</w:t>
      </w:r>
      <w:hyperlink r:id="rId48">
        <w:r>
          <w:rPr>
            <w:color w:val="007FAC"/>
            <w:w w:val="120"/>
            <w:sz w:val="15"/>
          </w:rPr>
          <w:t>5</w:t>
        </w:r>
      </w:hyperlink>
      <w:r>
        <w:rPr>
          <w:w w:val="120"/>
          <w:sz w:val="15"/>
        </w:rPr>
        <w:t>.</w:t>
      </w:r>
    </w:p>
    <w:p>
      <w:pPr>
        <w:pStyle w:val="ListParagraph"/>
        <w:numPr>
          <w:ilvl w:val="0"/>
          <w:numId w:val="4"/>
        </w:numPr>
        <w:tabs>
          <w:tab w:pos="535" w:val="left" w:leader="none"/>
        </w:tabs>
        <w:spacing w:line="276" w:lineRule="auto" w:before="0" w:after="0"/>
        <w:ind w:left="535" w:right="196" w:hanging="338"/>
        <w:jc w:val="left"/>
        <w:rPr>
          <w:sz w:val="15"/>
        </w:rPr>
      </w:pPr>
      <w:hyperlink r:id="rId49">
        <w:r>
          <w:rPr>
            <w:color w:val="007FAC"/>
            <w:w w:val="115"/>
            <w:sz w:val="15"/>
          </w:rPr>
          <w:t>Duke RC, Sellins CB. Cellular Basis of Immune </w:t>
        </w:r>
        <w:r>
          <w:rPr>
            <w:color w:val="007FAC"/>
            <w:w w:val="115"/>
            <w:sz w:val="15"/>
          </w:rPr>
          <w:t>Modulation.</w:t>
        </w:r>
      </w:hyperlink>
      <w:r>
        <w:rPr>
          <w:color w:val="007FAC"/>
          <w:w w:val="115"/>
          <w:sz w:val="15"/>
        </w:rPr>
        <w:t> </w:t>
      </w:r>
      <w:hyperlink r:id="rId49">
        <w:r>
          <w:rPr>
            <w:color w:val="007FAC"/>
            <w:w w:val="115"/>
            <w:sz w:val="15"/>
          </w:rPr>
          <w:t>In: Kaplan JG, Green DR, Bleackley RC, editors. 19th</w:t>
        </w:r>
      </w:hyperlink>
      <w:r>
        <w:rPr>
          <w:color w:val="007FAC"/>
          <w:w w:val="115"/>
          <w:sz w:val="15"/>
        </w:rPr>
        <w:t> </w:t>
      </w:r>
      <w:hyperlink r:id="rId49">
        <w:r>
          <w:rPr>
            <w:color w:val="007FAC"/>
            <w:w w:val="115"/>
            <w:sz w:val="15"/>
          </w:rPr>
          <w:t>International leukocyte culture conference. New York: AR</w:t>
        </w:r>
      </w:hyperlink>
      <w:r>
        <w:rPr>
          <w:color w:val="007FAC"/>
          <w:spacing w:val="80"/>
          <w:w w:val="115"/>
          <w:sz w:val="15"/>
        </w:rPr>
        <w:t> </w:t>
      </w:r>
      <w:bookmarkStart w:name="_bookmark35" w:id="60"/>
      <w:bookmarkEnd w:id="60"/>
      <w:r>
        <w:rPr>
          <w:color w:val="007FAC"/>
          <w:w w:val="99"/>
          <w:sz w:val="15"/>
        </w:rPr>
      </w:r>
      <w:hyperlink r:id="rId49">
        <w:r>
          <w:rPr>
            <w:color w:val="007FAC"/>
            <w:w w:val="115"/>
            <w:sz w:val="15"/>
          </w:rPr>
          <w:t>Liss; 1989. p. 311</w:t>
        </w:r>
      </w:hyperlink>
      <w:r>
        <w:rPr>
          <w:rFonts w:ascii="Arial"/>
          <w:color w:val="007FAC"/>
          <w:w w:val="115"/>
          <w:sz w:val="15"/>
        </w:rPr>
        <w:t>e</w:t>
      </w:r>
      <w:hyperlink r:id="rId49">
        <w:r>
          <w:rPr>
            <w:color w:val="007FAC"/>
            <w:w w:val="115"/>
            <w:sz w:val="15"/>
          </w:rPr>
          <w:t>4</w:t>
        </w:r>
      </w:hyperlink>
      <w:r>
        <w:rPr>
          <w:w w:val="115"/>
          <w:sz w:val="15"/>
        </w:rPr>
        <w:t>.</w:t>
      </w:r>
    </w:p>
    <w:p>
      <w:pPr>
        <w:pStyle w:val="ListParagraph"/>
        <w:numPr>
          <w:ilvl w:val="0"/>
          <w:numId w:val="4"/>
        </w:numPr>
        <w:tabs>
          <w:tab w:pos="535" w:val="left" w:leader="none"/>
        </w:tabs>
        <w:spacing w:line="278" w:lineRule="auto" w:before="0" w:after="0"/>
        <w:ind w:left="535" w:right="103" w:hanging="338"/>
        <w:jc w:val="left"/>
        <w:rPr>
          <w:sz w:val="15"/>
        </w:rPr>
      </w:pPr>
      <w:hyperlink r:id="rId50">
        <w:r>
          <w:rPr>
            <w:color w:val="007FAC"/>
            <w:w w:val="115"/>
            <w:sz w:val="15"/>
          </w:rPr>
          <w:t>Sasaki</w:t>
        </w:r>
        <w:r>
          <w:rPr>
            <w:color w:val="007FAC"/>
            <w:spacing w:val="-8"/>
            <w:w w:val="115"/>
            <w:sz w:val="15"/>
          </w:rPr>
          <w:t> </w:t>
        </w:r>
        <w:r>
          <w:rPr>
            <w:color w:val="007FAC"/>
            <w:w w:val="115"/>
            <w:sz w:val="15"/>
          </w:rPr>
          <w:t>YF,</w:t>
        </w:r>
        <w:r>
          <w:rPr>
            <w:color w:val="007FAC"/>
            <w:spacing w:val="-10"/>
            <w:w w:val="115"/>
            <w:sz w:val="15"/>
          </w:rPr>
          <w:t> </w:t>
        </w:r>
        <w:r>
          <w:rPr>
            <w:color w:val="007FAC"/>
            <w:w w:val="115"/>
            <w:sz w:val="15"/>
          </w:rPr>
          <w:t>Saga</w:t>
        </w:r>
        <w:r>
          <w:rPr>
            <w:color w:val="007FAC"/>
            <w:spacing w:val="-9"/>
            <w:w w:val="115"/>
            <w:sz w:val="15"/>
          </w:rPr>
          <w:t> </w:t>
        </w:r>
        <w:r>
          <w:rPr>
            <w:color w:val="007FAC"/>
            <w:w w:val="115"/>
            <w:sz w:val="15"/>
          </w:rPr>
          <w:t>A,</w:t>
        </w:r>
        <w:r>
          <w:rPr>
            <w:color w:val="007FAC"/>
            <w:spacing w:val="-10"/>
            <w:w w:val="115"/>
            <w:sz w:val="15"/>
          </w:rPr>
          <w:t> </w:t>
        </w:r>
        <w:r>
          <w:rPr>
            <w:color w:val="007FAC"/>
            <w:w w:val="115"/>
            <w:sz w:val="15"/>
          </w:rPr>
          <w:t>Akasaka</w:t>
        </w:r>
        <w:r>
          <w:rPr>
            <w:color w:val="007FAC"/>
            <w:spacing w:val="-9"/>
            <w:w w:val="115"/>
            <w:sz w:val="15"/>
          </w:rPr>
          <w:t> </w:t>
        </w:r>
        <w:r>
          <w:rPr>
            <w:color w:val="007FAC"/>
            <w:w w:val="115"/>
            <w:sz w:val="15"/>
          </w:rPr>
          <w:t>M,</w:t>
        </w:r>
        <w:r>
          <w:rPr>
            <w:color w:val="007FAC"/>
            <w:spacing w:val="-10"/>
            <w:w w:val="115"/>
            <w:sz w:val="15"/>
          </w:rPr>
          <w:t> </w:t>
        </w:r>
        <w:r>
          <w:rPr>
            <w:color w:val="007FAC"/>
            <w:w w:val="115"/>
            <w:sz w:val="15"/>
          </w:rPr>
          <w:t>Yoshida</w:t>
        </w:r>
        <w:r>
          <w:rPr>
            <w:color w:val="007FAC"/>
            <w:spacing w:val="-9"/>
            <w:w w:val="115"/>
            <w:sz w:val="15"/>
          </w:rPr>
          <w:t> </w:t>
        </w:r>
        <w:r>
          <w:rPr>
            <w:color w:val="007FAC"/>
            <w:w w:val="115"/>
            <w:sz w:val="15"/>
          </w:rPr>
          <w:t>K,</w:t>
        </w:r>
        <w:r>
          <w:rPr>
            <w:color w:val="007FAC"/>
            <w:spacing w:val="-10"/>
            <w:w w:val="115"/>
            <w:sz w:val="15"/>
          </w:rPr>
          <w:t> </w:t>
        </w:r>
        <w:r>
          <w:rPr>
            <w:color w:val="007FAC"/>
            <w:w w:val="115"/>
            <w:sz w:val="15"/>
          </w:rPr>
          <w:t>Nishidate</w:t>
        </w:r>
        <w:r>
          <w:rPr>
            <w:color w:val="007FAC"/>
            <w:spacing w:val="-9"/>
            <w:w w:val="115"/>
            <w:sz w:val="15"/>
          </w:rPr>
          <w:t> </w:t>
        </w:r>
        <w:r>
          <w:rPr>
            <w:color w:val="007FAC"/>
            <w:w w:val="115"/>
            <w:sz w:val="15"/>
          </w:rPr>
          <w:t>E,</w:t>
        </w:r>
        <w:r>
          <w:rPr>
            <w:color w:val="007FAC"/>
            <w:spacing w:val="-10"/>
            <w:w w:val="115"/>
            <w:sz w:val="15"/>
          </w:rPr>
          <w:t> </w:t>
        </w:r>
        <w:r>
          <w:rPr>
            <w:color w:val="007FAC"/>
            <w:w w:val="115"/>
            <w:sz w:val="15"/>
          </w:rPr>
          <w:t>Su</w:t>
        </w:r>
        <w:r>
          <w:rPr>
            <w:color w:val="007FAC"/>
            <w:spacing w:val="-10"/>
            <w:w w:val="115"/>
            <w:sz w:val="15"/>
          </w:rPr>
          <w:t> </w:t>
        </w:r>
        <w:r>
          <w:rPr>
            <w:color w:val="007FAC"/>
            <w:w w:val="115"/>
            <w:sz w:val="15"/>
          </w:rPr>
          <w:t>YQ,</w:t>
        </w:r>
      </w:hyperlink>
      <w:r>
        <w:rPr>
          <w:color w:val="007FAC"/>
          <w:w w:val="115"/>
          <w:sz w:val="15"/>
        </w:rPr>
        <w:t> </w:t>
      </w:r>
      <w:hyperlink r:id="rId50">
        <w:r>
          <w:rPr>
            <w:color w:val="007FAC"/>
            <w:w w:val="115"/>
            <w:sz w:val="15"/>
          </w:rPr>
          <w:t>et</w:t>
        </w:r>
        <w:r>
          <w:rPr>
            <w:color w:val="007FAC"/>
            <w:spacing w:val="40"/>
            <w:w w:val="115"/>
            <w:sz w:val="15"/>
          </w:rPr>
          <w:t> </w:t>
        </w:r>
        <w:r>
          <w:rPr>
            <w:color w:val="007FAC"/>
            <w:w w:val="115"/>
            <w:sz w:val="15"/>
          </w:rPr>
          <w:t>al.</w:t>
        </w:r>
        <w:r>
          <w:rPr>
            <w:color w:val="007FAC"/>
            <w:spacing w:val="40"/>
            <w:w w:val="115"/>
            <w:sz w:val="15"/>
          </w:rPr>
          <w:t> </w:t>
        </w:r>
        <w:r>
          <w:rPr>
            <w:color w:val="007FAC"/>
            <w:w w:val="115"/>
            <w:sz w:val="15"/>
          </w:rPr>
          <w:t>In</w:t>
        </w:r>
        <w:r>
          <w:rPr>
            <w:color w:val="007FAC"/>
            <w:spacing w:val="40"/>
            <w:w w:val="115"/>
            <w:sz w:val="15"/>
          </w:rPr>
          <w:t> </w:t>
        </w:r>
        <w:r>
          <w:rPr>
            <w:color w:val="007FAC"/>
            <w:w w:val="115"/>
            <w:sz w:val="15"/>
          </w:rPr>
          <w:t>vivo</w:t>
        </w:r>
        <w:r>
          <w:rPr>
            <w:color w:val="007FAC"/>
            <w:spacing w:val="40"/>
            <w:w w:val="115"/>
            <w:sz w:val="15"/>
          </w:rPr>
          <w:t> </w:t>
        </w:r>
        <w:r>
          <w:rPr>
            <w:color w:val="007FAC"/>
            <w:w w:val="115"/>
            <w:sz w:val="15"/>
          </w:rPr>
          <w:t>genotoxicity</w:t>
        </w:r>
        <w:r>
          <w:rPr>
            <w:color w:val="007FAC"/>
            <w:spacing w:val="40"/>
            <w:w w:val="115"/>
            <w:sz w:val="15"/>
          </w:rPr>
          <w:t> </w:t>
        </w:r>
        <w:r>
          <w:rPr>
            <w:color w:val="007FAC"/>
            <w:w w:val="115"/>
            <w:sz w:val="15"/>
          </w:rPr>
          <w:t>of</w:t>
        </w:r>
        <w:r>
          <w:rPr>
            <w:color w:val="007FAC"/>
            <w:spacing w:val="40"/>
            <w:w w:val="115"/>
            <w:sz w:val="15"/>
          </w:rPr>
          <w:t> </w:t>
        </w:r>
        <w:r>
          <w:rPr>
            <w:color w:val="007FAC"/>
            <w:w w:val="115"/>
            <w:sz w:val="15"/>
          </w:rPr>
          <w:t>ortho-phenylphenol,</w:t>
        </w:r>
        <w:r>
          <w:rPr>
            <w:color w:val="007FAC"/>
            <w:spacing w:val="40"/>
            <w:w w:val="115"/>
            <w:sz w:val="15"/>
          </w:rPr>
          <w:t> </w:t>
        </w:r>
        <w:r>
          <w:rPr>
            <w:color w:val="007FAC"/>
            <w:w w:val="115"/>
            <w:sz w:val="15"/>
          </w:rPr>
          <w:t>biphenyl,</w:t>
        </w:r>
      </w:hyperlink>
    </w:p>
    <w:p>
      <w:pPr>
        <w:spacing w:after="0" w:line="278" w:lineRule="auto"/>
        <w:jc w:val="left"/>
        <w:rPr>
          <w:sz w:val="15"/>
        </w:rPr>
        <w:sectPr>
          <w:type w:val="continuous"/>
          <w:pgSz w:w="11910" w:h="15880"/>
          <w:pgMar w:top="580" w:bottom="280" w:left="840" w:right="840"/>
          <w:cols w:num="2" w:equalWidth="0">
            <w:col w:w="5020" w:space="121"/>
            <w:col w:w="5089"/>
          </w:cols>
        </w:sectPr>
      </w:pPr>
    </w:p>
    <w:p>
      <w:pPr>
        <w:tabs>
          <w:tab w:pos="2348" w:val="left" w:leader="none"/>
        </w:tabs>
        <w:spacing w:before="59"/>
        <w:ind w:left="105" w:right="0" w:firstLine="0"/>
        <w:jc w:val="left"/>
        <w:rPr>
          <w:sz w:val="14"/>
        </w:rPr>
      </w:pPr>
      <w:r>
        <w:rPr>
          <w:spacing w:val="-5"/>
          <w:w w:val="115"/>
          <w:sz w:val="19"/>
        </w:rPr>
        <w:t>12</w:t>
      </w:r>
      <w:r>
        <w:rPr>
          <w:sz w:val="19"/>
        </w:rPr>
        <w:tab/>
      </w:r>
      <w:hyperlink r:id="rId7">
        <w:r>
          <w:rPr>
            <w:color w:val="007FAC"/>
            <w:w w:val="115"/>
            <w:sz w:val="14"/>
          </w:rPr>
          <w:t>e</w:t>
        </w:r>
        <w:r>
          <w:rPr>
            <w:color w:val="007FAC"/>
            <w:spacing w:val="-14"/>
            <w:w w:val="115"/>
            <w:sz w:val="14"/>
          </w:rPr>
          <w:t> </w:t>
        </w:r>
        <w:r>
          <w:rPr>
            <w:smallCaps/>
            <w:color w:val="007FAC"/>
            <w:spacing w:val="20"/>
            <w:w w:val="115"/>
            <w:sz w:val="14"/>
          </w:rPr>
          <w:t>gypti</w:t>
        </w:r>
        <w:r>
          <w:rPr>
            <w:smallCaps/>
            <w:color w:val="007FAC"/>
            <w:spacing w:val="-13"/>
            <w:w w:val="115"/>
            <w:sz w:val="14"/>
          </w:rPr>
          <w:t> </w:t>
        </w:r>
        <w:r>
          <w:rPr>
            <w:smallCaps w:val="0"/>
            <w:color w:val="007FAC"/>
            <w:spacing w:val="13"/>
            <w:w w:val="115"/>
            <w:sz w:val="14"/>
          </w:rPr>
          <w:t>an</w:t>
        </w:r>
        <w:r>
          <w:rPr>
            <w:smallCaps w:val="0"/>
            <w:color w:val="007FAC"/>
            <w:spacing w:val="34"/>
            <w:w w:val="115"/>
            <w:sz w:val="14"/>
          </w:rPr>
          <w:t> </w:t>
        </w:r>
        <w:r>
          <w:rPr>
            <w:smallCaps/>
            <w:color w:val="007FAC"/>
            <w:w w:val="115"/>
            <w:sz w:val="14"/>
          </w:rPr>
          <w:t>j</w:t>
        </w:r>
        <w:r>
          <w:rPr>
            <w:smallCaps/>
            <w:color w:val="007FAC"/>
            <w:spacing w:val="-13"/>
            <w:w w:val="115"/>
            <w:sz w:val="14"/>
          </w:rPr>
          <w:t> </w:t>
        </w:r>
        <w:r>
          <w:rPr>
            <w:smallCaps w:val="0"/>
            <w:color w:val="007FAC"/>
            <w:w w:val="115"/>
            <w:sz w:val="14"/>
          </w:rPr>
          <w:t>o</w:t>
        </w:r>
        <w:r>
          <w:rPr>
            <w:smallCaps w:val="0"/>
            <w:color w:val="007FAC"/>
            <w:spacing w:val="-13"/>
            <w:w w:val="115"/>
            <w:sz w:val="14"/>
          </w:rPr>
          <w:t> </w:t>
        </w:r>
        <w:r>
          <w:rPr>
            <w:smallCaps/>
            <w:color w:val="007FAC"/>
            <w:spacing w:val="13"/>
            <w:w w:val="115"/>
            <w:sz w:val="14"/>
          </w:rPr>
          <w:t>ur</w:t>
        </w:r>
        <w:r>
          <w:rPr>
            <w:smallCaps/>
            <w:color w:val="007FAC"/>
            <w:spacing w:val="-13"/>
            <w:w w:val="115"/>
            <w:sz w:val="14"/>
          </w:rPr>
          <w:t> </w:t>
        </w:r>
        <w:r>
          <w:rPr>
            <w:smallCaps w:val="0"/>
            <w:color w:val="007FAC"/>
            <w:spacing w:val="17"/>
            <w:w w:val="140"/>
            <w:sz w:val="14"/>
          </w:rPr>
          <w:t>nal</w:t>
        </w:r>
        <w:r>
          <w:rPr>
            <w:smallCaps w:val="0"/>
            <w:color w:val="007FAC"/>
            <w:spacing w:val="24"/>
            <w:w w:val="140"/>
            <w:sz w:val="14"/>
          </w:rPr>
          <w:t> </w:t>
        </w:r>
        <w:r>
          <w:rPr>
            <w:smallCaps w:val="0"/>
            <w:color w:val="007FAC"/>
            <w:w w:val="115"/>
            <w:sz w:val="14"/>
          </w:rPr>
          <w:t>o</w:t>
        </w:r>
        <w:r>
          <w:rPr>
            <w:smallCaps w:val="0"/>
            <w:color w:val="007FAC"/>
            <w:spacing w:val="-14"/>
            <w:w w:val="115"/>
            <w:sz w:val="14"/>
          </w:rPr>
          <w:t> </w:t>
        </w:r>
        <w:r>
          <w:rPr>
            <w:smallCaps w:val="0"/>
            <w:color w:val="007FAC"/>
            <w:w w:val="140"/>
            <w:sz w:val="14"/>
          </w:rPr>
          <w:t>f</w:t>
        </w:r>
        <w:r>
          <w:rPr>
            <w:smallCaps w:val="0"/>
            <w:color w:val="007FAC"/>
            <w:spacing w:val="25"/>
            <w:w w:val="140"/>
            <w:sz w:val="14"/>
          </w:rPr>
          <w:t> </w:t>
        </w:r>
        <w:r>
          <w:rPr>
            <w:smallCaps w:val="0"/>
            <w:color w:val="007FAC"/>
            <w:w w:val="115"/>
            <w:sz w:val="14"/>
          </w:rPr>
          <w:t>b</w:t>
        </w:r>
        <w:r>
          <w:rPr>
            <w:smallCaps w:val="0"/>
            <w:color w:val="007FAC"/>
            <w:spacing w:val="-14"/>
            <w:w w:val="115"/>
            <w:sz w:val="14"/>
          </w:rPr>
          <w:t> </w:t>
        </w:r>
        <w:r>
          <w:rPr>
            <w:smallCaps w:val="0"/>
            <w:color w:val="007FAC"/>
            <w:w w:val="115"/>
            <w:sz w:val="14"/>
          </w:rPr>
          <w:t>a</w:t>
        </w:r>
        <w:r>
          <w:rPr>
            <w:smallCaps w:val="0"/>
            <w:color w:val="007FAC"/>
            <w:spacing w:val="-14"/>
            <w:w w:val="115"/>
            <w:sz w:val="14"/>
          </w:rPr>
          <w:t> </w:t>
        </w:r>
        <w:r>
          <w:rPr>
            <w:smallCaps/>
            <w:color w:val="007FAC"/>
            <w:spacing w:val="17"/>
            <w:w w:val="115"/>
            <w:sz w:val="14"/>
          </w:rPr>
          <w:t>sic</w:t>
        </w:r>
        <w:r>
          <w:rPr>
            <w:smallCaps/>
            <w:color w:val="007FAC"/>
            <w:spacing w:val="-13"/>
            <w:w w:val="115"/>
            <w:sz w:val="14"/>
          </w:rPr>
          <w:t> </w:t>
        </w:r>
        <w:r>
          <w:rPr>
            <w:smallCaps w:val="0"/>
            <w:color w:val="007FAC"/>
            <w:spacing w:val="7"/>
            <w:w w:val="115"/>
            <w:sz w:val="14"/>
          </w:rPr>
          <w:t> </w:t>
        </w:r>
        <w:r>
          <w:rPr>
            <w:smallCaps w:val="0"/>
            <w:color w:val="007FAC"/>
            <w:spacing w:val="17"/>
            <w:w w:val="115"/>
            <w:sz w:val="14"/>
          </w:rPr>
          <w:t>and</w:t>
        </w:r>
        <w:r>
          <w:rPr>
            <w:smallCaps w:val="0"/>
            <w:color w:val="007FAC"/>
            <w:spacing w:val="33"/>
            <w:w w:val="115"/>
            <w:sz w:val="14"/>
          </w:rPr>
          <w:t> </w:t>
        </w:r>
        <w:r>
          <w:rPr>
            <w:smallCaps w:val="0"/>
            <w:color w:val="007FAC"/>
            <w:w w:val="115"/>
            <w:sz w:val="14"/>
          </w:rPr>
          <w:t>a</w:t>
        </w:r>
        <w:r>
          <w:rPr>
            <w:smallCaps w:val="0"/>
            <w:color w:val="007FAC"/>
            <w:spacing w:val="-14"/>
            <w:w w:val="115"/>
            <w:sz w:val="14"/>
          </w:rPr>
          <w:t> </w:t>
        </w:r>
        <w:r>
          <w:rPr>
            <w:smallCaps/>
            <w:color w:val="007FAC"/>
            <w:spacing w:val="13"/>
            <w:w w:val="115"/>
            <w:sz w:val="14"/>
          </w:rPr>
          <w:t>pp</w:t>
        </w:r>
        <w:r>
          <w:rPr>
            <w:smallCaps/>
            <w:color w:val="007FAC"/>
            <w:spacing w:val="-13"/>
            <w:w w:val="115"/>
            <w:sz w:val="14"/>
          </w:rPr>
          <w:t> </w:t>
        </w:r>
        <w:r>
          <w:rPr>
            <w:smallCaps w:val="0"/>
            <w:color w:val="007FAC"/>
            <w:w w:val="140"/>
            <w:sz w:val="14"/>
          </w:rPr>
          <w:t>l</w:t>
        </w:r>
        <w:r>
          <w:rPr>
            <w:smallCaps w:val="0"/>
            <w:color w:val="007FAC"/>
            <w:spacing w:val="-22"/>
            <w:w w:val="140"/>
            <w:sz w:val="14"/>
          </w:rPr>
          <w:t> </w:t>
        </w:r>
        <w:r>
          <w:rPr>
            <w:smallCaps/>
            <w:color w:val="007FAC"/>
            <w:w w:val="115"/>
            <w:sz w:val="14"/>
          </w:rPr>
          <w:t>i</w:t>
        </w:r>
        <w:r>
          <w:rPr>
            <w:smallCaps/>
            <w:color w:val="007FAC"/>
            <w:spacing w:val="-13"/>
            <w:w w:val="115"/>
            <w:sz w:val="14"/>
          </w:rPr>
          <w:t> </w:t>
        </w:r>
        <w:r>
          <w:rPr>
            <w:smallCaps w:val="0"/>
            <w:color w:val="007FAC"/>
            <w:spacing w:val="13"/>
            <w:w w:val="115"/>
            <w:sz w:val="14"/>
          </w:rPr>
          <w:t>ed</w:t>
        </w:r>
        <w:r>
          <w:rPr>
            <w:smallCaps w:val="0"/>
            <w:color w:val="007FAC"/>
            <w:spacing w:val="33"/>
            <w:w w:val="115"/>
            <w:sz w:val="14"/>
          </w:rPr>
          <w:t> </w:t>
        </w:r>
        <w:r>
          <w:rPr>
            <w:smallCaps/>
            <w:color w:val="007FAC"/>
            <w:spacing w:val="17"/>
            <w:w w:val="115"/>
            <w:sz w:val="14"/>
          </w:rPr>
          <w:t>sci</w:t>
        </w:r>
        <w:r>
          <w:rPr>
            <w:smallCaps/>
            <w:color w:val="007FAC"/>
            <w:spacing w:val="-13"/>
            <w:w w:val="115"/>
            <w:sz w:val="14"/>
          </w:rPr>
          <w:t> </w:t>
        </w:r>
        <w:r>
          <w:rPr>
            <w:smallCaps w:val="0"/>
            <w:color w:val="007FAC"/>
            <w:spacing w:val="13"/>
            <w:w w:val="115"/>
            <w:sz w:val="14"/>
          </w:rPr>
          <w:t>en</w:t>
        </w:r>
        <w:r>
          <w:rPr>
            <w:smallCaps w:val="0"/>
            <w:color w:val="007FAC"/>
            <w:spacing w:val="-13"/>
            <w:w w:val="115"/>
            <w:sz w:val="14"/>
          </w:rPr>
          <w:t> </w:t>
        </w:r>
        <w:r>
          <w:rPr>
            <w:smallCaps/>
            <w:color w:val="007FAC"/>
            <w:w w:val="115"/>
            <w:sz w:val="14"/>
          </w:rPr>
          <w:t>c</w:t>
        </w:r>
        <w:r>
          <w:rPr>
            <w:smallCaps/>
            <w:color w:val="007FAC"/>
            <w:spacing w:val="-13"/>
            <w:w w:val="115"/>
            <w:sz w:val="14"/>
          </w:rPr>
          <w:t> </w:t>
        </w:r>
        <w:r>
          <w:rPr>
            <w:smallCaps w:val="0"/>
            <w:color w:val="007FAC"/>
            <w:w w:val="115"/>
            <w:sz w:val="14"/>
          </w:rPr>
          <w:t>e</w:t>
        </w:r>
        <w:r>
          <w:rPr>
            <w:smallCaps w:val="0"/>
            <w:color w:val="007FAC"/>
            <w:spacing w:val="-14"/>
            <w:w w:val="115"/>
            <w:sz w:val="14"/>
          </w:rPr>
          <w:t> </w:t>
        </w:r>
        <w:r>
          <w:rPr>
            <w:smallCaps/>
            <w:color w:val="007FAC"/>
            <w:w w:val="115"/>
            <w:sz w:val="14"/>
          </w:rPr>
          <w:t>s</w:t>
        </w:r>
        <w:r>
          <w:rPr>
            <w:smallCaps/>
            <w:color w:val="007FAC"/>
            <w:spacing w:val="-13"/>
            <w:w w:val="115"/>
            <w:sz w:val="14"/>
          </w:rPr>
          <w:t> </w:t>
        </w:r>
        <w:r>
          <w:rPr>
            <w:smallCaps w:val="0"/>
            <w:color w:val="007FAC"/>
            <w:spacing w:val="7"/>
            <w:w w:val="115"/>
            <w:sz w:val="14"/>
          </w:rPr>
          <w:t> </w:t>
        </w:r>
        <w:r>
          <w:rPr>
            <w:smallCaps w:val="0"/>
            <w:color w:val="007FAC"/>
            <w:w w:val="115"/>
            <w:sz w:val="14"/>
          </w:rPr>
          <w:t>2</w:t>
        </w:r>
        <w:r>
          <w:rPr>
            <w:smallCaps w:val="0"/>
            <w:color w:val="007FAC"/>
            <w:spacing w:val="33"/>
            <w:w w:val="115"/>
            <w:sz w:val="14"/>
          </w:rPr>
          <w:t> </w:t>
        </w:r>
        <w:r>
          <w:rPr>
            <w:smallCaps w:val="0"/>
            <w:color w:val="007FAC"/>
            <w:w w:val="115"/>
            <w:sz w:val="14"/>
          </w:rPr>
          <w:t>(</w:t>
        </w:r>
        <w:r>
          <w:rPr>
            <w:smallCaps w:val="0"/>
            <w:color w:val="007FAC"/>
            <w:spacing w:val="-15"/>
            <w:w w:val="115"/>
            <w:sz w:val="14"/>
          </w:rPr>
          <w:t> </w:t>
        </w:r>
        <w:r>
          <w:rPr>
            <w:smallCaps w:val="0"/>
            <w:color w:val="007FAC"/>
            <w:spacing w:val="17"/>
            <w:w w:val="115"/>
            <w:sz w:val="14"/>
          </w:rPr>
          <w:t>201</w:t>
        </w:r>
        <w:r>
          <w:rPr>
            <w:smallCaps w:val="0"/>
            <w:color w:val="007FAC"/>
            <w:spacing w:val="-14"/>
            <w:w w:val="115"/>
            <w:sz w:val="14"/>
          </w:rPr>
          <w:t> </w:t>
        </w:r>
        <w:r>
          <w:rPr>
            <w:smallCaps/>
            <w:color w:val="007FAC"/>
            <w:w w:val="115"/>
            <w:sz w:val="14"/>
          </w:rPr>
          <w:t>5</w:t>
        </w:r>
        <w:r>
          <w:rPr>
            <w:smallCaps/>
            <w:color w:val="007FAC"/>
            <w:spacing w:val="-12"/>
            <w:w w:val="115"/>
            <w:sz w:val="14"/>
          </w:rPr>
          <w:t> </w:t>
        </w:r>
        <w:r>
          <w:rPr>
            <w:smallCaps w:val="0"/>
            <w:color w:val="007FAC"/>
            <w:w w:val="115"/>
            <w:sz w:val="14"/>
          </w:rPr>
          <w:t>)</w:t>
        </w:r>
        <w:r>
          <w:rPr>
            <w:smallCaps w:val="0"/>
            <w:color w:val="007FAC"/>
            <w:spacing w:val="34"/>
            <w:w w:val="115"/>
            <w:sz w:val="14"/>
          </w:rPr>
          <w:t> </w:t>
        </w:r>
        <w:r>
          <w:rPr>
            <w:smallCaps w:val="0"/>
            <w:color w:val="007FAC"/>
            <w:w w:val="115"/>
            <w:sz w:val="14"/>
          </w:rPr>
          <w:t>1</w:t>
        </w:r>
      </w:hyperlink>
      <w:r>
        <w:rPr>
          <w:smallCaps w:val="0"/>
          <w:color w:val="007FAC"/>
          <w:spacing w:val="-14"/>
          <w:w w:val="115"/>
          <w:sz w:val="14"/>
        </w:rPr>
        <w:t> </w:t>
      </w:r>
      <w:r>
        <w:rPr>
          <w:rFonts w:ascii="Arial"/>
          <w:smallCaps w:val="0"/>
          <w:color w:val="007FAC"/>
          <w:spacing w:val="-5"/>
          <w:w w:val="115"/>
          <w:sz w:val="14"/>
        </w:rPr>
        <w:t>e</w:t>
      </w:r>
      <w:hyperlink r:id="rId7">
        <w:r>
          <w:rPr>
            <w:smallCaps w:val="0"/>
            <w:color w:val="007FAC"/>
            <w:spacing w:val="-5"/>
            <w:w w:val="115"/>
            <w:sz w:val="14"/>
          </w:rPr>
          <w:t>12</w:t>
        </w:r>
        <w:r>
          <w:rPr>
            <w:smallCaps w:val="0"/>
            <w:color w:val="007FAC"/>
            <w:spacing w:val="40"/>
            <w:w w:val="115"/>
            <w:sz w:val="14"/>
          </w:rPr>
          <w:t> </w:t>
        </w:r>
      </w:hyperlink>
    </w:p>
    <w:p>
      <w:pPr>
        <w:pStyle w:val="BodyText"/>
        <w:spacing w:before="6"/>
        <w:rPr>
          <w:sz w:val="14"/>
        </w:rPr>
      </w:pPr>
      <w:r>
        <w:rPr/>
        <mc:AlternateContent>
          <mc:Choice Requires="wps">
            <w:drawing>
              <wp:anchor distT="0" distB="0" distL="0" distR="0" allowOverlap="1" layoutInCell="1" locked="0" behindDoc="1" simplePos="0" relativeHeight="487607296">
                <wp:simplePos x="0" y="0"/>
                <wp:positionH relativeFrom="page">
                  <wp:posOffset>600481</wp:posOffset>
                </wp:positionH>
                <wp:positionV relativeFrom="paragraph">
                  <wp:posOffset>121436</wp:posOffset>
                </wp:positionV>
                <wp:extent cx="6301105" cy="3810"/>
                <wp:effectExtent l="0" t="0" r="0" b="0"/>
                <wp:wrapTopAndBottom/>
                <wp:docPr id="52" name="Graphic 52"/>
                <wp:cNvGraphicFramePr>
                  <a:graphicFrameLocks/>
                </wp:cNvGraphicFramePr>
                <a:graphic>
                  <a:graphicData uri="http://schemas.microsoft.com/office/word/2010/wordprocessingShape">
                    <wps:wsp>
                      <wps:cNvPr id="52" name="Graphic 52"/>
                      <wps:cNvSpPr/>
                      <wps:spPr>
                        <a:xfrm>
                          <a:off x="0" y="0"/>
                          <a:ext cx="6301105" cy="3810"/>
                        </a:xfrm>
                        <a:custGeom>
                          <a:avLst/>
                          <a:gdLst/>
                          <a:ahLst/>
                          <a:cxnLst/>
                          <a:rect l="l" t="t" r="r" b="b"/>
                          <a:pathLst>
                            <a:path w="6301105" h="3810">
                              <a:moveTo>
                                <a:pt x="6300724" y="0"/>
                              </a:moveTo>
                              <a:lnTo>
                                <a:pt x="0" y="0"/>
                              </a:lnTo>
                              <a:lnTo>
                                <a:pt x="0" y="3599"/>
                              </a:lnTo>
                              <a:lnTo>
                                <a:pt x="6300724" y="3599"/>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7.282001pt;margin-top:9.561928pt;width:496.12pt;height:.283450pt;mso-position-horizontal-relative:page;mso-position-vertical-relative:paragraph;z-index:-15709184;mso-wrap-distance-left:0;mso-wrap-distance-right:0" id="docshape39" filled="true" fillcolor="#000000" stroked="false">
                <v:fill type="solid"/>
                <w10:wrap type="topAndBottom"/>
              </v:rect>
            </w:pict>
          </mc:Fallback>
        </mc:AlternateContent>
      </w:r>
    </w:p>
    <w:p>
      <w:pPr>
        <w:pStyle w:val="BodyText"/>
        <w:spacing w:before="7"/>
      </w:pPr>
    </w:p>
    <w:p>
      <w:pPr>
        <w:spacing w:after="0"/>
        <w:sectPr>
          <w:pgSz w:w="11910" w:h="15880"/>
          <w:pgMar w:top="540" w:bottom="280" w:left="840" w:right="840"/>
        </w:sectPr>
      </w:pPr>
    </w:p>
    <w:p>
      <w:pPr>
        <w:spacing w:line="276" w:lineRule="auto" w:before="85"/>
        <w:ind w:left="443" w:right="38" w:firstLine="0"/>
        <w:jc w:val="left"/>
        <w:rPr>
          <w:sz w:val="15"/>
        </w:rPr>
      </w:pPr>
      <w:hyperlink r:id="rId50">
        <w:r>
          <w:rPr>
            <w:color w:val="007FAC"/>
            <w:w w:val="120"/>
            <w:sz w:val="15"/>
          </w:rPr>
          <w:t>and thiabendazole detected in multiple mouse organs by </w:t>
        </w:r>
        <w:r>
          <w:rPr>
            <w:color w:val="007FAC"/>
            <w:w w:val="120"/>
            <w:sz w:val="15"/>
          </w:rPr>
          <w:t>the</w:t>
        </w:r>
      </w:hyperlink>
      <w:r>
        <w:rPr>
          <w:color w:val="007FAC"/>
          <w:w w:val="120"/>
          <w:sz w:val="15"/>
        </w:rPr>
        <w:t> </w:t>
      </w:r>
      <w:hyperlink r:id="rId50">
        <w:r>
          <w:rPr>
            <w:color w:val="007FAC"/>
            <w:w w:val="120"/>
            <w:sz w:val="15"/>
          </w:rPr>
          <w:t>alkaline single cell gel electrophoresis assay. Mutat Res</w:t>
        </w:r>
      </w:hyperlink>
      <w:r>
        <w:rPr>
          <w:color w:val="007FAC"/>
          <w:w w:val="120"/>
          <w:sz w:val="15"/>
        </w:rPr>
        <w:t> </w:t>
      </w:r>
      <w:bookmarkStart w:name="_bookmark36" w:id="61"/>
      <w:bookmarkEnd w:id="61"/>
      <w:r>
        <w:rPr>
          <w:color w:val="007FAC"/>
          <w:w w:val="112"/>
          <w:sz w:val="15"/>
        </w:rPr>
      </w:r>
      <w:hyperlink r:id="rId50">
        <w:r>
          <w:rPr>
            <w:color w:val="007FAC"/>
            <w:spacing w:val="-2"/>
            <w:w w:val="120"/>
            <w:sz w:val="15"/>
          </w:rPr>
          <w:t>1997;395:189</w:t>
        </w:r>
      </w:hyperlink>
      <w:r>
        <w:rPr>
          <w:rFonts w:ascii="Arial"/>
          <w:color w:val="007FAC"/>
          <w:spacing w:val="-2"/>
          <w:w w:val="120"/>
          <w:sz w:val="15"/>
        </w:rPr>
        <w:t>e</w:t>
      </w:r>
      <w:hyperlink r:id="rId50">
        <w:r>
          <w:rPr>
            <w:color w:val="007FAC"/>
            <w:spacing w:val="-2"/>
            <w:w w:val="120"/>
            <w:sz w:val="15"/>
          </w:rPr>
          <w:t>98</w:t>
        </w:r>
      </w:hyperlink>
      <w:r>
        <w:rPr>
          <w:spacing w:val="-2"/>
          <w:w w:val="120"/>
          <w:sz w:val="15"/>
        </w:rPr>
        <w:t>.</w:t>
      </w:r>
    </w:p>
    <w:p>
      <w:pPr>
        <w:pStyle w:val="ListParagraph"/>
        <w:numPr>
          <w:ilvl w:val="0"/>
          <w:numId w:val="4"/>
        </w:numPr>
        <w:tabs>
          <w:tab w:pos="443" w:val="left" w:leader="none"/>
        </w:tabs>
        <w:spacing w:line="278" w:lineRule="auto" w:before="2" w:after="0"/>
        <w:ind w:left="443" w:right="38" w:hanging="338"/>
        <w:jc w:val="both"/>
        <w:rPr>
          <w:sz w:val="15"/>
        </w:rPr>
      </w:pPr>
      <w:hyperlink r:id="rId51">
        <w:r>
          <w:rPr>
            <w:color w:val="007FAC"/>
            <w:w w:val="120"/>
            <w:sz w:val="15"/>
          </w:rPr>
          <w:t>Heaney RP. The bone-remodeling transient: implications </w:t>
        </w:r>
        <w:r>
          <w:rPr>
            <w:color w:val="007FAC"/>
            <w:w w:val="120"/>
            <w:sz w:val="15"/>
          </w:rPr>
          <w:t>for</w:t>
        </w:r>
      </w:hyperlink>
      <w:r>
        <w:rPr>
          <w:color w:val="007FAC"/>
          <w:w w:val="120"/>
          <w:sz w:val="15"/>
        </w:rPr>
        <w:t> </w:t>
      </w:r>
      <w:hyperlink r:id="rId51">
        <w:r>
          <w:rPr>
            <w:color w:val="007FAC"/>
            <w:w w:val="120"/>
            <w:sz w:val="15"/>
          </w:rPr>
          <w:t>the interpretation of clinical studies of bone mass change. </w:t>
        </w:r>
        <w:r>
          <w:rPr>
            <w:color w:val="007FAC"/>
            <w:w w:val="110"/>
            <w:sz w:val="15"/>
          </w:rPr>
          <w:t>J</w:t>
        </w:r>
      </w:hyperlink>
      <w:r>
        <w:rPr>
          <w:color w:val="007FAC"/>
          <w:w w:val="110"/>
          <w:sz w:val="15"/>
        </w:rPr>
        <w:t> </w:t>
      </w:r>
      <w:bookmarkStart w:name="_bookmark37" w:id="62"/>
      <w:bookmarkEnd w:id="62"/>
      <w:r>
        <w:rPr>
          <w:color w:val="007FAC"/>
          <w:w w:val="79"/>
          <w:sz w:val="15"/>
        </w:rPr>
      </w:r>
      <w:hyperlink r:id="rId51">
        <w:r>
          <w:rPr>
            <w:color w:val="007FAC"/>
            <w:w w:val="120"/>
            <w:sz w:val="15"/>
          </w:rPr>
          <w:t>Bone Min Res 1994;9:1515</w:t>
        </w:r>
      </w:hyperlink>
      <w:r>
        <w:rPr>
          <w:rFonts w:ascii="Arial"/>
          <w:color w:val="007FAC"/>
          <w:w w:val="120"/>
          <w:sz w:val="15"/>
        </w:rPr>
        <w:t>e</w:t>
      </w:r>
      <w:hyperlink r:id="rId51">
        <w:r>
          <w:rPr>
            <w:color w:val="007FAC"/>
            <w:w w:val="120"/>
            <w:sz w:val="15"/>
          </w:rPr>
          <w:t>23</w:t>
        </w:r>
      </w:hyperlink>
      <w:r>
        <w:rPr>
          <w:w w:val="120"/>
          <w:sz w:val="15"/>
        </w:rPr>
        <w:t>.</w:t>
      </w:r>
    </w:p>
    <w:p>
      <w:pPr>
        <w:pStyle w:val="ListParagraph"/>
        <w:numPr>
          <w:ilvl w:val="0"/>
          <w:numId w:val="4"/>
        </w:numPr>
        <w:tabs>
          <w:tab w:pos="442" w:val="left" w:leader="none"/>
        </w:tabs>
        <w:spacing w:line="169" w:lineRule="exact" w:before="0" w:after="0"/>
        <w:ind w:left="442" w:right="0" w:hanging="337"/>
        <w:jc w:val="both"/>
        <w:rPr>
          <w:sz w:val="15"/>
        </w:rPr>
      </w:pPr>
      <w:hyperlink r:id="rId52">
        <w:r>
          <w:rPr>
            <w:color w:val="007FAC"/>
            <w:w w:val="115"/>
            <w:sz w:val="15"/>
          </w:rPr>
          <w:t>Polanco</w:t>
        </w:r>
        <w:r>
          <w:rPr>
            <w:color w:val="007FAC"/>
            <w:spacing w:val="4"/>
            <w:w w:val="115"/>
            <w:sz w:val="15"/>
          </w:rPr>
          <w:t> </w:t>
        </w:r>
        <w:r>
          <w:rPr>
            <w:color w:val="007FAC"/>
            <w:w w:val="115"/>
            <w:sz w:val="15"/>
          </w:rPr>
          <w:t>Ponce</w:t>
        </w:r>
        <w:r>
          <w:rPr>
            <w:color w:val="007FAC"/>
            <w:spacing w:val="2"/>
            <w:w w:val="115"/>
            <w:sz w:val="15"/>
          </w:rPr>
          <w:t> </w:t>
        </w:r>
        <w:r>
          <w:rPr>
            <w:color w:val="007FAC"/>
            <w:w w:val="115"/>
            <w:sz w:val="15"/>
          </w:rPr>
          <w:t>AC,</w:t>
        </w:r>
        <w:r>
          <w:rPr>
            <w:color w:val="007FAC"/>
            <w:spacing w:val="3"/>
            <w:w w:val="115"/>
            <w:sz w:val="15"/>
          </w:rPr>
          <w:t> </w:t>
        </w:r>
        <w:r>
          <w:rPr>
            <w:color w:val="007FAC"/>
            <w:w w:val="115"/>
            <w:sz w:val="15"/>
          </w:rPr>
          <w:t>Revilla</w:t>
        </w:r>
        <w:r>
          <w:rPr>
            <w:color w:val="007FAC"/>
            <w:spacing w:val="1"/>
            <w:w w:val="115"/>
            <w:sz w:val="15"/>
          </w:rPr>
          <w:t> </w:t>
        </w:r>
        <w:r>
          <w:rPr>
            <w:color w:val="007FAC"/>
            <w:w w:val="115"/>
            <w:sz w:val="15"/>
          </w:rPr>
          <w:t>Monsalve</w:t>
        </w:r>
        <w:r>
          <w:rPr>
            <w:color w:val="007FAC"/>
            <w:spacing w:val="3"/>
            <w:w w:val="115"/>
            <w:sz w:val="15"/>
          </w:rPr>
          <w:t> </w:t>
        </w:r>
        <w:r>
          <w:rPr>
            <w:color w:val="007FAC"/>
            <w:w w:val="115"/>
            <w:sz w:val="15"/>
          </w:rPr>
          <w:t>MC,</w:t>
        </w:r>
        <w:r>
          <w:rPr>
            <w:color w:val="007FAC"/>
            <w:spacing w:val="2"/>
            <w:w w:val="115"/>
            <w:sz w:val="15"/>
          </w:rPr>
          <w:t> </w:t>
        </w:r>
        <w:r>
          <w:rPr>
            <w:color w:val="007FAC"/>
            <w:spacing w:val="-2"/>
            <w:w w:val="115"/>
            <w:sz w:val="15"/>
          </w:rPr>
          <w:t>Palomino</w:t>
        </w:r>
      </w:hyperlink>
    </w:p>
    <w:p>
      <w:pPr>
        <w:spacing w:line="276" w:lineRule="auto" w:before="27"/>
        <w:ind w:left="443" w:right="38" w:firstLine="0"/>
        <w:jc w:val="left"/>
        <w:rPr>
          <w:sz w:val="15"/>
        </w:rPr>
      </w:pPr>
      <w:hyperlink r:id="rId52">
        <w:r>
          <w:rPr>
            <w:color w:val="007FAC"/>
            <w:w w:val="120"/>
            <w:sz w:val="15"/>
          </w:rPr>
          <w:t>Garibay</w:t>
        </w:r>
        <w:r>
          <w:rPr>
            <w:color w:val="007FAC"/>
            <w:spacing w:val="-1"/>
            <w:w w:val="120"/>
            <w:sz w:val="15"/>
          </w:rPr>
          <w:t> </w:t>
        </w:r>
        <w:r>
          <w:rPr>
            <w:color w:val="007FAC"/>
            <w:w w:val="120"/>
            <w:sz w:val="15"/>
          </w:rPr>
          <w:t>MA,</w:t>
        </w:r>
        <w:r>
          <w:rPr>
            <w:color w:val="007FAC"/>
            <w:spacing w:val="-2"/>
            <w:w w:val="120"/>
            <w:sz w:val="15"/>
          </w:rPr>
          <w:t> </w:t>
        </w:r>
        <w:r>
          <w:rPr>
            <w:color w:val="007FAC"/>
            <w:w w:val="120"/>
            <w:sz w:val="15"/>
          </w:rPr>
          <w:t>Islas</w:t>
        </w:r>
        <w:r>
          <w:rPr>
            <w:color w:val="007FAC"/>
            <w:spacing w:val="-1"/>
            <w:w w:val="120"/>
            <w:sz w:val="15"/>
          </w:rPr>
          <w:t> </w:t>
        </w:r>
        <w:r>
          <w:rPr>
            <w:color w:val="007FAC"/>
            <w:w w:val="120"/>
            <w:sz w:val="15"/>
          </w:rPr>
          <w:t>Andrade</w:t>
        </w:r>
        <w:r>
          <w:rPr>
            <w:color w:val="007FAC"/>
            <w:spacing w:val="-1"/>
            <w:w w:val="120"/>
            <w:sz w:val="15"/>
          </w:rPr>
          <w:t> </w:t>
        </w:r>
        <w:r>
          <w:rPr>
            <w:color w:val="007FAC"/>
            <w:w w:val="120"/>
            <w:sz w:val="15"/>
          </w:rPr>
          <w:t>S.</w:t>
        </w:r>
        <w:r>
          <w:rPr>
            <w:color w:val="007FAC"/>
            <w:spacing w:val="-1"/>
            <w:w w:val="120"/>
            <w:sz w:val="15"/>
          </w:rPr>
          <w:t> </w:t>
        </w:r>
        <w:r>
          <w:rPr>
            <w:color w:val="007FAC"/>
            <w:w w:val="120"/>
            <w:sz w:val="15"/>
          </w:rPr>
          <w:t>Effect</w:t>
        </w:r>
        <w:r>
          <w:rPr>
            <w:color w:val="007FAC"/>
            <w:spacing w:val="-2"/>
            <w:w w:val="120"/>
            <w:sz w:val="15"/>
          </w:rPr>
          <w:t> </w:t>
        </w:r>
        <w:r>
          <w:rPr>
            <w:color w:val="007FAC"/>
            <w:w w:val="120"/>
            <w:sz w:val="15"/>
          </w:rPr>
          <w:t>of</w:t>
        </w:r>
        <w:r>
          <w:rPr>
            <w:color w:val="007FAC"/>
            <w:spacing w:val="-2"/>
            <w:w w:val="120"/>
            <w:sz w:val="15"/>
          </w:rPr>
          <w:t> </w:t>
        </w:r>
        <w:r>
          <w:rPr>
            <w:color w:val="007FAC"/>
            <w:w w:val="120"/>
            <w:sz w:val="15"/>
          </w:rPr>
          <w:t>maternal</w:t>
        </w:r>
        <w:r>
          <w:rPr>
            <w:color w:val="007FAC"/>
            <w:spacing w:val="-1"/>
            <w:w w:val="120"/>
            <w:sz w:val="15"/>
          </w:rPr>
          <w:t> </w:t>
        </w:r>
        <w:r>
          <w:rPr>
            <w:color w:val="007FAC"/>
            <w:w w:val="120"/>
            <w:sz w:val="15"/>
          </w:rPr>
          <w:t>diabetes</w:t>
        </w:r>
        <w:r>
          <w:rPr>
            <w:color w:val="007FAC"/>
            <w:spacing w:val="-3"/>
            <w:w w:val="120"/>
            <w:sz w:val="15"/>
          </w:rPr>
          <w:t> </w:t>
        </w:r>
        <w:r>
          <w:rPr>
            <w:color w:val="007FAC"/>
            <w:w w:val="120"/>
            <w:sz w:val="15"/>
          </w:rPr>
          <w:t>on</w:t>
        </w:r>
      </w:hyperlink>
      <w:r>
        <w:rPr>
          <w:color w:val="007FAC"/>
          <w:w w:val="120"/>
          <w:sz w:val="15"/>
        </w:rPr>
        <w:t> </w:t>
      </w:r>
      <w:hyperlink r:id="rId52">
        <w:r>
          <w:rPr>
            <w:color w:val="007FAC"/>
            <w:w w:val="120"/>
            <w:sz w:val="15"/>
          </w:rPr>
          <w:t>human and rat fetal development. Ginecol Obstet Mex</w:t>
        </w:r>
      </w:hyperlink>
      <w:r>
        <w:rPr>
          <w:color w:val="007FAC"/>
          <w:w w:val="120"/>
          <w:sz w:val="15"/>
        </w:rPr>
        <w:t> </w:t>
      </w:r>
      <w:bookmarkStart w:name="_bookmark38" w:id="63"/>
      <w:bookmarkEnd w:id="63"/>
      <w:r>
        <w:rPr>
          <w:color w:val="007FAC"/>
          <w:w w:val="112"/>
          <w:sz w:val="15"/>
        </w:rPr>
      </w:r>
      <w:hyperlink r:id="rId52">
        <w:r>
          <w:rPr>
            <w:color w:val="007FAC"/>
            <w:spacing w:val="-2"/>
            <w:w w:val="120"/>
            <w:sz w:val="15"/>
          </w:rPr>
          <w:t>2005;73:544</w:t>
        </w:r>
      </w:hyperlink>
      <w:r>
        <w:rPr>
          <w:rFonts w:ascii="Arial"/>
          <w:color w:val="007FAC"/>
          <w:spacing w:val="-2"/>
          <w:w w:val="120"/>
          <w:sz w:val="15"/>
        </w:rPr>
        <w:t>e</w:t>
      </w:r>
      <w:hyperlink r:id="rId52">
        <w:r>
          <w:rPr>
            <w:color w:val="007FAC"/>
            <w:spacing w:val="-2"/>
            <w:w w:val="120"/>
            <w:sz w:val="15"/>
          </w:rPr>
          <w:t>52</w:t>
        </w:r>
      </w:hyperlink>
      <w:r>
        <w:rPr>
          <w:spacing w:val="-2"/>
          <w:w w:val="120"/>
          <w:sz w:val="15"/>
        </w:rPr>
        <w:t>.</w:t>
      </w:r>
    </w:p>
    <w:p>
      <w:pPr>
        <w:pStyle w:val="ListParagraph"/>
        <w:numPr>
          <w:ilvl w:val="0"/>
          <w:numId w:val="4"/>
        </w:numPr>
        <w:tabs>
          <w:tab w:pos="443" w:val="left" w:leader="none"/>
        </w:tabs>
        <w:spacing w:line="276" w:lineRule="auto" w:before="1" w:after="0"/>
        <w:ind w:left="443" w:right="124" w:hanging="338"/>
        <w:jc w:val="left"/>
        <w:rPr>
          <w:sz w:val="15"/>
        </w:rPr>
      </w:pPr>
      <w:hyperlink r:id="rId53">
        <w:r>
          <w:rPr>
            <w:color w:val="007FAC"/>
            <w:w w:val="115"/>
            <w:sz w:val="15"/>
          </w:rPr>
          <w:t>Eidem I, Stene LC, Henriksen T, Hanssen KF, Vangen S,</w:t>
        </w:r>
      </w:hyperlink>
      <w:r>
        <w:rPr>
          <w:color w:val="007FAC"/>
          <w:w w:val="115"/>
          <w:sz w:val="15"/>
        </w:rPr>
        <w:t> </w:t>
      </w:r>
      <w:hyperlink r:id="rId53">
        <w:r>
          <w:rPr>
            <w:color w:val="007FAC"/>
            <w:w w:val="115"/>
            <w:sz w:val="15"/>
          </w:rPr>
          <w:t>Vollset SE, et al. Congenital anomalies</w:t>
        </w:r>
        <w:r>
          <w:rPr>
            <w:color w:val="007FAC"/>
            <w:spacing w:val="40"/>
            <w:w w:val="115"/>
            <w:sz w:val="15"/>
          </w:rPr>
          <w:t> </w:t>
        </w:r>
        <w:r>
          <w:rPr>
            <w:color w:val="007FAC"/>
            <w:w w:val="115"/>
            <w:sz w:val="15"/>
          </w:rPr>
          <w:t>in newborns of</w:t>
        </w:r>
      </w:hyperlink>
      <w:r>
        <w:rPr>
          <w:color w:val="007FAC"/>
          <w:spacing w:val="40"/>
          <w:w w:val="115"/>
          <w:sz w:val="15"/>
        </w:rPr>
        <w:t> </w:t>
      </w:r>
      <w:hyperlink r:id="rId53">
        <w:r>
          <w:rPr>
            <w:color w:val="007FAC"/>
            <w:w w:val="115"/>
            <w:sz w:val="15"/>
          </w:rPr>
          <w:t>women</w:t>
        </w:r>
        <w:r>
          <w:rPr>
            <w:color w:val="007FAC"/>
            <w:spacing w:val="40"/>
            <w:w w:val="115"/>
            <w:sz w:val="15"/>
          </w:rPr>
          <w:t> </w:t>
        </w:r>
        <w:r>
          <w:rPr>
            <w:color w:val="007FAC"/>
            <w:w w:val="115"/>
            <w:sz w:val="15"/>
          </w:rPr>
          <w:t>with</w:t>
        </w:r>
        <w:r>
          <w:rPr>
            <w:color w:val="007FAC"/>
            <w:spacing w:val="40"/>
            <w:w w:val="115"/>
            <w:sz w:val="15"/>
          </w:rPr>
          <w:t> </w:t>
        </w:r>
        <w:r>
          <w:rPr>
            <w:color w:val="007FAC"/>
            <w:w w:val="115"/>
            <w:sz w:val="15"/>
          </w:rPr>
          <w:t>type</w:t>
        </w:r>
        <w:r>
          <w:rPr>
            <w:color w:val="007FAC"/>
            <w:spacing w:val="40"/>
            <w:w w:val="115"/>
            <w:sz w:val="15"/>
          </w:rPr>
          <w:t> </w:t>
        </w:r>
        <w:r>
          <w:rPr>
            <w:color w:val="007FAC"/>
            <w:w w:val="115"/>
            <w:sz w:val="15"/>
          </w:rPr>
          <w:t>1</w:t>
        </w:r>
        <w:r>
          <w:rPr>
            <w:color w:val="007FAC"/>
            <w:spacing w:val="40"/>
            <w:w w:val="115"/>
            <w:sz w:val="15"/>
          </w:rPr>
          <w:t> </w:t>
        </w:r>
        <w:r>
          <w:rPr>
            <w:color w:val="007FAC"/>
            <w:w w:val="115"/>
            <w:sz w:val="15"/>
          </w:rPr>
          <w:t>diabetes:</w:t>
        </w:r>
        <w:r>
          <w:rPr>
            <w:color w:val="007FAC"/>
            <w:spacing w:val="40"/>
            <w:w w:val="115"/>
            <w:sz w:val="15"/>
          </w:rPr>
          <w:t> </w:t>
        </w:r>
        <w:r>
          <w:rPr>
            <w:color w:val="007FAC"/>
            <w:w w:val="115"/>
            <w:sz w:val="15"/>
          </w:rPr>
          <w:t>nationwide</w:t>
        </w:r>
        <w:r>
          <w:rPr>
            <w:color w:val="007FAC"/>
            <w:spacing w:val="40"/>
            <w:w w:val="115"/>
            <w:sz w:val="15"/>
          </w:rPr>
          <w:t> </w:t>
        </w:r>
        <w:r>
          <w:rPr>
            <w:color w:val="007FAC"/>
            <w:w w:val="115"/>
            <w:sz w:val="15"/>
          </w:rPr>
          <w:t>population-based</w:t>
        </w:r>
      </w:hyperlink>
      <w:r>
        <w:rPr>
          <w:color w:val="007FAC"/>
          <w:w w:val="115"/>
          <w:sz w:val="15"/>
        </w:rPr>
        <w:t> </w:t>
      </w:r>
      <w:hyperlink r:id="rId53">
        <w:r>
          <w:rPr>
            <w:color w:val="007FAC"/>
            <w:w w:val="115"/>
            <w:sz w:val="15"/>
          </w:rPr>
          <w:t>study in Norway, 1999</w:t>
        </w:r>
      </w:hyperlink>
      <w:r>
        <w:rPr>
          <w:rFonts w:ascii="Arial"/>
          <w:color w:val="007FAC"/>
          <w:w w:val="115"/>
          <w:sz w:val="15"/>
        </w:rPr>
        <w:t>e</w:t>
      </w:r>
      <w:hyperlink r:id="rId53">
        <w:r>
          <w:rPr>
            <w:color w:val="007FAC"/>
            <w:w w:val="115"/>
            <w:sz w:val="15"/>
          </w:rPr>
          <w:t>2004. Acta Obstet Gynecol Scand</w:t>
        </w:r>
      </w:hyperlink>
      <w:r>
        <w:rPr>
          <w:color w:val="007FAC"/>
          <w:w w:val="115"/>
          <w:sz w:val="15"/>
        </w:rPr>
        <w:t> </w:t>
      </w:r>
      <w:hyperlink r:id="rId53">
        <w:r>
          <w:rPr>
            <w:color w:val="007FAC"/>
            <w:spacing w:val="-2"/>
            <w:w w:val="115"/>
            <w:sz w:val="15"/>
          </w:rPr>
          <w:t>2010;89:1403</w:t>
        </w:r>
      </w:hyperlink>
      <w:r>
        <w:rPr>
          <w:rFonts w:ascii="Arial"/>
          <w:color w:val="007FAC"/>
          <w:spacing w:val="-2"/>
          <w:w w:val="115"/>
          <w:sz w:val="15"/>
        </w:rPr>
        <w:t>e</w:t>
      </w:r>
      <w:hyperlink r:id="rId53">
        <w:r>
          <w:rPr>
            <w:color w:val="007FAC"/>
            <w:spacing w:val="-2"/>
            <w:w w:val="115"/>
            <w:sz w:val="15"/>
          </w:rPr>
          <w:t>11</w:t>
        </w:r>
      </w:hyperlink>
      <w:r>
        <w:rPr>
          <w:spacing w:val="-2"/>
          <w:w w:val="115"/>
          <w:sz w:val="15"/>
        </w:rPr>
        <w:t>.</w:t>
      </w:r>
    </w:p>
    <w:p>
      <w:pPr>
        <w:pStyle w:val="ListParagraph"/>
        <w:numPr>
          <w:ilvl w:val="0"/>
          <w:numId w:val="4"/>
        </w:numPr>
        <w:tabs>
          <w:tab w:pos="443" w:val="left" w:leader="none"/>
        </w:tabs>
        <w:spacing w:line="276" w:lineRule="auto" w:before="4" w:after="0"/>
        <w:ind w:left="443" w:right="113" w:hanging="338"/>
        <w:jc w:val="left"/>
        <w:rPr>
          <w:sz w:val="15"/>
        </w:rPr>
      </w:pPr>
      <w:bookmarkStart w:name="_bookmark39" w:id="64"/>
      <w:bookmarkEnd w:id="64"/>
      <w:r>
        <w:rPr/>
      </w:r>
      <w:hyperlink r:id="rId54">
        <w:r>
          <w:rPr>
            <w:color w:val="007FAC"/>
            <w:w w:val="120"/>
            <w:sz w:val="15"/>
          </w:rPr>
          <w:t>El-Sayyad</w:t>
        </w:r>
        <w:r>
          <w:rPr>
            <w:color w:val="007FAC"/>
            <w:spacing w:val="-10"/>
            <w:w w:val="120"/>
            <w:sz w:val="15"/>
          </w:rPr>
          <w:t> </w:t>
        </w:r>
        <w:r>
          <w:rPr>
            <w:color w:val="007FAC"/>
            <w:w w:val="120"/>
            <w:sz w:val="15"/>
          </w:rPr>
          <w:t>HI,</w:t>
        </w:r>
        <w:r>
          <w:rPr>
            <w:color w:val="007FAC"/>
            <w:spacing w:val="-11"/>
            <w:w w:val="120"/>
            <w:sz w:val="15"/>
          </w:rPr>
          <w:t> </w:t>
        </w:r>
        <w:r>
          <w:rPr>
            <w:color w:val="007FAC"/>
            <w:w w:val="120"/>
            <w:sz w:val="15"/>
          </w:rPr>
          <w:t>Abou-El-Naga</w:t>
        </w:r>
        <w:r>
          <w:rPr>
            <w:color w:val="007FAC"/>
            <w:spacing w:val="-11"/>
            <w:w w:val="120"/>
            <w:sz w:val="15"/>
          </w:rPr>
          <w:t> </w:t>
        </w:r>
        <w:r>
          <w:rPr>
            <w:color w:val="007FAC"/>
            <w:w w:val="120"/>
            <w:sz w:val="15"/>
          </w:rPr>
          <w:t>AM,</w:t>
        </w:r>
        <w:r>
          <w:rPr>
            <w:color w:val="007FAC"/>
            <w:spacing w:val="-11"/>
            <w:w w:val="120"/>
            <w:sz w:val="15"/>
          </w:rPr>
          <w:t> </w:t>
        </w:r>
        <w:r>
          <w:rPr>
            <w:color w:val="007FAC"/>
            <w:w w:val="120"/>
            <w:sz w:val="15"/>
          </w:rPr>
          <w:t>Gadallah</w:t>
        </w:r>
        <w:r>
          <w:rPr>
            <w:color w:val="007FAC"/>
            <w:spacing w:val="-11"/>
            <w:w w:val="120"/>
            <w:sz w:val="15"/>
          </w:rPr>
          <w:t> </w:t>
        </w:r>
        <w:r>
          <w:rPr>
            <w:color w:val="007FAC"/>
            <w:w w:val="120"/>
            <w:sz w:val="15"/>
          </w:rPr>
          <w:t>AA,</w:t>
        </w:r>
        <w:r>
          <w:rPr>
            <w:color w:val="007FAC"/>
            <w:spacing w:val="-11"/>
            <w:w w:val="120"/>
            <w:sz w:val="15"/>
          </w:rPr>
          <w:t> </w:t>
        </w:r>
        <w:r>
          <w:rPr>
            <w:color w:val="007FAC"/>
            <w:w w:val="120"/>
            <w:sz w:val="15"/>
          </w:rPr>
          <w:t>Bakr</w:t>
        </w:r>
        <w:r>
          <w:rPr>
            <w:color w:val="007FAC"/>
            <w:spacing w:val="-11"/>
            <w:w w:val="120"/>
            <w:sz w:val="15"/>
          </w:rPr>
          <w:t> </w:t>
        </w:r>
        <w:r>
          <w:rPr>
            <w:color w:val="007FAC"/>
            <w:w w:val="120"/>
            <w:sz w:val="15"/>
          </w:rPr>
          <w:t>IH.</w:t>
        </w:r>
      </w:hyperlink>
      <w:r>
        <w:rPr>
          <w:color w:val="007FAC"/>
          <w:w w:val="120"/>
          <w:sz w:val="15"/>
        </w:rPr>
        <w:t> </w:t>
      </w:r>
      <w:hyperlink r:id="rId54">
        <w:r>
          <w:rPr>
            <w:color w:val="007FAC"/>
            <w:w w:val="120"/>
            <w:sz w:val="15"/>
          </w:rPr>
          <w:t>Protective effects of Allium sativum against defects of</w:t>
        </w:r>
      </w:hyperlink>
      <w:r>
        <w:rPr>
          <w:color w:val="007FAC"/>
          <w:w w:val="120"/>
          <w:sz w:val="15"/>
        </w:rPr>
        <w:t> </w:t>
      </w:r>
      <w:hyperlink r:id="rId54">
        <w:r>
          <w:rPr>
            <w:color w:val="007FAC"/>
            <w:w w:val="120"/>
            <w:sz w:val="15"/>
          </w:rPr>
          <w:t>hypercholesterolemia on pregnant rats and their </w:t>
        </w:r>
        <w:r>
          <w:rPr>
            <w:color w:val="007FAC"/>
            <w:w w:val="120"/>
            <w:sz w:val="15"/>
          </w:rPr>
          <w:t>offspring.</w:t>
        </w:r>
      </w:hyperlink>
      <w:r>
        <w:rPr>
          <w:color w:val="007FAC"/>
          <w:w w:val="120"/>
          <w:sz w:val="15"/>
        </w:rPr>
        <w:t> </w:t>
      </w:r>
      <w:hyperlink r:id="rId54">
        <w:r>
          <w:rPr>
            <w:color w:val="007FAC"/>
            <w:w w:val="120"/>
            <w:sz w:val="15"/>
          </w:rPr>
          <w:t>Int </w:t>
        </w:r>
        <w:r>
          <w:rPr>
            <w:color w:val="007FAC"/>
            <w:w w:val="110"/>
            <w:sz w:val="15"/>
          </w:rPr>
          <w:t>J </w:t>
        </w:r>
        <w:r>
          <w:rPr>
            <w:color w:val="007FAC"/>
            <w:w w:val="120"/>
            <w:sz w:val="15"/>
          </w:rPr>
          <w:t>Clin Exp Med 2010;3:152</w:t>
        </w:r>
      </w:hyperlink>
      <w:r>
        <w:rPr>
          <w:rFonts w:ascii="Arial"/>
          <w:color w:val="007FAC"/>
          <w:w w:val="120"/>
          <w:sz w:val="15"/>
        </w:rPr>
        <w:t>e</w:t>
      </w:r>
      <w:hyperlink r:id="rId54">
        <w:r>
          <w:rPr>
            <w:color w:val="007FAC"/>
            <w:w w:val="120"/>
            <w:sz w:val="15"/>
          </w:rPr>
          <w:t>63</w:t>
        </w:r>
      </w:hyperlink>
      <w:r>
        <w:rPr>
          <w:w w:val="120"/>
          <w:sz w:val="15"/>
        </w:rPr>
        <w:t>.</w:t>
      </w:r>
    </w:p>
    <w:p>
      <w:pPr>
        <w:pStyle w:val="ListParagraph"/>
        <w:numPr>
          <w:ilvl w:val="0"/>
          <w:numId w:val="4"/>
        </w:numPr>
        <w:tabs>
          <w:tab w:pos="443" w:val="left" w:leader="none"/>
        </w:tabs>
        <w:spacing w:line="276" w:lineRule="auto" w:before="3" w:after="0"/>
        <w:ind w:left="443" w:right="141" w:hanging="338"/>
        <w:jc w:val="left"/>
        <w:rPr>
          <w:sz w:val="15"/>
        </w:rPr>
      </w:pPr>
      <w:bookmarkStart w:name="_bookmark40" w:id="65"/>
      <w:bookmarkEnd w:id="65"/>
      <w:r>
        <w:rPr/>
      </w:r>
      <w:hyperlink r:id="rId55">
        <w:r>
          <w:rPr>
            <w:color w:val="007FAC"/>
            <w:w w:val="120"/>
            <w:sz w:val="15"/>
          </w:rPr>
          <w:t>Garland</w:t>
        </w:r>
        <w:r>
          <w:rPr>
            <w:color w:val="007FAC"/>
            <w:spacing w:val="-10"/>
            <w:w w:val="120"/>
            <w:sz w:val="15"/>
          </w:rPr>
          <w:t> </w:t>
        </w:r>
        <w:r>
          <w:rPr>
            <w:color w:val="007FAC"/>
            <w:w w:val="120"/>
            <w:sz w:val="15"/>
          </w:rPr>
          <w:t>HO,</w:t>
        </w:r>
        <w:r>
          <w:rPr>
            <w:color w:val="007FAC"/>
            <w:spacing w:val="-11"/>
            <w:w w:val="120"/>
            <w:sz w:val="15"/>
          </w:rPr>
          <w:t> </w:t>
        </w:r>
        <w:r>
          <w:rPr>
            <w:color w:val="007FAC"/>
            <w:w w:val="120"/>
            <w:sz w:val="15"/>
          </w:rPr>
          <w:t>Forshaw</w:t>
        </w:r>
        <w:r>
          <w:rPr>
            <w:color w:val="007FAC"/>
            <w:spacing w:val="-10"/>
            <w:w w:val="120"/>
            <w:sz w:val="15"/>
          </w:rPr>
          <w:t> </w:t>
        </w:r>
        <w:r>
          <w:rPr>
            <w:color w:val="007FAC"/>
            <w:w w:val="120"/>
            <w:sz w:val="15"/>
          </w:rPr>
          <w:t>AG,</w:t>
        </w:r>
        <w:r>
          <w:rPr>
            <w:color w:val="007FAC"/>
            <w:spacing w:val="-11"/>
            <w:w w:val="120"/>
            <w:sz w:val="15"/>
          </w:rPr>
          <w:t> </w:t>
        </w:r>
        <w:r>
          <w:rPr>
            <w:color w:val="007FAC"/>
            <w:w w:val="120"/>
            <w:sz w:val="15"/>
          </w:rPr>
          <w:t>Sibley</w:t>
        </w:r>
        <w:r>
          <w:rPr>
            <w:color w:val="007FAC"/>
            <w:spacing w:val="-10"/>
            <w:w w:val="120"/>
            <w:sz w:val="15"/>
          </w:rPr>
          <w:t> </w:t>
        </w:r>
        <w:r>
          <w:rPr>
            <w:color w:val="007FAC"/>
            <w:w w:val="120"/>
            <w:sz w:val="15"/>
          </w:rPr>
          <w:t>CP.</w:t>
        </w:r>
        <w:r>
          <w:rPr>
            <w:color w:val="007FAC"/>
            <w:spacing w:val="-11"/>
            <w:w w:val="120"/>
            <w:sz w:val="15"/>
          </w:rPr>
          <w:t> </w:t>
        </w:r>
        <w:r>
          <w:rPr>
            <w:color w:val="007FAC"/>
            <w:w w:val="120"/>
            <w:sz w:val="15"/>
          </w:rPr>
          <w:t>Dietary</w:t>
        </w:r>
        <w:r>
          <w:rPr>
            <w:color w:val="007FAC"/>
            <w:spacing w:val="-10"/>
            <w:w w:val="120"/>
            <w:sz w:val="15"/>
          </w:rPr>
          <w:t> </w:t>
        </w:r>
        <w:r>
          <w:rPr>
            <w:color w:val="007FAC"/>
            <w:w w:val="120"/>
            <w:sz w:val="15"/>
          </w:rPr>
          <w:t>essential</w:t>
        </w:r>
        <w:r>
          <w:rPr>
            <w:color w:val="007FAC"/>
            <w:spacing w:val="-10"/>
            <w:w w:val="120"/>
            <w:sz w:val="15"/>
          </w:rPr>
          <w:t> </w:t>
        </w:r>
        <w:r>
          <w:rPr>
            <w:color w:val="007FAC"/>
            <w:w w:val="120"/>
            <w:sz w:val="15"/>
          </w:rPr>
          <w:t>fatty</w:t>
        </w:r>
      </w:hyperlink>
      <w:r>
        <w:rPr>
          <w:color w:val="007FAC"/>
          <w:w w:val="120"/>
          <w:sz w:val="15"/>
        </w:rPr>
        <w:t> </w:t>
      </w:r>
      <w:hyperlink r:id="rId55">
        <w:r>
          <w:rPr>
            <w:color w:val="007FAC"/>
            <w:w w:val="120"/>
            <w:sz w:val="15"/>
          </w:rPr>
          <w:t>acid supplementation, urinary calcium excretion and</w:t>
        </w:r>
      </w:hyperlink>
      <w:r>
        <w:rPr>
          <w:color w:val="007FAC"/>
          <w:w w:val="120"/>
          <w:sz w:val="15"/>
        </w:rPr>
        <w:t> </w:t>
      </w:r>
      <w:hyperlink r:id="rId55">
        <w:r>
          <w:rPr>
            <w:color w:val="007FAC"/>
            <w:w w:val="120"/>
            <w:sz w:val="15"/>
          </w:rPr>
          <w:t>reproductive performance in the diabetic pregnant rat. </w:t>
        </w:r>
        <w:r>
          <w:rPr>
            <w:color w:val="007FAC"/>
            <w:w w:val="110"/>
            <w:sz w:val="15"/>
          </w:rPr>
          <w:t>J</w:t>
        </w:r>
      </w:hyperlink>
      <w:r>
        <w:rPr>
          <w:color w:val="007FAC"/>
          <w:w w:val="110"/>
          <w:sz w:val="15"/>
        </w:rPr>
        <w:t> </w:t>
      </w:r>
      <w:hyperlink r:id="rId55">
        <w:r>
          <w:rPr>
            <w:color w:val="007FAC"/>
            <w:w w:val="120"/>
            <w:sz w:val="15"/>
          </w:rPr>
          <w:t>Endocrinol 1997;153:357</w:t>
        </w:r>
      </w:hyperlink>
      <w:r>
        <w:rPr>
          <w:rFonts w:ascii="Arial"/>
          <w:color w:val="007FAC"/>
          <w:w w:val="120"/>
          <w:sz w:val="15"/>
        </w:rPr>
        <w:t>e</w:t>
      </w:r>
      <w:hyperlink r:id="rId55">
        <w:r>
          <w:rPr>
            <w:color w:val="007FAC"/>
            <w:w w:val="120"/>
            <w:sz w:val="15"/>
          </w:rPr>
          <w:t>63</w:t>
        </w:r>
      </w:hyperlink>
      <w:r>
        <w:rPr>
          <w:w w:val="120"/>
          <w:sz w:val="15"/>
        </w:rPr>
        <w:t>.</w:t>
      </w:r>
    </w:p>
    <w:p>
      <w:pPr>
        <w:pStyle w:val="ListParagraph"/>
        <w:numPr>
          <w:ilvl w:val="0"/>
          <w:numId w:val="4"/>
        </w:numPr>
        <w:tabs>
          <w:tab w:pos="443" w:val="left" w:leader="none"/>
        </w:tabs>
        <w:spacing w:line="276" w:lineRule="auto" w:before="3" w:after="0"/>
        <w:ind w:left="443" w:right="38" w:hanging="338"/>
        <w:jc w:val="left"/>
        <w:rPr>
          <w:sz w:val="15"/>
        </w:rPr>
      </w:pPr>
      <w:bookmarkStart w:name="_bookmark41" w:id="66"/>
      <w:bookmarkEnd w:id="66"/>
      <w:r>
        <w:rPr/>
      </w:r>
      <w:hyperlink r:id="rId56">
        <w:r>
          <w:rPr>
            <w:color w:val="007FAC"/>
            <w:w w:val="115"/>
            <w:sz w:val="15"/>
          </w:rPr>
          <w:t>Husain SM, Birdsey TJ, Glazier JD, Mughal MZ, Garland HO,</w:t>
        </w:r>
      </w:hyperlink>
      <w:r>
        <w:rPr>
          <w:color w:val="007FAC"/>
          <w:w w:val="115"/>
          <w:sz w:val="15"/>
        </w:rPr>
        <w:t> </w:t>
      </w:r>
      <w:hyperlink r:id="rId56">
        <w:r>
          <w:rPr>
            <w:color w:val="007FAC"/>
            <w:w w:val="115"/>
            <w:sz w:val="15"/>
          </w:rPr>
          <w:t>Sibley CP. Effect of diabetes mellitus on maternofetal flux </w:t>
        </w:r>
        <w:r>
          <w:rPr>
            <w:color w:val="007FAC"/>
            <w:w w:val="115"/>
            <w:sz w:val="15"/>
          </w:rPr>
          <w:t>of</w:t>
        </w:r>
      </w:hyperlink>
      <w:r>
        <w:rPr>
          <w:color w:val="007FAC"/>
          <w:spacing w:val="40"/>
          <w:w w:val="115"/>
          <w:sz w:val="15"/>
        </w:rPr>
        <w:t> </w:t>
      </w:r>
      <w:hyperlink r:id="rId56">
        <w:r>
          <w:rPr>
            <w:color w:val="007FAC"/>
            <w:w w:val="115"/>
            <w:sz w:val="15"/>
          </w:rPr>
          <w:t>calcium</w:t>
        </w:r>
        <w:r>
          <w:rPr>
            <w:color w:val="007FAC"/>
            <w:spacing w:val="37"/>
            <w:w w:val="115"/>
            <w:sz w:val="15"/>
          </w:rPr>
          <w:t> </w:t>
        </w:r>
        <w:r>
          <w:rPr>
            <w:color w:val="007FAC"/>
            <w:w w:val="115"/>
            <w:sz w:val="15"/>
          </w:rPr>
          <w:t>and</w:t>
        </w:r>
        <w:r>
          <w:rPr>
            <w:color w:val="007FAC"/>
            <w:spacing w:val="37"/>
            <w:w w:val="115"/>
            <w:sz w:val="15"/>
          </w:rPr>
          <w:t> </w:t>
        </w:r>
        <w:r>
          <w:rPr>
            <w:color w:val="007FAC"/>
            <w:w w:val="115"/>
            <w:sz w:val="15"/>
          </w:rPr>
          <w:t>magnesium</w:t>
        </w:r>
        <w:r>
          <w:rPr>
            <w:color w:val="007FAC"/>
            <w:spacing w:val="35"/>
            <w:w w:val="115"/>
            <w:sz w:val="15"/>
          </w:rPr>
          <w:t> </w:t>
        </w:r>
        <w:r>
          <w:rPr>
            <w:color w:val="007FAC"/>
            <w:w w:val="115"/>
            <w:sz w:val="15"/>
          </w:rPr>
          <w:t>and</w:t>
        </w:r>
        <w:r>
          <w:rPr>
            <w:color w:val="007FAC"/>
            <w:spacing w:val="37"/>
            <w:w w:val="115"/>
            <w:sz w:val="15"/>
          </w:rPr>
          <w:t> </w:t>
        </w:r>
        <w:r>
          <w:rPr>
            <w:color w:val="007FAC"/>
            <w:w w:val="115"/>
            <w:sz w:val="15"/>
          </w:rPr>
          <w:t>calbindin9K</w:t>
        </w:r>
        <w:r>
          <w:rPr>
            <w:color w:val="007FAC"/>
            <w:spacing w:val="35"/>
            <w:w w:val="115"/>
            <w:sz w:val="15"/>
          </w:rPr>
          <w:t> </w:t>
        </w:r>
        <w:r>
          <w:rPr>
            <w:color w:val="007FAC"/>
            <w:w w:val="115"/>
            <w:sz w:val="15"/>
          </w:rPr>
          <w:t>mRNA</w:t>
        </w:r>
        <w:r>
          <w:rPr>
            <w:color w:val="007FAC"/>
            <w:spacing w:val="37"/>
            <w:w w:val="115"/>
            <w:sz w:val="15"/>
          </w:rPr>
          <w:t> </w:t>
        </w:r>
        <w:r>
          <w:rPr>
            <w:color w:val="007FAC"/>
            <w:w w:val="115"/>
            <w:sz w:val="15"/>
          </w:rPr>
          <w:t>expression</w:t>
        </w:r>
      </w:hyperlink>
      <w:r>
        <w:rPr>
          <w:color w:val="007FAC"/>
          <w:w w:val="115"/>
          <w:sz w:val="15"/>
        </w:rPr>
        <w:t> </w:t>
      </w:r>
      <w:hyperlink r:id="rId56">
        <w:r>
          <w:rPr>
            <w:color w:val="007FAC"/>
            <w:w w:val="115"/>
            <w:sz w:val="15"/>
          </w:rPr>
          <w:t>in rat placenta. Pediatr Res 1994;35:376</w:t>
        </w:r>
      </w:hyperlink>
      <w:r>
        <w:rPr>
          <w:rFonts w:ascii="Arial"/>
          <w:color w:val="007FAC"/>
          <w:w w:val="115"/>
          <w:sz w:val="15"/>
        </w:rPr>
        <w:t>e</w:t>
      </w:r>
      <w:hyperlink r:id="rId56">
        <w:r>
          <w:rPr>
            <w:color w:val="007FAC"/>
            <w:w w:val="115"/>
            <w:sz w:val="15"/>
          </w:rPr>
          <w:t>81</w:t>
        </w:r>
      </w:hyperlink>
      <w:r>
        <w:rPr>
          <w:w w:val="115"/>
          <w:sz w:val="15"/>
        </w:rPr>
        <w:t>.</w:t>
      </w:r>
    </w:p>
    <w:p>
      <w:pPr>
        <w:pStyle w:val="ListParagraph"/>
        <w:numPr>
          <w:ilvl w:val="0"/>
          <w:numId w:val="4"/>
        </w:numPr>
        <w:tabs>
          <w:tab w:pos="443" w:val="left" w:leader="none"/>
        </w:tabs>
        <w:spacing w:line="276" w:lineRule="auto" w:before="3" w:after="0"/>
        <w:ind w:left="443" w:right="38" w:hanging="338"/>
        <w:jc w:val="left"/>
        <w:rPr>
          <w:sz w:val="15"/>
        </w:rPr>
      </w:pPr>
      <w:bookmarkStart w:name="_bookmark42" w:id="67"/>
      <w:bookmarkEnd w:id="67"/>
      <w:r>
        <w:rPr/>
      </w:r>
      <w:hyperlink r:id="rId57">
        <w:r>
          <w:rPr>
            <w:color w:val="007FAC"/>
            <w:w w:val="115"/>
            <w:sz w:val="15"/>
          </w:rPr>
          <w:t>Verhaeghe J, Van Herck E, Bouillon R. Umbilical cord</w:t>
        </w:r>
      </w:hyperlink>
      <w:r>
        <w:rPr>
          <w:color w:val="007FAC"/>
          <w:w w:val="115"/>
          <w:sz w:val="15"/>
        </w:rPr>
        <w:t> </w:t>
      </w:r>
      <w:hyperlink r:id="rId57">
        <w:r>
          <w:rPr>
            <w:color w:val="007FAC"/>
            <w:w w:val="115"/>
            <w:sz w:val="15"/>
          </w:rPr>
          <w:t>osteocalcin</w:t>
        </w:r>
        <w:r>
          <w:rPr>
            <w:color w:val="007FAC"/>
            <w:spacing w:val="40"/>
            <w:w w:val="115"/>
            <w:sz w:val="15"/>
          </w:rPr>
          <w:t> </w:t>
        </w:r>
        <w:r>
          <w:rPr>
            <w:color w:val="007FAC"/>
            <w:w w:val="115"/>
            <w:sz w:val="15"/>
          </w:rPr>
          <w:t>in</w:t>
        </w:r>
        <w:r>
          <w:rPr>
            <w:color w:val="007FAC"/>
            <w:spacing w:val="40"/>
            <w:w w:val="115"/>
            <w:sz w:val="15"/>
          </w:rPr>
          <w:t> </w:t>
        </w:r>
        <w:r>
          <w:rPr>
            <w:color w:val="007FAC"/>
            <w:w w:val="115"/>
            <w:sz w:val="15"/>
          </w:rPr>
          <w:t>normal</w:t>
        </w:r>
        <w:r>
          <w:rPr>
            <w:color w:val="007FAC"/>
            <w:spacing w:val="40"/>
            <w:w w:val="115"/>
            <w:sz w:val="15"/>
          </w:rPr>
          <w:t> </w:t>
        </w:r>
        <w:r>
          <w:rPr>
            <w:color w:val="007FAC"/>
            <w:w w:val="115"/>
            <w:sz w:val="15"/>
          </w:rPr>
          <w:t>pregnancies</w:t>
        </w:r>
        <w:r>
          <w:rPr>
            <w:color w:val="007FAC"/>
            <w:spacing w:val="40"/>
            <w:w w:val="115"/>
            <w:sz w:val="15"/>
          </w:rPr>
          <w:t> </w:t>
        </w:r>
        <w:r>
          <w:rPr>
            <w:color w:val="007FAC"/>
            <w:w w:val="115"/>
            <w:sz w:val="15"/>
          </w:rPr>
          <w:t>and</w:t>
        </w:r>
        <w:r>
          <w:rPr>
            <w:color w:val="007FAC"/>
            <w:spacing w:val="40"/>
            <w:w w:val="115"/>
            <w:sz w:val="15"/>
          </w:rPr>
          <w:t> </w:t>
        </w:r>
        <w:r>
          <w:rPr>
            <w:color w:val="007FAC"/>
            <w:w w:val="115"/>
            <w:sz w:val="15"/>
          </w:rPr>
          <w:t>pregnancies</w:t>
        </w:r>
      </w:hyperlink>
      <w:r>
        <w:rPr>
          <w:color w:val="007FAC"/>
          <w:w w:val="115"/>
          <w:sz w:val="15"/>
        </w:rPr>
        <w:t> </w:t>
      </w:r>
      <w:hyperlink r:id="rId57">
        <w:r>
          <w:rPr>
            <w:color w:val="007FAC"/>
            <w:w w:val="115"/>
            <w:sz w:val="15"/>
          </w:rPr>
          <w:t>complicated</w:t>
        </w:r>
        <w:r>
          <w:rPr>
            <w:color w:val="007FAC"/>
            <w:spacing w:val="34"/>
            <w:w w:val="115"/>
            <w:sz w:val="15"/>
          </w:rPr>
          <w:t> </w:t>
        </w:r>
        <w:r>
          <w:rPr>
            <w:color w:val="007FAC"/>
            <w:w w:val="115"/>
            <w:sz w:val="15"/>
          </w:rPr>
          <w:t>by</w:t>
        </w:r>
        <w:r>
          <w:rPr>
            <w:color w:val="007FAC"/>
            <w:spacing w:val="30"/>
            <w:w w:val="115"/>
            <w:sz w:val="15"/>
          </w:rPr>
          <w:t> </w:t>
        </w:r>
        <w:r>
          <w:rPr>
            <w:color w:val="007FAC"/>
            <w:w w:val="115"/>
            <w:sz w:val="15"/>
          </w:rPr>
          <w:t>fetal</w:t>
        </w:r>
        <w:r>
          <w:rPr>
            <w:color w:val="007FAC"/>
            <w:spacing w:val="32"/>
            <w:w w:val="115"/>
            <w:sz w:val="15"/>
          </w:rPr>
          <w:t> </w:t>
        </w:r>
        <w:r>
          <w:rPr>
            <w:color w:val="007FAC"/>
            <w:w w:val="115"/>
            <w:sz w:val="15"/>
          </w:rPr>
          <w:t>growth</w:t>
        </w:r>
        <w:r>
          <w:rPr>
            <w:color w:val="007FAC"/>
            <w:spacing w:val="32"/>
            <w:w w:val="115"/>
            <w:sz w:val="15"/>
          </w:rPr>
          <w:t> </w:t>
        </w:r>
        <w:r>
          <w:rPr>
            <w:color w:val="007FAC"/>
            <w:w w:val="115"/>
            <w:sz w:val="15"/>
          </w:rPr>
          <w:t>retardation</w:t>
        </w:r>
        <w:r>
          <w:rPr>
            <w:color w:val="007FAC"/>
            <w:spacing w:val="34"/>
            <w:w w:val="115"/>
            <w:sz w:val="15"/>
          </w:rPr>
          <w:t> </w:t>
        </w:r>
        <w:r>
          <w:rPr>
            <w:color w:val="007FAC"/>
            <w:w w:val="115"/>
            <w:sz w:val="15"/>
          </w:rPr>
          <w:t>or</w:t>
        </w:r>
        <w:r>
          <w:rPr>
            <w:color w:val="007FAC"/>
            <w:spacing w:val="30"/>
            <w:w w:val="115"/>
            <w:sz w:val="15"/>
          </w:rPr>
          <w:t> </w:t>
        </w:r>
        <w:r>
          <w:rPr>
            <w:color w:val="007FAC"/>
            <w:w w:val="115"/>
            <w:sz w:val="15"/>
          </w:rPr>
          <w:t>diabetes</w:t>
        </w:r>
        <w:r>
          <w:rPr>
            <w:color w:val="007FAC"/>
            <w:spacing w:val="34"/>
            <w:w w:val="115"/>
            <w:sz w:val="15"/>
          </w:rPr>
          <w:t> </w:t>
        </w:r>
        <w:r>
          <w:rPr>
            <w:color w:val="007FAC"/>
            <w:w w:val="115"/>
            <w:sz w:val="15"/>
          </w:rPr>
          <w:t>mellitus.</w:t>
        </w:r>
      </w:hyperlink>
      <w:r>
        <w:rPr>
          <w:color w:val="007FAC"/>
          <w:w w:val="115"/>
          <w:sz w:val="15"/>
        </w:rPr>
        <w:t> </w:t>
      </w:r>
      <w:bookmarkStart w:name="_bookmark43" w:id="68"/>
      <w:bookmarkEnd w:id="68"/>
      <w:r>
        <w:rPr>
          <w:color w:val="007FAC"/>
          <w:w w:val="123"/>
          <w:sz w:val="15"/>
        </w:rPr>
      </w:r>
      <w:hyperlink r:id="rId57">
        <w:r>
          <w:rPr>
            <w:color w:val="007FAC"/>
            <w:w w:val="115"/>
            <w:sz w:val="15"/>
          </w:rPr>
          <w:t>Biol Neonate 1995;68:377</w:t>
        </w:r>
      </w:hyperlink>
      <w:r>
        <w:rPr>
          <w:rFonts w:ascii="Arial"/>
          <w:color w:val="007FAC"/>
          <w:w w:val="115"/>
          <w:sz w:val="15"/>
        </w:rPr>
        <w:t>e</w:t>
      </w:r>
      <w:hyperlink r:id="rId57">
        <w:r>
          <w:rPr>
            <w:color w:val="007FAC"/>
            <w:w w:val="115"/>
            <w:sz w:val="15"/>
          </w:rPr>
          <w:t>83</w:t>
        </w:r>
      </w:hyperlink>
      <w:r>
        <w:rPr>
          <w:w w:val="115"/>
          <w:sz w:val="15"/>
        </w:rPr>
        <w:t>.</w:t>
      </w:r>
    </w:p>
    <w:p>
      <w:pPr>
        <w:pStyle w:val="ListParagraph"/>
        <w:numPr>
          <w:ilvl w:val="0"/>
          <w:numId w:val="4"/>
        </w:numPr>
        <w:tabs>
          <w:tab w:pos="443" w:val="left" w:leader="none"/>
        </w:tabs>
        <w:spacing w:line="276" w:lineRule="auto" w:before="3" w:after="0"/>
        <w:ind w:left="443" w:right="38" w:hanging="338"/>
        <w:jc w:val="left"/>
        <w:rPr>
          <w:sz w:val="15"/>
        </w:rPr>
      </w:pPr>
      <w:hyperlink r:id="rId58">
        <w:r>
          <w:rPr>
            <w:color w:val="007FAC"/>
            <w:w w:val="110"/>
            <w:sz w:val="15"/>
          </w:rPr>
          <w:t>Funk JR, Hale JE, Carmines D, Gooch HL, Hurwitz SR.</w:t>
        </w:r>
      </w:hyperlink>
      <w:r>
        <w:rPr>
          <w:color w:val="007FAC"/>
          <w:w w:val="110"/>
          <w:sz w:val="15"/>
        </w:rPr>
        <w:t> </w:t>
      </w:r>
      <w:hyperlink r:id="rId58">
        <w:r>
          <w:rPr>
            <w:color w:val="007FAC"/>
            <w:w w:val="110"/>
            <w:sz w:val="15"/>
          </w:rPr>
          <w:t>Biomechanical</w:t>
        </w:r>
        <w:r>
          <w:rPr>
            <w:color w:val="007FAC"/>
            <w:spacing w:val="30"/>
            <w:w w:val="110"/>
            <w:sz w:val="15"/>
          </w:rPr>
          <w:t> </w:t>
        </w:r>
        <w:r>
          <w:rPr>
            <w:color w:val="007FAC"/>
            <w:w w:val="110"/>
            <w:sz w:val="15"/>
          </w:rPr>
          <w:t>evaluation</w:t>
        </w:r>
        <w:r>
          <w:rPr>
            <w:color w:val="007FAC"/>
            <w:spacing w:val="31"/>
            <w:w w:val="110"/>
            <w:sz w:val="15"/>
          </w:rPr>
          <w:t> </w:t>
        </w:r>
        <w:r>
          <w:rPr>
            <w:color w:val="007FAC"/>
            <w:w w:val="110"/>
            <w:sz w:val="15"/>
          </w:rPr>
          <w:t>of</w:t>
        </w:r>
        <w:r>
          <w:rPr>
            <w:color w:val="007FAC"/>
            <w:spacing w:val="28"/>
            <w:w w:val="110"/>
            <w:sz w:val="15"/>
          </w:rPr>
          <w:t> </w:t>
        </w:r>
        <w:r>
          <w:rPr>
            <w:color w:val="007FAC"/>
            <w:w w:val="110"/>
            <w:sz w:val="15"/>
          </w:rPr>
          <w:t>early</w:t>
        </w:r>
        <w:r>
          <w:rPr>
            <w:color w:val="007FAC"/>
            <w:spacing w:val="30"/>
            <w:w w:val="110"/>
            <w:sz w:val="15"/>
          </w:rPr>
          <w:t> </w:t>
        </w:r>
        <w:r>
          <w:rPr>
            <w:color w:val="007FAC"/>
            <w:w w:val="110"/>
            <w:sz w:val="15"/>
          </w:rPr>
          <w:t>fracture</w:t>
        </w:r>
        <w:r>
          <w:rPr>
            <w:color w:val="007FAC"/>
            <w:spacing w:val="30"/>
            <w:w w:val="110"/>
            <w:sz w:val="15"/>
          </w:rPr>
          <w:t> </w:t>
        </w:r>
        <w:r>
          <w:rPr>
            <w:color w:val="007FAC"/>
            <w:w w:val="110"/>
            <w:sz w:val="15"/>
          </w:rPr>
          <w:t>healing</w:t>
        </w:r>
        <w:r>
          <w:rPr>
            <w:color w:val="007FAC"/>
            <w:spacing w:val="30"/>
            <w:w w:val="110"/>
            <w:sz w:val="15"/>
          </w:rPr>
          <w:t> </w:t>
        </w:r>
        <w:r>
          <w:rPr>
            <w:color w:val="007FAC"/>
            <w:w w:val="110"/>
            <w:sz w:val="15"/>
          </w:rPr>
          <w:t>in</w:t>
        </w:r>
        <w:r>
          <w:rPr>
            <w:color w:val="007FAC"/>
            <w:spacing w:val="30"/>
            <w:w w:val="110"/>
            <w:sz w:val="15"/>
          </w:rPr>
          <w:t> </w:t>
        </w:r>
        <w:r>
          <w:rPr>
            <w:color w:val="007FAC"/>
            <w:w w:val="110"/>
            <w:sz w:val="15"/>
          </w:rPr>
          <w:t>normal</w:t>
        </w:r>
      </w:hyperlink>
      <w:r>
        <w:rPr>
          <w:color w:val="007FAC"/>
          <w:spacing w:val="40"/>
          <w:w w:val="110"/>
          <w:sz w:val="15"/>
        </w:rPr>
        <w:t> </w:t>
      </w:r>
      <w:hyperlink r:id="rId58">
        <w:r>
          <w:rPr>
            <w:color w:val="007FAC"/>
            <w:w w:val="110"/>
            <w:sz w:val="15"/>
          </w:rPr>
          <w:t>and</w:t>
        </w:r>
        <w:r>
          <w:rPr>
            <w:color w:val="007FAC"/>
            <w:spacing w:val="40"/>
            <w:w w:val="110"/>
            <w:sz w:val="15"/>
          </w:rPr>
          <w:t> </w:t>
        </w:r>
        <w:r>
          <w:rPr>
            <w:color w:val="007FAC"/>
            <w:w w:val="110"/>
            <w:sz w:val="15"/>
          </w:rPr>
          <w:t>diabetic</w:t>
        </w:r>
        <w:r>
          <w:rPr>
            <w:color w:val="007FAC"/>
            <w:spacing w:val="40"/>
            <w:w w:val="110"/>
            <w:sz w:val="15"/>
          </w:rPr>
          <w:t> </w:t>
        </w:r>
        <w:r>
          <w:rPr>
            <w:color w:val="007FAC"/>
            <w:w w:val="110"/>
            <w:sz w:val="15"/>
          </w:rPr>
          <w:t>rats.</w:t>
        </w:r>
        <w:r>
          <w:rPr>
            <w:color w:val="007FAC"/>
            <w:spacing w:val="40"/>
            <w:w w:val="110"/>
            <w:sz w:val="15"/>
          </w:rPr>
          <w:t> </w:t>
        </w:r>
        <w:r>
          <w:rPr>
            <w:color w:val="007FAC"/>
            <w:w w:val="110"/>
            <w:sz w:val="15"/>
          </w:rPr>
          <w:t>J</w:t>
        </w:r>
        <w:r>
          <w:rPr>
            <w:color w:val="007FAC"/>
            <w:spacing w:val="40"/>
            <w:w w:val="110"/>
            <w:sz w:val="15"/>
          </w:rPr>
          <w:t> </w:t>
        </w:r>
        <w:r>
          <w:rPr>
            <w:color w:val="007FAC"/>
            <w:w w:val="110"/>
            <w:sz w:val="15"/>
          </w:rPr>
          <w:t>Orthop</w:t>
        </w:r>
        <w:r>
          <w:rPr>
            <w:color w:val="007FAC"/>
            <w:spacing w:val="40"/>
            <w:w w:val="110"/>
            <w:sz w:val="15"/>
          </w:rPr>
          <w:t> </w:t>
        </w:r>
        <w:r>
          <w:rPr>
            <w:color w:val="007FAC"/>
            <w:w w:val="110"/>
            <w:sz w:val="15"/>
          </w:rPr>
          <w:t>Res</w:t>
        </w:r>
        <w:r>
          <w:rPr>
            <w:color w:val="007FAC"/>
            <w:spacing w:val="40"/>
            <w:w w:val="110"/>
            <w:sz w:val="15"/>
          </w:rPr>
          <w:t> </w:t>
        </w:r>
        <w:r>
          <w:rPr>
            <w:color w:val="007FAC"/>
            <w:w w:val="110"/>
            <w:sz w:val="15"/>
          </w:rPr>
          <w:t>2000;18:126</w:t>
        </w:r>
      </w:hyperlink>
      <w:r>
        <w:rPr>
          <w:rFonts w:ascii="Arial"/>
          <w:color w:val="007FAC"/>
          <w:w w:val="110"/>
          <w:sz w:val="15"/>
        </w:rPr>
        <w:t>e</w:t>
      </w:r>
      <w:hyperlink r:id="rId58">
        <w:r>
          <w:rPr>
            <w:color w:val="007FAC"/>
            <w:w w:val="110"/>
            <w:sz w:val="15"/>
          </w:rPr>
          <w:t>32</w:t>
        </w:r>
      </w:hyperlink>
      <w:r>
        <w:rPr>
          <w:w w:val="110"/>
          <w:sz w:val="15"/>
        </w:rPr>
        <w:t>.</w:t>
      </w:r>
    </w:p>
    <w:p>
      <w:pPr>
        <w:pStyle w:val="ListParagraph"/>
        <w:numPr>
          <w:ilvl w:val="0"/>
          <w:numId w:val="4"/>
        </w:numPr>
        <w:tabs>
          <w:tab w:pos="443" w:val="left" w:leader="none"/>
        </w:tabs>
        <w:spacing w:line="276" w:lineRule="auto" w:before="2" w:after="0"/>
        <w:ind w:left="443" w:right="283" w:hanging="338"/>
        <w:jc w:val="left"/>
        <w:rPr>
          <w:sz w:val="15"/>
        </w:rPr>
      </w:pPr>
      <w:hyperlink r:id="rId59">
        <w:r>
          <w:rPr>
            <w:color w:val="007FAC"/>
            <w:w w:val="115"/>
            <w:sz w:val="15"/>
          </w:rPr>
          <w:t>Dost A, Rohrer T, Fussenegger J, Vogel C, Schenk B,</w:t>
        </w:r>
      </w:hyperlink>
      <w:r>
        <w:rPr>
          <w:color w:val="007FAC"/>
          <w:w w:val="115"/>
          <w:sz w:val="15"/>
        </w:rPr>
        <w:t> </w:t>
      </w:r>
      <w:hyperlink r:id="rId59">
        <w:r>
          <w:rPr>
            <w:color w:val="007FAC"/>
            <w:w w:val="115"/>
            <w:sz w:val="15"/>
          </w:rPr>
          <w:t>Wabitsch</w:t>
        </w:r>
        <w:r>
          <w:rPr>
            <w:color w:val="007FAC"/>
            <w:spacing w:val="26"/>
            <w:w w:val="115"/>
            <w:sz w:val="15"/>
          </w:rPr>
          <w:t> </w:t>
        </w:r>
        <w:r>
          <w:rPr>
            <w:color w:val="007FAC"/>
            <w:w w:val="115"/>
            <w:sz w:val="15"/>
          </w:rPr>
          <w:t>M, et al. Bone maturation in 1788 children</w:t>
        </w:r>
        <w:r>
          <w:rPr>
            <w:color w:val="007FAC"/>
            <w:spacing w:val="26"/>
            <w:w w:val="115"/>
            <w:sz w:val="15"/>
          </w:rPr>
          <w:t> </w:t>
        </w:r>
        <w:r>
          <w:rPr>
            <w:color w:val="007FAC"/>
            <w:w w:val="115"/>
            <w:sz w:val="15"/>
          </w:rPr>
          <w:t>and</w:t>
        </w:r>
      </w:hyperlink>
      <w:r>
        <w:rPr>
          <w:color w:val="007FAC"/>
          <w:spacing w:val="40"/>
          <w:w w:val="115"/>
          <w:sz w:val="15"/>
        </w:rPr>
        <w:t> </w:t>
      </w:r>
      <w:hyperlink r:id="rId59">
        <w:r>
          <w:rPr>
            <w:color w:val="007FAC"/>
            <w:w w:val="115"/>
            <w:sz w:val="15"/>
          </w:rPr>
          <w:t>adolescents</w:t>
        </w:r>
        <w:r>
          <w:rPr>
            <w:color w:val="007FAC"/>
            <w:spacing w:val="40"/>
            <w:w w:val="115"/>
            <w:sz w:val="15"/>
          </w:rPr>
          <w:t> </w:t>
        </w:r>
        <w:r>
          <w:rPr>
            <w:color w:val="007FAC"/>
            <w:w w:val="115"/>
            <w:sz w:val="15"/>
          </w:rPr>
          <w:t>with</w:t>
        </w:r>
        <w:r>
          <w:rPr>
            <w:color w:val="007FAC"/>
            <w:spacing w:val="40"/>
            <w:w w:val="115"/>
            <w:sz w:val="15"/>
          </w:rPr>
          <w:t> </w:t>
        </w:r>
        <w:r>
          <w:rPr>
            <w:color w:val="007FAC"/>
            <w:w w:val="115"/>
            <w:sz w:val="15"/>
          </w:rPr>
          <w:t>diabetes</w:t>
        </w:r>
        <w:r>
          <w:rPr>
            <w:color w:val="007FAC"/>
            <w:spacing w:val="40"/>
            <w:w w:val="115"/>
            <w:sz w:val="15"/>
          </w:rPr>
          <w:t> </w:t>
        </w:r>
        <w:r>
          <w:rPr>
            <w:color w:val="007FAC"/>
            <w:w w:val="115"/>
            <w:sz w:val="15"/>
          </w:rPr>
          <w:t>mellitus</w:t>
        </w:r>
        <w:r>
          <w:rPr>
            <w:color w:val="007FAC"/>
            <w:spacing w:val="40"/>
            <w:w w:val="115"/>
            <w:sz w:val="15"/>
          </w:rPr>
          <w:t> </w:t>
        </w:r>
        <w:r>
          <w:rPr>
            <w:color w:val="007FAC"/>
            <w:w w:val="115"/>
            <w:sz w:val="15"/>
          </w:rPr>
          <w:t>type</w:t>
        </w:r>
        <w:r>
          <w:rPr>
            <w:color w:val="007FAC"/>
            <w:spacing w:val="40"/>
            <w:w w:val="115"/>
            <w:sz w:val="15"/>
          </w:rPr>
          <w:t> </w:t>
        </w:r>
        <w:r>
          <w:rPr>
            <w:color w:val="007FAC"/>
            <w:w w:val="115"/>
            <w:sz w:val="15"/>
          </w:rPr>
          <w:t>1.</w:t>
        </w:r>
        <w:r>
          <w:rPr>
            <w:color w:val="007FAC"/>
            <w:spacing w:val="40"/>
            <w:w w:val="115"/>
            <w:sz w:val="15"/>
          </w:rPr>
          <w:t> </w:t>
        </w:r>
        <w:r>
          <w:rPr>
            <w:color w:val="007FAC"/>
            <w:w w:val="110"/>
            <w:sz w:val="15"/>
          </w:rPr>
          <w:t>J</w:t>
        </w:r>
        <w:r>
          <w:rPr>
            <w:color w:val="007FAC"/>
            <w:spacing w:val="40"/>
            <w:w w:val="115"/>
            <w:sz w:val="15"/>
          </w:rPr>
          <w:t> </w:t>
        </w:r>
        <w:r>
          <w:rPr>
            <w:color w:val="007FAC"/>
            <w:w w:val="115"/>
            <w:sz w:val="15"/>
          </w:rPr>
          <w:t>Pediatr</w:t>
        </w:r>
      </w:hyperlink>
      <w:r>
        <w:rPr>
          <w:color w:val="007FAC"/>
          <w:w w:val="115"/>
          <w:sz w:val="15"/>
        </w:rPr>
        <w:t> </w:t>
      </w:r>
      <w:bookmarkStart w:name="_bookmark44" w:id="69"/>
      <w:bookmarkEnd w:id="69"/>
      <w:r>
        <w:rPr>
          <w:color w:val="007FAC"/>
          <w:w w:val="121"/>
          <w:sz w:val="15"/>
        </w:rPr>
      </w:r>
      <w:hyperlink r:id="rId59">
        <w:r>
          <w:rPr>
            <w:color w:val="007FAC"/>
            <w:w w:val="115"/>
            <w:sz w:val="15"/>
          </w:rPr>
          <w:t>Endocrinol Metab 2010;23:891</w:t>
        </w:r>
      </w:hyperlink>
      <w:r>
        <w:rPr>
          <w:rFonts w:ascii="Arial"/>
          <w:color w:val="007FAC"/>
          <w:w w:val="115"/>
          <w:sz w:val="15"/>
        </w:rPr>
        <w:t>e</w:t>
      </w:r>
      <w:hyperlink r:id="rId59">
        <w:r>
          <w:rPr>
            <w:color w:val="007FAC"/>
            <w:w w:val="115"/>
            <w:sz w:val="15"/>
          </w:rPr>
          <w:t>8</w:t>
        </w:r>
      </w:hyperlink>
      <w:r>
        <w:rPr>
          <w:w w:val="115"/>
          <w:sz w:val="15"/>
        </w:rPr>
        <w:t>.</w:t>
      </w:r>
    </w:p>
    <w:p>
      <w:pPr>
        <w:pStyle w:val="ListParagraph"/>
        <w:numPr>
          <w:ilvl w:val="0"/>
          <w:numId w:val="4"/>
        </w:numPr>
        <w:tabs>
          <w:tab w:pos="443" w:val="left" w:leader="none"/>
        </w:tabs>
        <w:spacing w:line="276" w:lineRule="auto" w:before="3" w:after="0"/>
        <w:ind w:left="443" w:right="277" w:hanging="338"/>
        <w:jc w:val="left"/>
        <w:rPr>
          <w:sz w:val="15"/>
        </w:rPr>
      </w:pPr>
      <w:hyperlink r:id="rId60">
        <w:r>
          <w:rPr>
            <w:color w:val="007FAC"/>
            <w:w w:val="120"/>
            <w:sz w:val="15"/>
          </w:rPr>
          <w:t>Tolosa MJ, Chuguransky SR, Sedlinsky C, Schurman L,</w:t>
        </w:r>
      </w:hyperlink>
      <w:r>
        <w:rPr>
          <w:color w:val="007FAC"/>
          <w:w w:val="120"/>
          <w:sz w:val="15"/>
        </w:rPr>
        <w:t> </w:t>
      </w:r>
      <w:hyperlink r:id="rId60">
        <w:r>
          <w:rPr>
            <w:color w:val="007FAC"/>
            <w:w w:val="120"/>
            <w:sz w:val="15"/>
          </w:rPr>
          <w:t>McCarthy AD, Molinuevo MS, et al. Insulin-deficient</w:t>
        </w:r>
      </w:hyperlink>
      <w:r>
        <w:rPr>
          <w:color w:val="007FAC"/>
          <w:w w:val="120"/>
          <w:sz w:val="15"/>
        </w:rPr>
        <w:t> </w:t>
      </w:r>
      <w:hyperlink r:id="rId60">
        <w:r>
          <w:rPr>
            <w:color w:val="007FAC"/>
            <w:w w:val="120"/>
            <w:sz w:val="15"/>
          </w:rPr>
          <w:t>diabetes-induced bone microarchitecture alterations are</w:t>
        </w:r>
      </w:hyperlink>
      <w:r>
        <w:rPr>
          <w:color w:val="007FAC"/>
          <w:w w:val="120"/>
          <w:sz w:val="15"/>
        </w:rPr>
        <w:t> </w:t>
      </w:r>
      <w:hyperlink r:id="rId60">
        <w:r>
          <w:rPr>
            <w:color w:val="007FAC"/>
            <w:w w:val="120"/>
            <w:sz w:val="15"/>
          </w:rPr>
          <w:t>associated with a decrease in the osteogenic potential </w:t>
        </w:r>
        <w:r>
          <w:rPr>
            <w:color w:val="007FAC"/>
            <w:w w:val="120"/>
            <w:sz w:val="15"/>
          </w:rPr>
          <w:t>of</w:t>
        </w:r>
      </w:hyperlink>
      <w:r>
        <w:rPr>
          <w:color w:val="007FAC"/>
          <w:w w:val="120"/>
          <w:sz w:val="15"/>
        </w:rPr>
        <w:t> </w:t>
      </w:r>
      <w:hyperlink r:id="rId60">
        <w:r>
          <w:rPr>
            <w:color w:val="007FAC"/>
            <w:w w:val="120"/>
            <w:sz w:val="15"/>
          </w:rPr>
          <w:t>bone marrow progenitor cells: preventive effects of</w:t>
        </w:r>
      </w:hyperlink>
      <w:r>
        <w:rPr>
          <w:color w:val="007FAC"/>
          <w:w w:val="120"/>
          <w:sz w:val="15"/>
        </w:rPr>
        <w:t> </w:t>
      </w:r>
      <w:hyperlink r:id="rId60">
        <w:r>
          <w:rPr>
            <w:color w:val="007FAC"/>
            <w:w w:val="120"/>
            <w:sz w:val="15"/>
          </w:rPr>
          <w:t>metformin. Dib Res Clin Prac 2013:177</w:t>
        </w:r>
      </w:hyperlink>
      <w:r>
        <w:rPr>
          <w:rFonts w:ascii="Arial"/>
          <w:color w:val="007FAC"/>
          <w:w w:val="120"/>
          <w:sz w:val="15"/>
        </w:rPr>
        <w:t>e</w:t>
      </w:r>
      <w:hyperlink r:id="rId60">
        <w:r>
          <w:rPr>
            <w:color w:val="007FAC"/>
            <w:w w:val="120"/>
            <w:sz w:val="15"/>
          </w:rPr>
          <w:t>86</w:t>
        </w:r>
      </w:hyperlink>
      <w:r>
        <w:rPr>
          <w:w w:val="120"/>
          <w:sz w:val="15"/>
        </w:rPr>
        <w:t>.</w:t>
      </w:r>
    </w:p>
    <w:p>
      <w:pPr>
        <w:pStyle w:val="ListParagraph"/>
        <w:numPr>
          <w:ilvl w:val="0"/>
          <w:numId w:val="4"/>
        </w:numPr>
        <w:tabs>
          <w:tab w:pos="442" w:val="left" w:leader="none"/>
        </w:tabs>
        <w:spacing w:line="240" w:lineRule="auto" w:before="4" w:after="0"/>
        <w:ind w:left="442" w:right="0" w:hanging="337"/>
        <w:jc w:val="left"/>
        <w:rPr>
          <w:sz w:val="15"/>
        </w:rPr>
      </w:pPr>
      <w:bookmarkStart w:name="_bookmark45" w:id="70"/>
      <w:bookmarkEnd w:id="70"/>
      <w:r>
        <w:rPr/>
      </w:r>
      <w:hyperlink r:id="rId61">
        <w:r>
          <w:rPr>
            <w:color w:val="007FAC"/>
            <w:w w:val="115"/>
            <w:sz w:val="15"/>
          </w:rPr>
          <w:t>Gopalakrishnan</w:t>
        </w:r>
        <w:r>
          <w:rPr>
            <w:color w:val="007FAC"/>
            <w:spacing w:val="32"/>
            <w:w w:val="115"/>
            <w:sz w:val="15"/>
          </w:rPr>
          <w:t> </w:t>
        </w:r>
        <w:r>
          <w:rPr>
            <w:color w:val="007FAC"/>
            <w:w w:val="115"/>
            <w:sz w:val="15"/>
          </w:rPr>
          <w:t>V,</w:t>
        </w:r>
        <w:r>
          <w:rPr>
            <w:color w:val="007FAC"/>
            <w:spacing w:val="32"/>
            <w:w w:val="115"/>
            <w:sz w:val="15"/>
          </w:rPr>
          <w:t> </w:t>
        </w:r>
        <w:r>
          <w:rPr>
            <w:color w:val="007FAC"/>
            <w:w w:val="115"/>
            <w:sz w:val="15"/>
          </w:rPr>
          <w:t>Arunakaran</w:t>
        </w:r>
        <w:r>
          <w:rPr>
            <w:color w:val="007FAC"/>
            <w:spacing w:val="32"/>
            <w:w w:val="115"/>
            <w:sz w:val="15"/>
          </w:rPr>
          <w:t> </w:t>
        </w:r>
        <w:r>
          <w:rPr>
            <w:color w:val="007FAC"/>
            <w:w w:val="115"/>
            <w:sz w:val="15"/>
          </w:rPr>
          <w:t>J,</w:t>
        </w:r>
        <w:r>
          <w:rPr>
            <w:color w:val="007FAC"/>
            <w:spacing w:val="32"/>
            <w:w w:val="115"/>
            <w:sz w:val="15"/>
          </w:rPr>
          <w:t> </w:t>
        </w:r>
        <w:r>
          <w:rPr>
            <w:color w:val="007FAC"/>
            <w:w w:val="115"/>
            <w:sz w:val="15"/>
          </w:rPr>
          <w:t>Aruldhas</w:t>
        </w:r>
        <w:r>
          <w:rPr>
            <w:color w:val="007FAC"/>
            <w:spacing w:val="33"/>
            <w:w w:val="115"/>
            <w:sz w:val="15"/>
          </w:rPr>
          <w:t> </w:t>
        </w:r>
        <w:r>
          <w:rPr>
            <w:color w:val="007FAC"/>
            <w:spacing w:val="-5"/>
            <w:w w:val="115"/>
            <w:sz w:val="15"/>
          </w:rPr>
          <w:t>MM,</w:t>
        </w:r>
      </w:hyperlink>
    </w:p>
    <w:p>
      <w:pPr>
        <w:spacing w:line="276" w:lineRule="auto" w:before="27"/>
        <w:ind w:left="443" w:right="38" w:firstLine="0"/>
        <w:jc w:val="left"/>
        <w:rPr>
          <w:sz w:val="15"/>
        </w:rPr>
      </w:pPr>
      <w:hyperlink r:id="rId61">
        <w:r>
          <w:rPr>
            <w:color w:val="007FAC"/>
            <w:w w:val="120"/>
            <w:sz w:val="15"/>
          </w:rPr>
          <w:t>Srinivasan N. Effects of streptozotocin-induced diabetes</w:t>
        </w:r>
      </w:hyperlink>
      <w:r>
        <w:rPr>
          <w:color w:val="007FAC"/>
          <w:w w:val="120"/>
          <w:sz w:val="15"/>
        </w:rPr>
        <w:t> </w:t>
      </w:r>
      <w:hyperlink r:id="rId61">
        <w:r>
          <w:rPr>
            <w:color w:val="007FAC"/>
            <w:w w:val="120"/>
            <w:sz w:val="15"/>
          </w:rPr>
          <w:t>mellitus on some bone turnover markers in the vertebrae </w:t>
        </w:r>
        <w:r>
          <w:rPr>
            <w:color w:val="007FAC"/>
            <w:w w:val="120"/>
            <w:sz w:val="15"/>
          </w:rPr>
          <w:t>of</w:t>
        </w:r>
      </w:hyperlink>
      <w:r>
        <w:rPr>
          <w:color w:val="007FAC"/>
          <w:w w:val="120"/>
          <w:sz w:val="15"/>
        </w:rPr>
        <w:t> </w:t>
      </w:r>
      <w:hyperlink r:id="rId61">
        <w:r>
          <w:rPr>
            <w:color w:val="007FAC"/>
            <w:w w:val="120"/>
            <w:sz w:val="15"/>
          </w:rPr>
          <w:t>ovary-intact and ovariectomized adult rats. Biochem Cell</w:t>
        </w:r>
      </w:hyperlink>
      <w:r>
        <w:rPr>
          <w:color w:val="007FAC"/>
          <w:spacing w:val="40"/>
          <w:w w:val="120"/>
          <w:sz w:val="15"/>
        </w:rPr>
        <w:t> </w:t>
      </w:r>
      <w:hyperlink r:id="rId61">
        <w:r>
          <w:rPr>
            <w:color w:val="007FAC"/>
            <w:w w:val="120"/>
            <w:sz w:val="15"/>
          </w:rPr>
          <w:t>Biol</w:t>
        </w:r>
        <w:r>
          <w:rPr>
            <w:color w:val="007FAC"/>
            <w:spacing w:val="-12"/>
            <w:w w:val="120"/>
            <w:sz w:val="15"/>
          </w:rPr>
          <w:t> </w:t>
        </w:r>
        <w:r>
          <w:rPr>
            <w:color w:val="007FAC"/>
            <w:w w:val="120"/>
            <w:sz w:val="15"/>
          </w:rPr>
          <w:t>2006;84(5):728</w:t>
        </w:r>
      </w:hyperlink>
      <w:r>
        <w:rPr>
          <w:rFonts w:ascii="Arial"/>
          <w:color w:val="007FAC"/>
          <w:w w:val="120"/>
          <w:sz w:val="15"/>
        </w:rPr>
        <w:t>e</w:t>
      </w:r>
      <w:hyperlink r:id="rId61">
        <w:r>
          <w:rPr>
            <w:color w:val="007FAC"/>
            <w:w w:val="120"/>
            <w:sz w:val="15"/>
          </w:rPr>
          <w:t>36</w:t>
        </w:r>
      </w:hyperlink>
      <w:r>
        <w:rPr>
          <w:w w:val="120"/>
          <w:sz w:val="15"/>
        </w:rPr>
        <w:t>.</w:t>
      </w:r>
    </w:p>
    <w:p>
      <w:pPr>
        <w:pStyle w:val="ListParagraph"/>
        <w:numPr>
          <w:ilvl w:val="0"/>
          <w:numId w:val="4"/>
        </w:numPr>
        <w:tabs>
          <w:tab w:pos="443" w:val="left" w:leader="none"/>
        </w:tabs>
        <w:spacing w:line="276" w:lineRule="auto" w:before="3" w:after="0"/>
        <w:ind w:left="443" w:right="39" w:hanging="338"/>
        <w:jc w:val="left"/>
        <w:rPr>
          <w:sz w:val="15"/>
        </w:rPr>
      </w:pPr>
      <w:bookmarkStart w:name="_bookmark46" w:id="71"/>
      <w:bookmarkEnd w:id="71"/>
      <w:r>
        <w:rPr/>
      </w:r>
      <w:hyperlink r:id="rId62">
        <w:r>
          <w:rPr>
            <w:color w:val="007FAC"/>
            <w:spacing w:val="-2"/>
            <w:w w:val="120"/>
            <w:sz w:val="15"/>
          </w:rPr>
          <w:t>Zangen</w:t>
        </w:r>
        <w:r>
          <w:rPr>
            <w:color w:val="007FAC"/>
            <w:spacing w:val="-6"/>
            <w:w w:val="120"/>
            <w:sz w:val="15"/>
          </w:rPr>
          <w:t> </w:t>
        </w:r>
        <w:r>
          <w:rPr>
            <w:color w:val="007FAC"/>
            <w:spacing w:val="-2"/>
            <w:w w:val="120"/>
            <w:sz w:val="15"/>
          </w:rPr>
          <w:t>SW,</w:t>
        </w:r>
        <w:r>
          <w:rPr>
            <w:color w:val="007FAC"/>
            <w:spacing w:val="-8"/>
            <w:w w:val="120"/>
            <w:sz w:val="15"/>
          </w:rPr>
          <w:t> </w:t>
        </w:r>
        <w:r>
          <w:rPr>
            <w:color w:val="007FAC"/>
            <w:spacing w:val="-2"/>
            <w:w w:val="120"/>
            <w:sz w:val="15"/>
          </w:rPr>
          <w:t>Yaffe</w:t>
        </w:r>
        <w:r>
          <w:rPr>
            <w:color w:val="007FAC"/>
            <w:spacing w:val="-8"/>
            <w:w w:val="120"/>
            <w:sz w:val="15"/>
          </w:rPr>
          <w:t> </w:t>
        </w:r>
        <w:r>
          <w:rPr>
            <w:color w:val="007FAC"/>
            <w:spacing w:val="-2"/>
            <w:w w:val="120"/>
            <w:sz w:val="15"/>
          </w:rPr>
          <w:t>P,</w:t>
        </w:r>
        <w:r>
          <w:rPr>
            <w:color w:val="007FAC"/>
            <w:spacing w:val="-8"/>
            <w:w w:val="120"/>
            <w:sz w:val="15"/>
          </w:rPr>
          <w:t> </w:t>
        </w:r>
        <w:r>
          <w:rPr>
            <w:color w:val="007FAC"/>
            <w:spacing w:val="-2"/>
            <w:w w:val="120"/>
            <w:sz w:val="15"/>
          </w:rPr>
          <w:t>Shechtman</w:t>
        </w:r>
        <w:r>
          <w:rPr>
            <w:color w:val="007FAC"/>
            <w:spacing w:val="-8"/>
            <w:w w:val="120"/>
            <w:sz w:val="15"/>
          </w:rPr>
          <w:t> </w:t>
        </w:r>
        <w:r>
          <w:rPr>
            <w:color w:val="007FAC"/>
            <w:spacing w:val="-2"/>
            <w:w w:val="120"/>
            <w:sz w:val="15"/>
          </w:rPr>
          <w:t>S,</w:t>
        </w:r>
        <w:r>
          <w:rPr>
            <w:color w:val="007FAC"/>
            <w:spacing w:val="-7"/>
            <w:w w:val="120"/>
            <w:sz w:val="15"/>
          </w:rPr>
          <w:t> </w:t>
        </w:r>
        <w:r>
          <w:rPr>
            <w:color w:val="007FAC"/>
            <w:spacing w:val="-2"/>
            <w:w w:val="120"/>
            <w:sz w:val="15"/>
          </w:rPr>
          <w:t>Zangen</w:t>
        </w:r>
        <w:r>
          <w:rPr>
            <w:color w:val="007FAC"/>
            <w:spacing w:val="-6"/>
            <w:w w:val="120"/>
            <w:sz w:val="15"/>
          </w:rPr>
          <w:t> </w:t>
        </w:r>
        <w:r>
          <w:rPr>
            <w:color w:val="007FAC"/>
            <w:spacing w:val="-2"/>
            <w:w w:val="120"/>
            <w:sz w:val="15"/>
          </w:rPr>
          <w:t>DH,</w:t>
        </w:r>
        <w:r>
          <w:rPr>
            <w:color w:val="007FAC"/>
            <w:spacing w:val="-7"/>
            <w:w w:val="120"/>
            <w:sz w:val="15"/>
          </w:rPr>
          <w:t> </w:t>
        </w:r>
        <w:r>
          <w:rPr>
            <w:color w:val="007FAC"/>
            <w:spacing w:val="-2"/>
            <w:w w:val="120"/>
            <w:sz w:val="15"/>
          </w:rPr>
          <w:t>Ornoy</w:t>
        </w:r>
        <w:r>
          <w:rPr>
            <w:color w:val="007FAC"/>
            <w:spacing w:val="-8"/>
            <w:w w:val="120"/>
            <w:sz w:val="15"/>
          </w:rPr>
          <w:t> </w:t>
        </w:r>
        <w:r>
          <w:rPr>
            <w:color w:val="007FAC"/>
            <w:spacing w:val="-2"/>
            <w:w w:val="120"/>
            <w:sz w:val="15"/>
          </w:rPr>
          <w:t>A.</w:t>
        </w:r>
        <w:r>
          <w:rPr>
            <w:color w:val="007FAC"/>
            <w:spacing w:val="-8"/>
            <w:w w:val="120"/>
            <w:sz w:val="15"/>
          </w:rPr>
          <w:t> </w:t>
        </w:r>
        <w:r>
          <w:rPr>
            <w:color w:val="007FAC"/>
            <w:spacing w:val="-2"/>
            <w:w w:val="120"/>
            <w:sz w:val="15"/>
          </w:rPr>
          <w:t>The</w:t>
        </w:r>
      </w:hyperlink>
      <w:r>
        <w:rPr>
          <w:color w:val="007FAC"/>
          <w:spacing w:val="-2"/>
          <w:w w:val="120"/>
          <w:sz w:val="15"/>
        </w:rPr>
        <w:t> </w:t>
      </w:r>
      <w:hyperlink r:id="rId62">
        <w:r>
          <w:rPr>
            <w:color w:val="007FAC"/>
            <w:w w:val="120"/>
            <w:sz w:val="15"/>
          </w:rPr>
          <w:t>role of reactive oxygen species in diabetes-induced</w:t>
        </w:r>
      </w:hyperlink>
      <w:r>
        <w:rPr>
          <w:color w:val="007FAC"/>
          <w:spacing w:val="40"/>
          <w:w w:val="120"/>
          <w:sz w:val="15"/>
        </w:rPr>
        <w:t> </w:t>
      </w:r>
      <w:hyperlink r:id="rId62">
        <w:r>
          <w:rPr>
            <w:color w:val="007FAC"/>
            <w:w w:val="120"/>
            <w:sz w:val="15"/>
          </w:rPr>
          <w:t>anomalies in embryos of Cohen diabetic rats. Int </w:t>
        </w:r>
        <w:r>
          <w:rPr>
            <w:color w:val="007FAC"/>
            <w:w w:val="110"/>
            <w:sz w:val="15"/>
          </w:rPr>
          <w:t>J </w:t>
        </w:r>
        <w:r>
          <w:rPr>
            <w:color w:val="007FAC"/>
            <w:w w:val="120"/>
            <w:sz w:val="15"/>
          </w:rPr>
          <w:t>Exp</w:t>
        </w:r>
      </w:hyperlink>
      <w:r>
        <w:rPr>
          <w:color w:val="007FAC"/>
          <w:w w:val="120"/>
          <w:sz w:val="15"/>
        </w:rPr>
        <w:t> </w:t>
      </w:r>
      <w:hyperlink r:id="rId62">
        <w:r>
          <w:rPr>
            <w:color w:val="007FAC"/>
            <w:w w:val="120"/>
            <w:sz w:val="15"/>
          </w:rPr>
          <w:t>Diabetes Res 2002;3:247</w:t>
        </w:r>
      </w:hyperlink>
      <w:r>
        <w:rPr>
          <w:rFonts w:ascii="Arial"/>
          <w:color w:val="007FAC"/>
          <w:w w:val="120"/>
          <w:sz w:val="15"/>
        </w:rPr>
        <w:t>e</w:t>
      </w:r>
      <w:hyperlink r:id="rId62">
        <w:r>
          <w:rPr>
            <w:color w:val="007FAC"/>
            <w:w w:val="120"/>
            <w:sz w:val="15"/>
          </w:rPr>
          <w:t>55</w:t>
        </w:r>
      </w:hyperlink>
      <w:r>
        <w:rPr>
          <w:w w:val="120"/>
          <w:sz w:val="15"/>
        </w:rPr>
        <w:t>.</w:t>
      </w:r>
    </w:p>
    <w:p>
      <w:pPr>
        <w:pStyle w:val="ListParagraph"/>
        <w:numPr>
          <w:ilvl w:val="0"/>
          <w:numId w:val="4"/>
        </w:numPr>
        <w:tabs>
          <w:tab w:pos="443" w:val="left" w:leader="none"/>
        </w:tabs>
        <w:spacing w:line="276" w:lineRule="auto" w:before="3" w:after="0"/>
        <w:ind w:left="443" w:right="106" w:hanging="338"/>
        <w:jc w:val="left"/>
        <w:rPr>
          <w:sz w:val="15"/>
        </w:rPr>
      </w:pPr>
      <w:hyperlink r:id="rId63">
        <w:r>
          <w:rPr>
            <w:color w:val="007FAC"/>
            <w:w w:val="120"/>
            <w:sz w:val="15"/>
          </w:rPr>
          <w:t>Eriksson JG, Yliharsila H, Forsen T, Osmond C, Barker DJ.</w:t>
        </w:r>
      </w:hyperlink>
      <w:r>
        <w:rPr>
          <w:color w:val="007FAC"/>
          <w:w w:val="120"/>
          <w:sz w:val="15"/>
        </w:rPr>
        <w:t> </w:t>
      </w:r>
      <w:hyperlink r:id="rId63">
        <w:r>
          <w:rPr>
            <w:color w:val="007FAC"/>
            <w:w w:val="120"/>
            <w:sz w:val="15"/>
          </w:rPr>
          <w:t>Exercise protects against glucose intolerance in </w:t>
        </w:r>
        <w:r>
          <w:rPr>
            <w:color w:val="007FAC"/>
            <w:w w:val="120"/>
            <w:sz w:val="15"/>
          </w:rPr>
          <w:t>individuals</w:t>
        </w:r>
      </w:hyperlink>
      <w:r>
        <w:rPr>
          <w:color w:val="007FAC"/>
          <w:w w:val="120"/>
          <w:sz w:val="15"/>
        </w:rPr>
        <w:t> </w:t>
      </w:r>
      <w:hyperlink r:id="rId63">
        <w:r>
          <w:rPr>
            <w:color w:val="007FAC"/>
            <w:w w:val="120"/>
            <w:sz w:val="15"/>
          </w:rPr>
          <w:t>with a small body size at birth. Prev Med 2004;39:164</w:t>
        </w:r>
      </w:hyperlink>
      <w:r>
        <w:rPr>
          <w:rFonts w:ascii="Arial"/>
          <w:color w:val="007FAC"/>
          <w:w w:val="120"/>
          <w:sz w:val="15"/>
        </w:rPr>
        <w:t>e</w:t>
      </w:r>
      <w:hyperlink r:id="rId63">
        <w:r>
          <w:rPr>
            <w:color w:val="007FAC"/>
            <w:w w:val="120"/>
            <w:sz w:val="15"/>
          </w:rPr>
          <w:t>7</w:t>
        </w:r>
      </w:hyperlink>
      <w:r>
        <w:rPr>
          <w:w w:val="120"/>
          <w:sz w:val="15"/>
        </w:rPr>
        <w:t>.</w:t>
      </w:r>
    </w:p>
    <w:p>
      <w:pPr>
        <w:pStyle w:val="ListParagraph"/>
        <w:numPr>
          <w:ilvl w:val="0"/>
          <w:numId w:val="4"/>
        </w:numPr>
        <w:tabs>
          <w:tab w:pos="442" w:val="left" w:leader="none"/>
          <w:tab w:pos="444" w:val="left" w:leader="none"/>
        </w:tabs>
        <w:spacing w:line="276" w:lineRule="auto" w:before="85" w:after="0"/>
        <w:ind w:left="444" w:right="565" w:hanging="340"/>
        <w:jc w:val="left"/>
        <w:rPr>
          <w:sz w:val="15"/>
        </w:rPr>
      </w:pPr>
      <w:r>
        <w:rPr/>
        <w:br w:type="column"/>
      </w:r>
      <w:bookmarkStart w:name="_bookmark47" w:id="72"/>
      <w:bookmarkEnd w:id="72"/>
      <w:r>
        <w:rPr/>
      </w:r>
      <w:hyperlink r:id="rId64">
        <w:r>
          <w:rPr>
            <w:color w:val="007FAC"/>
            <w:w w:val="115"/>
            <w:sz w:val="15"/>
          </w:rPr>
          <w:t>Viccica G, Vignali E, Marcocci C. Role of the cholesterol</w:t>
        </w:r>
      </w:hyperlink>
      <w:r>
        <w:rPr>
          <w:color w:val="007FAC"/>
          <w:w w:val="115"/>
          <w:sz w:val="15"/>
        </w:rPr>
        <w:t> </w:t>
      </w:r>
      <w:hyperlink r:id="rId64">
        <w:r>
          <w:rPr>
            <w:color w:val="007FAC"/>
            <w:w w:val="115"/>
            <w:sz w:val="15"/>
          </w:rPr>
          <w:t>biosynthetic</w:t>
        </w:r>
        <w:r>
          <w:rPr>
            <w:color w:val="007FAC"/>
            <w:spacing w:val="40"/>
            <w:w w:val="115"/>
            <w:sz w:val="15"/>
          </w:rPr>
          <w:t> </w:t>
        </w:r>
        <w:r>
          <w:rPr>
            <w:color w:val="007FAC"/>
            <w:w w:val="115"/>
            <w:sz w:val="15"/>
          </w:rPr>
          <w:t>pathway</w:t>
        </w:r>
        <w:r>
          <w:rPr>
            <w:color w:val="007FAC"/>
            <w:spacing w:val="40"/>
            <w:w w:val="115"/>
            <w:sz w:val="15"/>
          </w:rPr>
          <w:t> </w:t>
        </w:r>
        <w:r>
          <w:rPr>
            <w:color w:val="007FAC"/>
            <w:w w:val="115"/>
            <w:sz w:val="15"/>
          </w:rPr>
          <w:t>in</w:t>
        </w:r>
        <w:r>
          <w:rPr>
            <w:color w:val="007FAC"/>
            <w:spacing w:val="40"/>
            <w:w w:val="115"/>
            <w:sz w:val="15"/>
          </w:rPr>
          <w:t> </w:t>
        </w:r>
        <w:r>
          <w:rPr>
            <w:color w:val="007FAC"/>
            <w:w w:val="115"/>
            <w:sz w:val="15"/>
          </w:rPr>
          <w:t>osteoblastic</w:t>
        </w:r>
        <w:r>
          <w:rPr>
            <w:color w:val="007FAC"/>
            <w:spacing w:val="40"/>
            <w:w w:val="115"/>
            <w:sz w:val="15"/>
          </w:rPr>
          <w:t> </w:t>
        </w:r>
        <w:r>
          <w:rPr>
            <w:color w:val="007FAC"/>
            <w:w w:val="115"/>
            <w:sz w:val="15"/>
          </w:rPr>
          <w:t>differentiation.</w:t>
        </w:r>
        <w:r>
          <w:rPr>
            <w:color w:val="007FAC"/>
            <w:spacing w:val="40"/>
            <w:w w:val="115"/>
            <w:sz w:val="15"/>
          </w:rPr>
          <w:t> </w:t>
        </w:r>
        <w:r>
          <w:rPr>
            <w:color w:val="007FAC"/>
            <w:w w:val="110"/>
            <w:sz w:val="15"/>
          </w:rPr>
          <w:t>J</w:t>
        </w:r>
      </w:hyperlink>
      <w:r>
        <w:rPr>
          <w:color w:val="007FAC"/>
          <w:w w:val="110"/>
          <w:sz w:val="15"/>
        </w:rPr>
        <w:t> </w:t>
      </w:r>
      <w:bookmarkStart w:name="_bookmark48" w:id="73"/>
      <w:bookmarkEnd w:id="73"/>
      <w:r>
        <w:rPr>
          <w:color w:val="007FAC"/>
          <w:w w:val="79"/>
          <w:sz w:val="15"/>
        </w:rPr>
      </w:r>
      <w:hyperlink r:id="rId64">
        <w:r>
          <w:rPr>
            <w:color w:val="007FAC"/>
            <w:w w:val="115"/>
            <w:sz w:val="15"/>
          </w:rPr>
          <w:t>Endocrinol Invest 2007;30:8</w:t>
        </w:r>
      </w:hyperlink>
      <w:r>
        <w:rPr>
          <w:rFonts w:ascii="Arial"/>
          <w:color w:val="007FAC"/>
          <w:w w:val="115"/>
          <w:sz w:val="15"/>
        </w:rPr>
        <w:t>e</w:t>
      </w:r>
      <w:hyperlink r:id="rId64">
        <w:r>
          <w:rPr>
            <w:color w:val="007FAC"/>
            <w:w w:val="115"/>
            <w:sz w:val="15"/>
          </w:rPr>
          <w:t>12</w:t>
        </w:r>
      </w:hyperlink>
      <w:r>
        <w:rPr>
          <w:w w:val="115"/>
          <w:sz w:val="15"/>
        </w:rPr>
        <w:t>.</w:t>
      </w:r>
    </w:p>
    <w:p>
      <w:pPr>
        <w:pStyle w:val="ListParagraph"/>
        <w:numPr>
          <w:ilvl w:val="0"/>
          <w:numId w:val="4"/>
        </w:numPr>
        <w:tabs>
          <w:tab w:pos="442" w:val="left" w:leader="none"/>
          <w:tab w:pos="444" w:val="left" w:leader="none"/>
        </w:tabs>
        <w:spacing w:line="278" w:lineRule="auto" w:before="2" w:after="0"/>
        <w:ind w:left="444" w:right="596" w:hanging="340"/>
        <w:jc w:val="left"/>
        <w:rPr>
          <w:sz w:val="15"/>
        </w:rPr>
      </w:pPr>
      <w:hyperlink r:id="rId65">
        <w:r>
          <w:rPr>
            <w:color w:val="007FAC"/>
            <w:w w:val="120"/>
            <w:sz w:val="15"/>
          </w:rPr>
          <w:t>Nakano A, Kanda T,</w:t>
        </w:r>
        <w:r>
          <w:rPr>
            <w:color w:val="007FAC"/>
            <w:spacing w:val="-1"/>
            <w:w w:val="120"/>
            <w:sz w:val="15"/>
          </w:rPr>
          <w:t> </w:t>
        </w:r>
        <w:r>
          <w:rPr>
            <w:color w:val="007FAC"/>
            <w:w w:val="120"/>
            <w:sz w:val="15"/>
          </w:rPr>
          <w:t>Abe</w:t>
        </w:r>
        <w:r>
          <w:rPr>
            <w:color w:val="007FAC"/>
            <w:spacing w:val="-1"/>
            <w:w w:val="120"/>
            <w:sz w:val="15"/>
          </w:rPr>
          <w:t> </w:t>
        </w:r>
        <w:r>
          <w:rPr>
            <w:color w:val="007FAC"/>
            <w:w w:val="120"/>
            <w:sz w:val="15"/>
          </w:rPr>
          <w:t>H.</w:t>
        </w:r>
        <w:r>
          <w:rPr>
            <w:color w:val="007FAC"/>
            <w:spacing w:val="-1"/>
            <w:w w:val="120"/>
            <w:sz w:val="15"/>
          </w:rPr>
          <w:t> </w:t>
        </w:r>
        <w:r>
          <w:rPr>
            <w:color w:val="007FAC"/>
            <w:w w:val="120"/>
            <w:sz w:val="15"/>
          </w:rPr>
          <w:t>Bone changes and</w:t>
        </w:r>
        <w:r>
          <w:rPr>
            <w:color w:val="007FAC"/>
            <w:spacing w:val="-1"/>
            <w:w w:val="120"/>
            <w:sz w:val="15"/>
          </w:rPr>
          <w:t> </w:t>
        </w:r>
        <w:r>
          <w:rPr>
            <w:color w:val="007FAC"/>
            <w:w w:val="120"/>
            <w:sz w:val="15"/>
          </w:rPr>
          <w:t>mineral</w:t>
        </w:r>
      </w:hyperlink>
      <w:r>
        <w:rPr>
          <w:color w:val="007FAC"/>
          <w:w w:val="120"/>
          <w:sz w:val="15"/>
        </w:rPr>
        <w:t> </w:t>
      </w:r>
      <w:hyperlink r:id="rId65">
        <w:r>
          <w:rPr>
            <w:color w:val="007FAC"/>
            <w:w w:val="120"/>
            <w:sz w:val="15"/>
          </w:rPr>
          <w:t>metabolism disorders in rats with experimental liver</w:t>
        </w:r>
      </w:hyperlink>
      <w:r>
        <w:rPr>
          <w:color w:val="007FAC"/>
          <w:w w:val="120"/>
          <w:sz w:val="15"/>
        </w:rPr>
        <w:t> </w:t>
      </w:r>
      <w:bookmarkStart w:name="_bookmark49" w:id="74"/>
      <w:bookmarkEnd w:id="74"/>
      <w:r>
        <w:rPr>
          <w:color w:val="007FAC"/>
          <w:w w:val="118"/>
          <w:sz w:val="15"/>
        </w:rPr>
      </w:r>
      <w:hyperlink r:id="rId65">
        <w:r>
          <w:rPr>
            <w:color w:val="007FAC"/>
            <w:w w:val="120"/>
            <w:sz w:val="15"/>
          </w:rPr>
          <w:t>cirrhosis.</w:t>
        </w:r>
        <w:r>
          <w:rPr>
            <w:color w:val="007FAC"/>
            <w:spacing w:val="-12"/>
            <w:w w:val="120"/>
            <w:sz w:val="15"/>
          </w:rPr>
          <w:t> </w:t>
        </w:r>
        <w:r>
          <w:rPr>
            <w:color w:val="007FAC"/>
            <w:w w:val="110"/>
            <w:sz w:val="15"/>
          </w:rPr>
          <w:t>J</w:t>
        </w:r>
        <w:r>
          <w:rPr>
            <w:color w:val="007FAC"/>
            <w:spacing w:val="-9"/>
            <w:w w:val="110"/>
            <w:sz w:val="15"/>
          </w:rPr>
          <w:t> </w:t>
        </w:r>
        <w:r>
          <w:rPr>
            <w:color w:val="007FAC"/>
            <w:w w:val="120"/>
            <w:sz w:val="15"/>
          </w:rPr>
          <w:t>Gastroenterol</w:t>
        </w:r>
        <w:r>
          <w:rPr>
            <w:color w:val="007FAC"/>
            <w:spacing w:val="-11"/>
            <w:w w:val="120"/>
            <w:sz w:val="15"/>
          </w:rPr>
          <w:t> </w:t>
        </w:r>
        <w:r>
          <w:rPr>
            <w:color w:val="007FAC"/>
            <w:w w:val="120"/>
            <w:sz w:val="15"/>
          </w:rPr>
          <w:t>Hepatol</w:t>
        </w:r>
        <w:r>
          <w:rPr>
            <w:color w:val="007FAC"/>
            <w:spacing w:val="-11"/>
            <w:w w:val="120"/>
            <w:sz w:val="15"/>
          </w:rPr>
          <w:t> </w:t>
        </w:r>
        <w:r>
          <w:rPr>
            <w:color w:val="007FAC"/>
            <w:w w:val="120"/>
            <w:sz w:val="15"/>
          </w:rPr>
          <w:t>1996;11(12):1143</w:t>
        </w:r>
      </w:hyperlink>
      <w:r>
        <w:rPr>
          <w:rFonts w:ascii="Arial"/>
          <w:color w:val="007FAC"/>
          <w:w w:val="120"/>
          <w:sz w:val="15"/>
        </w:rPr>
        <w:t>e</w:t>
      </w:r>
      <w:hyperlink r:id="rId65">
        <w:r>
          <w:rPr>
            <w:color w:val="007FAC"/>
            <w:w w:val="120"/>
            <w:sz w:val="15"/>
          </w:rPr>
          <w:t>54</w:t>
        </w:r>
      </w:hyperlink>
      <w:r>
        <w:rPr>
          <w:w w:val="120"/>
          <w:sz w:val="15"/>
        </w:rPr>
        <w:t>.</w:t>
      </w:r>
    </w:p>
    <w:p>
      <w:pPr>
        <w:pStyle w:val="ListParagraph"/>
        <w:numPr>
          <w:ilvl w:val="0"/>
          <w:numId w:val="4"/>
        </w:numPr>
        <w:tabs>
          <w:tab w:pos="442" w:val="left" w:leader="none"/>
          <w:tab w:pos="444" w:val="left" w:leader="none"/>
        </w:tabs>
        <w:spacing w:line="278" w:lineRule="auto" w:before="0" w:after="0"/>
        <w:ind w:left="444" w:right="283" w:hanging="340"/>
        <w:jc w:val="left"/>
        <w:rPr>
          <w:sz w:val="15"/>
        </w:rPr>
      </w:pPr>
      <w:hyperlink r:id="rId66">
        <w:r>
          <w:rPr>
            <w:color w:val="007FAC"/>
            <w:w w:val="120"/>
            <w:sz w:val="15"/>
          </w:rPr>
          <w:t>Hollis BW. Assessment of vitamin D nutritional and</w:t>
        </w:r>
      </w:hyperlink>
      <w:r>
        <w:rPr>
          <w:color w:val="007FAC"/>
          <w:w w:val="120"/>
          <w:sz w:val="15"/>
        </w:rPr>
        <w:t> </w:t>
      </w:r>
      <w:hyperlink r:id="rId66">
        <w:r>
          <w:rPr>
            <w:color w:val="007FAC"/>
            <w:w w:val="120"/>
            <w:sz w:val="15"/>
          </w:rPr>
          <w:t>hormonal status: what to measure and how to do it. </w:t>
        </w:r>
        <w:r>
          <w:rPr>
            <w:color w:val="007FAC"/>
            <w:w w:val="120"/>
            <w:sz w:val="15"/>
          </w:rPr>
          <w:t>Calcif</w:t>
        </w:r>
      </w:hyperlink>
      <w:r>
        <w:rPr>
          <w:color w:val="007FAC"/>
          <w:w w:val="120"/>
          <w:sz w:val="15"/>
        </w:rPr>
        <w:t> </w:t>
      </w:r>
      <w:bookmarkStart w:name="_bookmark50" w:id="75"/>
      <w:bookmarkEnd w:id="75"/>
      <w:r>
        <w:rPr>
          <w:color w:val="007FAC"/>
          <w:w w:val="113"/>
          <w:sz w:val="15"/>
        </w:rPr>
      </w:r>
      <w:hyperlink r:id="rId66">
        <w:r>
          <w:rPr>
            <w:color w:val="007FAC"/>
            <w:w w:val="120"/>
            <w:sz w:val="15"/>
          </w:rPr>
          <w:t>Tissue Int 1996;58(1):4</w:t>
        </w:r>
      </w:hyperlink>
      <w:r>
        <w:rPr>
          <w:rFonts w:ascii="Arial"/>
          <w:color w:val="007FAC"/>
          <w:w w:val="120"/>
          <w:sz w:val="15"/>
        </w:rPr>
        <w:t>e</w:t>
      </w:r>
      <w:hyperlink r:id="rId66">
        <w:r>
          <w:rPr>
            <w:color w:val="007FAC"/>
            <w:w w:val="120"/>
            <w:sz w:val="15"/>
          </w:rPr>
          <w:t>5</w:t>
        </w:r>
      </w:hyperlink>
      <w:r>
        <w:rPr>
          <w:w w:val="120"/>
          <w:sz w:val="15"/>
        </w:rPr>
        <w:t>.</w:t>
      </w:r>
    </w:p>
    <w:p>
      <w:pPr>
        <w:pStyle w:val="ListParagraph"/>
        <w:numPr>
          <w:ilvl w:val="0"/>
          <w:numId w:val="4"/>
        </w:numPr>
        <w:tabs>
          <w:tab w:pos="442" w:val="left" w:leader="none"/>
          <w:tab w:pos="444" w:val="left" w:leader="none"/>
        </w:tabs>
        <w:spacing w:line="276" w:lineRule="auto" w:before="0" w:after="0"/>
        <w:ind w:left="444" w:right="1211" w:hanging="340"/>
        <w:jc w:val="left"/>
        <w:rPr>
          <w:sz w:val="15"/>
        </w:rPr>
      </w:pPr>
      <w:hyperlink r:id="rId67">
        <w:r>
          <w:rPr>
            <w:color w:val="007FAC"/>
            <w:w w:val="115"/>
            <w:sz w:val="15"/>
          </w:rPr>
          <w:t>Nair S. Vitamin D deficiency and liver </w:t>
        </w:r>
        <w:r>
          <w:rPr>
            <w:color w:val="007FAC"/>
            <w:w w:val="115"/>
            <w:sz w:val="15"/>
          </w:rPr>
          <w:t>disease.</w:t>
        </w:r>
      </w:hyperlink>
      <w:r>
        <w:rPr>
          <w:color w:val="007FAC"/>
          <w:w w:val="115"/>
          <w:sz w:val="15"/>
        </w:rPr>
        <w:t> </w:t>
      </w:r>
      <w:bookmarkStart w:name="_bookmark51" w:id="76"/>
      <w:bookmarkEnd w:id="76"/>
      <w:r>
        <w:rPr>
          <w:color w:val="007FAC"/>
          <w:w w:val="123"/>
          <w:sz w:val="15"/>
        </w:rPr>
      </w:r>
      <w:hyperlink r:id="rId67">
        <w:r>
          <w:rPr>
            <w:color w:val="007FAC"/>
            <w:w w:val="115"/>
            <w:sz w:val="15"/>
          </w:rPr>
          <w:t>Gastroenterology Hepatology 2010;6(8):491</w:t>
        </w:r>
      </w:hyperlink>
      <w:r>
        <w:rPr>
          <w:rFonts w:ascii="Arial"/>
          <w:color w:val="007FAC"/>
          <w:w w:val="115"/>
          <w:sz w:val="15"/>
        </w:rPr>
        <w:t>e</w:t>
      </w:r>
      <w:hyperlink r:id="rId67">
        <w:r>
          <w:rPr>
            <w:color w:val="007FAC"/>
            <w:w w:val="115"/>
            <w:sz w:val="15"/>
          </w:rPr>
          <w:t>3</w:t>
        </w:r>
      </w:hyperlink>
      <w:r>
        <w:rPr>
          <w:w w:val="115"/>
          <w:sz w:val="15"/>
        </w:rPr>
        <w:t>.</w:t>
      </w:r>
    </w:p>
    <w:p>
      <w:pPr>
        <w:pStyle w:val="ListParagraph"/>
        <w:numPr>
          <w:ilvl w:val="0"/>
          <w:numId w:val="4"/>
        </w:numPr>
        <w:tabs>
          <w:tab w:pos="442" w:val="left" w:leader="none"/>
          <w:tab w:pos="444" w:val="left" w:leader="none"/>
        </w:tabs>
        <w:spacing w:line="276" w:lineRule="auto" w:before="0" w:after="0"/>
        <w:ind w:left="444" w:right="250" w:hanging="340"/>
        <w:jc w:val="left"/>
        <w:rPr>
          <w:sz w:val="15"/>
        </w:rPr>
      </w:pPr>
      <w:hyperlink r:id="rId68">
        <w:r>
          <w:rPr>
            <w:color w:val="007FAC"/>
            <w:w w:val="115"/>
            <w:sz w:val="15"/>
          </w:rPr>
          <w:t>Allen M, Millett P, Dawes E, Rushton N. Lactate</w:t>
        </w:r>
      </w:hyperlink>
      <w:r>
        <w:rPr>
          <w:color w:val="007FAC"/>
          <w:w w:val="115"/>
          <w:sz w:val="15"/>
        </w:rPr>
        <w:t> </w:t>
      </w:r>
      <w:hyperlink r:id="rId68">
        <w:r>
          <w:rPr>
            <w:color w:val="007FAC"/>
            <w:w w:val="115"/>
            <w:sz w:val="15"/>
          </w:rPr>
          <w:t>dehydrogenase</w:t>
        </w:r>
        <w:r>
          <w:rPr>
            <w:color w:val="007FAC"/>
            <w:spacing w:val="36"/>
            <w:w w:val="115"/>
            <w:sz w:val="15"/>
          </w:rPr>
          <w:t> </w:t>
        </w:r>
        <w:r>
          <w:rPr>
            <w:color w:val="007FAC"/>
            <w:w w:val="115"/>
            <w:sz w:val="15"/>
          </w:rPr>
          <w:t>activity</w:t>
        </w:r>
        <w:r>
          <w:rPr>
            <w:color w:val="007FAC"/>
            <w:spacing w:val="38"/>
            <w:w w:val="115"/>
            <w:sz w:val="15"/>
          </w:rPr>
          <w:t> </w:t>
        </w:r>
        <w:r>
          <w:rPr>
            <w:color w:val="007FAC"/>
            <w:w w:val="115"/>
            <w:sz w:val="15"/>
          </w:rPr>
          <w:t>as</w:t>
        </w:r>
        <w:r>
          <w:rPr>
            <w:color w:val="007FAC"/>
            <w:spacing w:val="38"/>
            <w:w w:val="115"/>
            <w:sz w:val="15"/>
          </w:rPr>
          <w:t> </w:t>
        </w:r>
        <w:r>
          <w:rPr>
            <w:color w:val="007FAC"/>
            <w:w w:val="115"/>
            <w:sz w:val="15"/>
          </w:rPr>
          <w:t>a</w:t>
        </w:r>
        <w:r>
          <w:rPr>
            <w:color w:val="007FAC"/>
            <w:spacing w:val="35"/>
            <w:w w:val="115"/>
            <w:sz w:val="15"/>
          </w:rPr>
          <w:t> </w:t>
        </w:r>
        <w:r>
          <w:rPr>
            <w:color w:val="007FAC"/>
            <w:w w:val="115"/>
            <w:sz w:val="15"/>
          </w:rPr>
          <w:t>rapid</w:t>
        </w:r>
        <w:r>
          <w:rPr>
            <w:color w:val="007FAC"/>
            <w:spacing w:val="36"/>
            <w:w w:val="115"/>
            <w:sz w:val="15"/>
          </w:rPr>
          <w:t> </w:t>
        </w:r>
        <w:r>
          <w:rPr>
            <w:color w:val="007FAC"/>
            <w:w w:val="115"/>
            <w:sz w:val="15"/>
          </w:rPr>
          <w:t>and</w:t>
        </w:r>
        <w:r>
          <w:rPr>
            <w:color w:val="007FAC"/>
            <w:spacing w:val="36"/>
            <w:w w:val="115"/>
            <w:sz w:val="15"/>
          </w:rPr>
          <w:t> </w:t>
        </w:r>
        <w:r>
          <w:rPr>
            <w:color w:val="007FAC"/>
            <w:w w:val="115"/>
            <w:sz w:val="15"/>
          </w:rPr>
          <w:t>sensitive</w:t>
        </w:r>
        <w:r>
          <w:rPr>
            <w:color w:val="007FAC"/>
            <w:spacing w:val="40"/>
            <w:w w:val="115"/>
            <w:sz w:val="15"/>
          </w:rPr>
          <w:t> </w:t>
        </w:r>
        <w:r>
          <w:rPr>
            <w:color w:val="007FAC"/>
            <w:w w:val="115"/>
            <w:sz w:val="15"/>
          </w:rPr>
          <w:t>test</w:t>
        </w:r>
        <w:r>
          <w:rPr>
            <w:color w:val="007FAC"/>
            <w:spacing w:val="36"/>
            <w:w w:val="115"/>
            <w:sz w:val="15"/>
          </w:rPr>
          <w:t> </w:t>
        </w:r>
        <w:r>
          <w:rPr>
            <w:color w:val="007FAC"/>
            <w:w w:val="115"/>
            <w:sz w:val="15"/>
          </w:rPr>
          <w:t>for</w:t>
        </w:r>
        <w:r>
          <w:rPr>
            <w:color w:val="007FAC"/>
            <w:spacing w:val="36"/>
            <w:w w:val="115"/>
            <w:sz w:val="15"/>
          </w:rPr>
          <w:t> </w:t>
        </w:r>
        <w:r>
          <w:rPr>
            <w:color w:val="007FAC"/>
            <w:w w:val="115"/>
            <w:sz w:val="15"/>
          </w:rPr>
          <w:t>the</w:t>
        </w:r>
      </w:hyperlink>
      <w:r>
        <w:rPr>
          <w:color w:val="007FAC"/>
          <w:w w:val="115"/>
          <w:sz w:val="15"/>
        </w:rPr>
        <w:t> </w:t>
      </w:r>
      <w:hyperlink r:id="rId68">
        <w:r>
          <w:rPr>
            <w:color w:val="007FAC"/>
            <w:w w:val="115"/>
            <w:sz w:val="15"/>
          </w:rPr>
          <w:t>quantification of cell numbers </w:t>
        </w:r>
        <w:r>
          <w:rPr>
            <w:i/>
            <w:color w:val="007FAC"/>
            <w:w w:val="115"/>
            <w:sz w:val="15"/>
          </w:rPr>
          <w:t>in vitro</w:t>
        </w:r>
        <w:r>
          <w:rPr>
            <w:color w:val="007FAC"/>
            <w:w w:val="115"/>
            <w:sz w:val="15"/>
          </w:rPr>
          <w:t>. Clin Mater</w:t>
        </w:r>
      </w:hyperlink>
      <w:r>
        <w:rPr>
          <w:color w:val="007FAC"/>
          <w:spacing w:val="40"/>
          <w:w w:val="115"/>
          <w:sz w:val="15"/>
        </w:rPr>
        <w:t> </w:t>
      </w:r>
      <w:hyperlink r:id="rId68">
        <w:r>
          <w:rPr>
            <w:color w:val="007FAC"/>
            <w:spacing w:val="-2"/>
            <w:w w:val="115"/>
            <w:sz w:val="15"/>
          </w:rPr>
          <w:t>1994;16(4):189</w:t>
        </w:r>
      </w:hyperlink>
      <w:r>
        <w:rPr>
          <w:rFonts w:ascii="Arial"/>
          <w:color w:val="007FAC"/>
          <w:spacing w:val="-2"/>
          <w:w w:val="115"/>
          <w:sz w:val="15"/>
        </w:rPr>
        <w:t>e</w:t>
      </w:r>
      <w:hyperlink r:id="rId68">
        <w:r>
          <w:rPr>
            <w:color w:val="007FAC"/>
            <w:spacing w:val="-2"/>
            <w:w w:val="115"/>
            <w:sz w:val="15"/>
          </w:rPr>
          <w:t>94</w:t>
        </w:r>
      </w:hyperlink>
      <w:r>
        <w:rPr>
          <w:spacing w:val="-2"/>
          <w:w w:val="115"/>
          <w:sz w:val="15"/>
        </w:rPr>
        <w:t>.</w:t>
      </w:r>
    </w:p>
    <w:p>
      <w:pPr>
        <w:pStyle w:val="ListParagraph"/>
        <w:numPr>
          <w:ilvl w:val="0"/>
          <w:numId w:val="4"/>
        </w:numPr>
        <w:tabs>
          <w:tab w:pos="442" w:val="left" w:leader="none"/>
          <w:tab w:pos="444" w:val="left" w:leader="none"/>
        </w:tabs>
        <w:spacing w:line="276" w:lineRule="auto" w:before="0" w:after="0"/>
        <w:ind w:left="444" w:right="196" w:hanging="340"/>
        <w:jc w:val="left"/>
        <w:rPr>
          <w:sz w:val="15"/>
        </w:rPr>
      </w:pPr>
      <w:bookmarkStart w:name="_bookmark52" w:id="77"/>
      <w:bookmarkEnd w:id="77"/>
      <w:r>
        <w:rPr/>
      </w:r>
      <w:hyperlink r:id="rId69">
        <w:r>
          <w:rPr>
            <w:color w:val="007FAC"/>
            <w:w w:val="115"/>
            <w:sz w:val="15"/>
          </w:rPr>
          <w:t>Wong</w:t>
        </w:r>
        <w:r>
          <w:rPr>
            <w:color w:val="007FAC"/>
            <w:spacing w:val="-2"/>
            <w:w w:val="115"/>
            <w:sz w:val="15"/>
          </w:rPr>
          <w:t> </w:t>
        </w:r>
        <w:r>
          <w:rPr>
            <w:color w:val="007FAC"/>
            <w:w w:val="115"/>
            <w:sz w:val="15"/>
          </w:rPr>
          <w:t>SYP,</w:t>
        </w:r>
        <w:r>
          <w:rPr>
            <w:color w:val="007FAC"/>
            <w:spacing w:val="-3"/>
            <w:w w:val="115"/>
            <w:sz w:val="15"/>
          </w:rPr>
          <w:t> </w:t>
        </w:r>
        <w:r>
          <w:rPr>
            <w:color w:val="007FAC"/>
            <w:w w:val="115"/>
            <w:sz w:val="15"/>
          </w:rPr>
          <w:t>Dunstan</w:t>
        </w:r>
        <w:r>
          <w:rPr>
            <w:color w:val="007FAC"/>
            <w:spacing w:val="-2"/>
            <w:w w:val="115"/>
            <w:sz w:val="15"/>
          </w:rPr>
          <w:t> </w:t>
        </w:r>
        <w:r>
          <w:rPr>
            <w:color w:val="007FAC"/>
            <w:w w:val="115"/>
            <w:sz w:val="15"/>
          </w:rPr>
          <w:t>CR,</w:t>
        </w:r>
        <w:r>
          <w:rPr>
            <w:color w:val="007FAC"/>
            <w:spacing w:val="-2"/>
            <w:w w:val="115"/>
            <w:sz w:val="15"/>
          </w:rPr>
          <w:t> </w:t>
        </w:r>
        <w:r>
          <w:rPr>
            <w:color w:val="007FAC"/>
            <w:w w:val="115"/>
            <w:sz w:val="15"/>
          </w:rPr>
          <w:t>Evans</w:t>
        </w:r>
        <w:r>
          <w:rPr>
            <w:color w:val="007FAC"/>
            <w:spacing w:val="-2"/>
            <w:w w:val="115"/>
            <w:sz w:val="15"/>
          </w:rPr>
          <w:t> </w:t>
        </w:r>
        <w:r>
          <w:rPr>
            <w:color w:val="007FAC"/>
            <w:w w:val="115"/>
            <w:sz w:val="15"/>
          </w:rPr>
          <w:t>RA,</w:t>
        </w:r>
        <w:r>
          <w:rPr>
            <w:color w:val="007FAC"/>
            <w:spacing w:val="-3"/>
            <w:w w:val="115"/>
            <w:sz w:val="15"/>
          </w:rPr>
          <w:t> </w:t>
        </w:r>
        <w:r>
          <w:rPr>
            <w:color w:val="007FAC"/>
            <w:w w:val="115"/>
            <w:sz w:val="15"/>
          </w:rPr>
          <w:t>Hills</w:t>
        </w:r>
        <w:r>
          <w:rPr>
            <w:color w:val="007FAC"/>
            <w:spacing w:val="-3"/>
            <w:w w:val="115"/>
            <w:sz w:val="15"/>
          </w:rPr>
          <w:t> </w:t>
        </w:r>
        <w:r>
          <w:rPr>
            <w:color w:val="007FAC"/>
            <w:w w:val="115"/>
            <w:sz w:val="15"/>
          </w:rPr>
          <w:t>E.</w:t>
        </w:r>
        <w:r>
          <w:rPr>
            <w:color w:val="007FAC"/>
            <w:spacing w:val="-3"/>
            <w:w w:val="115"/>
            <w:sz w:val="15"/>
          </w:rPr>
          <w:t> </w:t>
        </w:r>
        <w:r>
          <w:rPr>
            <w:color w:val="007FAC"/>
            <w:w w:val="115"/>
            <w:sz w:val="15"/>
          </w:rPr>
          <w:t>The</w:t>
        </w:r>
        <w:r>
          <w:rPr>
            <w:color w:val="007FAC"/>
            <w:spacing w:val="-2"/>
            <w:w w:val="115"/>
            <w:sz w:val="15"/>
          </w:rPr>
          <w:t> </w:t>
        </w:r>
        <w:r>
          <w:rPr>
            <w:color w:val="007FAC"/>
            <w:w w:val="115"/>
            <w:sz w:val="15"/>
          </w:rPr>
          <w:t>determination</w:t>
        </w:r>
      </w:hyperlink>
      <w:r>
        <w:rPr>
          <w:color w:val="007FAC"/>
          <w:w w:val="115"/>
          <w:sz w:val="15"/>
        </w:rPr>
        <w:t> </w:t>
      </w:r>
      <w:hyperlink r:id="rId69">
        <w:r>
          <w:rPr>
            <w:color w:val="007FAC"/>
            <w:w w:val="120"/>
            <w:sz w:val="15"/>
          </w:rPr>
          <w:t>bone viability: a histochemical method for identification of</w:t>
        </w:r>
      </w:hyperlink>
      <w:r>
        <w:rPr>
          <w:color w:val="007FAC"/>
          <w:w w:val="120"/>
          <w:sz w:val="15"/>
        </w:rPr>
        <w:t> </w:t>
      </w:r>
      <w:hyperlink r:id="rId69">
        <w:r>
          <w:rPr>
            <w:color w:val="007FAC"/>
            <w:w w:val="120"/>
            <w:sz w:val="15"/>
          </w:rPr>
          <w:t>lactate dehydrogenase activity in</w:t>
        </w:r>
        <w:r>
          <w:rPr>
            <w:color w:val="007FAC"/>
            <w:spacing w:val="-2"/>
            <w:w w:val="120"/>
            <w:sz w:val="15"/>
          </w:rPr>
          <w:t> </w:t>
        </w:r>
        <w:r>
          <w:rPr>
            <w:color w:val="007FAC"/>
            <w:w w:val="120"/>
            <w:sz w:val="15"/>
          </w:rPr>
          <w:t>osteocytes</w:t>
        </w:r>
        <w:r>
          <w:rPr>
            <w:color w:val="007FAC"/>
            <w:spacing w:val="-2"/>
            <w:w w:val="120"/>
            <w:sz w:val="15"/>
          </w:rPr>
          <w:t> </w:t>
        </w:r>
        <w:r>
          <w:rPr>
            <w:color w:val="007FAC"/>
            <w:w w:val="120"/>
            <w:sz w:val="15"/>
          </w:rPr>
          <w:t>in</w:t>
        </w:r>
        <w:r>
          <w:rPr>
            <w:color w:val="007FAC"/>
            <w:spacing w:val="-2"/>
            <w:w w:val="120"/>
            <w:sz w:val="15"/>
          </w:rPr>
          <w:t> </w:t>
        </w:r>
        <w:r>
          <w:rPr>
            <w:color w:val="007FAC"/>
            <w:w w:val="120"/>
            <w:sz w:val="15"/>
          </w:rPr>
          <w:t>fresh </w:t>
        </w:r>
        <w:r>
          <w:rPr>
            <w:color w:val="007FAC"/>
            <w:w w:val="120"/>
            <w:sz w:val="15"/>
          </w:rPr>
          <w:t>calcified</w:t>
        </w:r>
      </w:hyperlink>
      <w:r>
        <w:rPr>
          <w:color w:val="007FAC"/>
          <w:w w:val="120"/>
          <w:sz w:val="15"/>
        </w:rPr>
        <w:t> </w:t>
      </w:r>
      <w:hyperlink r:id="rId69">
        <w:r>
          <w:rPr>
            <w:color w:val="007FAC"/>
            <w:w w:val="120"/>
            <w:sz w:val="15"/>
          </w:rPr>
          <w:t>and decalcified sections of human bone. Pathology</w:t>
        </w:r>
      </w:hyperlink>
      <w:r>
        <w:rPr>
          <w:color w:val="007FAC"/>
          <w:w w:val="120"/>
          <w:sz w:val="15"/>
        </w:rPr>
        <w:t> </w:t>
      </w:r>
      <w:hyperlink r:id="rId69">
        <w:r>
          <w:rPr>
            <w:color w:val="007FAC"/>
            <w:spacing w:val="-2"/>
            <w:w w:val="120"/>
            <w:sz w:val="15"/>
          </w:rPr>
          <w:t>1982;14(4):430</w:t>
        </w:r>
      </w:hyperlink>
      <w:r>
        <w:rPr>
          <w:rFonts w:ascii="Arial"/>
          <w:color w:val="007FAC"/>
          <w:spacing w:val="-2"/>
          <w:w w:val="120"/>
          <w:sz w:val="15"/>
        </w:rPr>
        <w:t>e</w:t>
      </w:r>
      <w:hyperlink r:id="rId69">
        <w:r>
          <w:rPr>
            <w:color w:val="007FAC"/>
            <w:spacing w:val="-2"/>
            <w:w w:val="120"/>
            <w:sz w:val="15"/>
          </w:rPr>
          <w:t>42</w:t>
        </w:r>
      </w:hyperlink>
      <w:r>
        <w:rPr>
          <w:spacing w:val="-2"/>
          <w:w w:val="120"/>
          <w:sz w:val="15"/>
        </w:rPr>
        <w:t>.</w:t>
      </w:r>
    </w:p>
    <w:p>
      <w:pPr>
        <w:pStyle w:val="ListParagraph"/>
        <w:numPr>
          <w:ilvl w:val="0"/>
          <w:numId w:val="4"/>
        </w:numPr>
        <w:tabs>
          <w:tab w:pos="442" w:val="left" w:leader="none"/>
          <w:tab w:pos="444" w:val="left" w:leader="none"/>
        </w:tabs>
        <w:spacing w:line="276" w:lineRule="auto" w:before="2" w:after="0"/>
        <w:ind w:left="444" w:right="195" w:hanging="340"/>
        <w:jc w:val="left"/>
        <w:rPr>
          <w:sz w:val="15"/>
        </w:rPr>
      </w:pPr>
      <w:bookmarkStart w:name="_bookmark53" w:id="78"/>
      <w:bookmarkEnd w:id="78"/>
      <w:r>
        <w:rPr/>
      </w:r>
      <w:hyperlink r:id="rId70">
        <w:r>
          <w:rPr>
            <w:color w:val="007FAC"/>
            <w:w w:val="110"/>
            <w:sz w:val="15"/>
          </w:rPr>
          <w:t>Fullmer</w:t>
        </w:r>
        <w:r>
          <w:rPr>
            <w:color w:val="007FAC"/>
            <w:spacing w:val="35"/>
            <w:w w:val="110"/>
            <w:sz w:val="15"/>
          </w:rPr>
          <w:t> </w:t>
        </w:r>
        <w:r>
          <w:rPr>
            <w:color w:val="007FAC"/>
            <w:w w:val="110"/>
            <w:sz w:val="15"/>
          </w:rPr>
          <w:t>HM.</w:t>
        </w:r>
        <w:r>
          <w:rPr>
            <w:color w:val="007FAC"/>
            <w:spacing w:val="37"/>
            <w:w w:val="110"/>
            <w:sz w:val="15"/>
          </w:rPr>
          <w:t> </w:t>
        </w:r>
        <w:r>
          <w:rPr>
            <w:color w:val="007FAC"/>
            <w:w w:val="110"/>
            <w:sz w:val="15"/>
          </w:rPr>
          <w:t>Dehydrogenases</w:t>
        </w:r>
        <w:r>
          <w:rPr>
            <w:color w:val="007FAC"/>
            <w:spacing w:val="37"/>
            <w:w w:val="110"/>
            <w:sz w:val="15"/>
          </w:rPr>
          <w:t> </w:t>
        </w:r>
        <w:r>
          <w:rPr>
            <w:color w:val="007FAC"/>
            <w:w w:val="110"/>
            <w:sz w:val="15"/>
          </w:rPr>
          <w:t>in</w:t>
        </w:r>
        <w:r>
          <w:rPr>
            <w:color w:val="007FAC"/>
            <w:spacing w:val="35"/>
            <w:w w:val="110"/>
            <w:sz w:val="15"/>
          </w:rPr>
          <w:t> </w:t>
        </w:r>
        <w:r>
          <w:rPr>
            <w:color w:val="007FAC"/>
            <w:w w:val="110"/>
            <w:sz w:val="15"/>
          </w:rPr>
          <w:t>developing</w:t>
        </w:r>
        <w:r>
          <w:rPr>
            <w:color w:val="007FAC"/>
            <w:spacing w:val="39"/>
            <w:w w:val="110"/>
            <w:sz w:val="15"/>
          </w:rPr>
          <w:t> </w:t>
        </w:r>
        <w:r>
          <w:rPr>
            <w:color w:val="007FAC"/>
            <w:w w:val="110"/>
            <w:sz w:val="15"/>
          </w:rPr>
          <w:t>bone</w:t>
        </w:r>
        <w:r>
          <w:rPr>
            <w:color w:val="007FAC"/>
            <w:spacing w:val="35"/>
            <w:w w:val="110"/>
            <w:sz w:val="15"/>
          </w:rPr>
          <w:t> </w:t>
        </w:r>
        <w:r>
          <w:rPr>
            <w:color w:val="007FAC"/>
            <w:w w:val="110"/>
            <w:sz w:val="15"/>
          </w:rPr>
          <w:t>in</w:t>
        </w:r>
        <w:r>
          <w:rPr>
            <w:color w:val="007FAC"/>
            <w:spacing w:val="35"/>
            <w:w w:val="110"/>
            <w:sz w:val="15"/>
          </w:rPr>
          <w:t> </w:t>
        </w:r>
        <w:r>
          <w:rPr>
            <w:color w:val="007FAC"/>
            <w:w w:val="110"/>
            <w:sz w:val="15"/>
          </w:rPr>
          <w:t>the</w:t>
        </w:r>
        <w:r>
          <w:rPr>
            <w:color w:val="007FAC"/>
            <w:spacing w:val="35"/>
            <w:w w:val="110"/>
            <w:sz w:val="15"/>
          </w:rPr>
          <w:t> </w:t>
        </w:r>
        <w:r>
          <w:rPr>
            <w:color w:val="007FAC"/>
            <w:w w:val="110"/>
            <w:sz w:val="15"/>
          </w:rPr>
          <w:t>rat.</w:t>
        </w:r>
        <w:r>
          <w:rPr>
            <w:color w:val="007FAC"/>
            <w:spacing w:val="37"/>
            <w:w w:val="110"/>
            <w:sz w:val="15"/>
          </w:rPr>
          <w:t> </w:t>
        </w:r>
        <w:r>
          <w:rPr>
            <w:color w:val="007FAC"/>
            <w:w w:val="110"/>
            <w:sz w:val="15"/>
          </w:rPr>
          <w:t>J</w:t>
        </w:r>
      </w:hyperlink>
      <w:r>
        <w:rPr>
          <w:color w:val="007FAC"/>
          <w:w w:val="110"/>
          <w:sz w:val="15"/>
        </w:rPr>
        <w:t> </w:t>
      </w:r>
      <w:hyperlink r:id="rId70">
        <w:r>
          <w:rPr>
            <w:color w:val="007FAC"/>
            <w:w w:val="110"/>
            <w:sz w:val="15"/>
          </w:rPr>
          <w:t>Histochem Cytochem 1964;12(3):210</w:t>
        </w:r>
      </w:hyperlink>
      <w:r>
        <w:rPr>
          <w:rFonts w:ascii="Arial"/>
          <w:color w:val="007FAC"/>
          <w:w w:val="110"/>
          <w:sz w:val="15"/>
        </w:rPr>
        <w:t>e</w:t>
      </w:r>
      <w:hyperlink r:id="rId70">
        <w:r>
          <w:rPr>
            <w:color w:val="007FAC"/>
            <w:w w:val="110"/>
            <w:sz w:val="15"/>
          </w:rPr>
          <w:t>4</w:t>
        </w:r>
      </w:hyperlink>
      <w:r>
        <w:rPr>
          <w:w w:val="110"/>
          <w:sz w:val="15"/>
        </w:rPr>
        <w:t>.</w:t>
      </w:r>
    </w:p>
    <w:p>
      <w:pPr>
        <w:pStyle w:val="ListParagraph"/>
        <w:numPr>
          <w:ilvl w:val="0"/>
          <w:numId w:val="4"/>
        </w:numPr>
        <w:tabs>
          <w:tab w:pos="442" w:val="left" w:leader="none"/>
          <w:tab w:pos="444" w:val="left" w:leader="none"/>
        </w:tabs>
        <w:spacing w:line="276" w:lineRule="auto" w:before="0" w:after="0"/>
        <w:ind w:left="444" w:right="195" w:hanging="340"/>
        <w:jc w:val="left"/>
        <w:rPr>
          <w:sz w:val="15"/>
        </w:rPr>
      </w:pPr>
      <w:bookmarkStart w:name="_bookmark54" w:id="79"/>
      <w:bookmarkEnd w:id="79"/>
      <w:r>
        <w:rPr/>
      </w:r>
      <w:hyperlink r:id="rId71">
        <w:r>
          <w:rPr>
            <w:color w:val="007FAC"/>
            <w:w w:val="115"/>
            <w:sz w:val="15"/>
          </w:rPr>
          <w:t>Py G, Lambert K, Milhavet O, Eydoux N, Prefaut C, Mercier </w:t>
        </w:r>
        <w:r>
          <w:rPr>
            <w:color w:val="007FAC"/>
            <w:w w:val="115"/>
            <w:sz w:val="15"/>
          </w:rPr>
          <w:t>J.</w:t>
        </w:r>
      </w:hyperlink>
      <w:r>
        <w:rPr>
          <w:color w:val="007FAC"/>
          <w:w w:val="115"/>
          <w:sz w:val="15"/>
        </w:rPr>
        <w:t> </w:t>
      </w:r>
      <w:hyperlink r:id="rId71">
        <w:r>
          <w:rPr>
            <w:color w:val="007FAC"/>
            <w:w w:val="115"/>
            <w:sz w:val="15"/>
          </w:rPr>
          <w:t>Effects</w:t>
        </w:r>
        <w:r>
          <w:rPr>
            <w:color w:val="007FAC"/>
            <w:spacing w:val="40"/>
            <w:w w:val="115"/>
            <w:sz w:val="15"/>
          </w:rPr>
          <w:t> </w:t>
        </w:r>
        <w:r>
          <w:rPr>
            <w:color w:val="007FAC"/>
            <w:w w:val="115"/>
            <w:sz w:val="15"/>
          </w:rPr>
          <w:t>of</w:t>
        </w:r>
        <w:r>
          <w:rPr>
            <w:color w:val="007FAC"/>
            <w:spacing w:val="40"/>
            <w:w w:val="115"/>
            <w:sz w:val="15"/>
          </w:rPr>
          <w:t> </w:t>
        </w:r>
        <w:r>
          <w:rPr>
            <w:color w:val="007FAC"/>
            <w:w w:val="115"/>
            <w:sz w:val="15"/>
          </w:rPr>
          <w:t>streptozotocin-induced</w:t>
        </w:r>
        <w:r>
          <w:rPr>
            <w:color w:val="007FAC"/>
            <w:spacing w:val="40"/>
            <w:w w:val="115"/>
            <w:sz w:val="15"/>
          </w:rPr>
          <w:t> </w:t>
        </w:r>
        <w:r>
          <w:rPr>
            <w:color w:val="007FAC"/>
            <w:w w:val="115"/>
            <w:sz w:val="15"/>
          </w:rPr>
          <w:t>diabetes</w:t>
        </w:r>
        <w:r>
          <w:rPr>
            <w:color w:val="007FAC"/>
            <w:spacing w:val="40"/>
            <w:w w:val="115"/>
            <w:sz w:val="15"/>
          </w:rPr>
          <w:t> </w:t>
        </w:r>
        <w:r>
          <w:rPr>
            <w:color w:val="007FAC"/>
            <w:w w:val="115"/>
            <w:sz w:val="15"/>
          </w:rPr>
          <w:t>on</w:t>
        </w:r>
        <w:r>
          <w:rPr>
            <w:color w:val="007FAC"/>
            <w:spacing w:val="40"/>
            <w:w w:val="115"/>
            <w:sz w:val="15"/>
          </w:rPr>
          <w:t> </w:t>
        </w:r>
        <w:r>
          <w:rPr>
            <w:color w:val="007FAC"/>
            <w:w w:val="115"/>
            <w:sz w:val="15"/>
          </w:rPr>
          <w:t>markers</w:t>
        </w:r>
        <w:r>
          <w:rPr>
            <w:color w:val="007FAC"/>
            <w:spacing w:val="40"/>
            <w:w w:val="115"/>
            <w:sz w:val="15"/>
          </w:rPr>
          <w:t> </w:t>
        </w:r>
        <w:r>
          <w:rPr>
            <w:color w:val="007FAC"/>
            <w:w w:val="115"/>
            <w:sz w:val="15"/>
          </w:rPr>
          <w:t>of</w:t>
        </w:r>
      </w:hyperlink>
      <w:r>
        <w:rPr>
          <w:color w:val="007FAC"/>
          <w:w w:val="115"/>
          <w:sz w:val="15"/>
        </w:rPr>
        <w:t> </w:t>
      </w:r>
      <w:hyperlink r:id="rId71">
        <w:r>
          <w:rPr>
            <w:color w:val="007FAC"/>
            <w:w w:val="115"/>
            <w:sz w:val="15"/>
          </w:rPr>
          <w:t>skeletal</w:t>
        </w:r>
        <w:r>
          <w:rPr>
            <w:color w:val="007FAC"/>
            <w:spacing w:val="48"/>
            <w:w w:val="115"/>
            <w:sz w:val="15"/>
          </w:rPr>
          <w:t> </w:t>
        </w:r>
        <w:r>
          <w:rPr>
            <w:color w:val="007FAC"/>
            <w:w w:val="115"/>
            <w:sz w:val="15"/>
          </w:rPr>
          <w:t>muscle</w:t>
        </w:r>
        <w:r>
          <w:rPr>
            <w:color w:val="007FAC"/>
            <w:spacing w:val="46"/>
            <w:w w:val="115"/>
            <w:sz w:val="15"/>
          </w:rPr>
          <w:t> </w:t>
        </w:r>
        <w:r>
          <w:rPr>
            <w:color w:val="007FAC"/>
            <w:w w:val="115"/>
            <w:sz w:val="15"/>
          </w:rPr>
          <w:t>metabolism</w:t>
        </w:r>
        <w:r>
          <w:rPr>
            <w:color w:val="007FAC"/>
            <w:spacing w:val="48"/>
            <w:w w:val="115"/>
            <w:sz w:val="15"/>
          </w:rPr>
          <w:t> </w:t>
        </w:r>
        <w:r>
          <w:rPr>
            <w:color w:val="007FAC"/>
            <w:w w:val="115"/>
            <w:sz w:val="15"/>
          </w:rPr>
          <w:t>and</w:t>
        </w:r>
        <w:r>
          <w:rPr>
            <w:color w:val="007FAC"/>
            <w:spacing w:val="47"/>
            <w:w w:val="115"/>
            <w:sz w:val="15"/>
          </w:rPr>
          <w:t> </w:t>
        </w:r>
        <w:r>
          <w:rPr>
            <w:color w:val="007FAC"/>
            <w:w w:val="115"/>
            <w:sz w:val="15"/>
          </w:rPr>
          <w:t>monocarboxylate</w:t>
        </w:r>
      </w:hyperlink>
      <w:r>
        <w:rPr>
          <w:color w:val="007FAC"/>
          <w:spacing w:val="80"/>
          <w:w w:val="115"/>
          <w:sz w:val="15"/>
        </w:rPr>
        <w:t> </w:t>
      </w:r>
      <w:hyperlink r:id="rId71">
        <w:r>
          <w:rPr>
            <w:color w:val="007FAC"/>
            <w:w w:val="115"/>
            <w:sz w:val="15"/>
          </w:rPr>
          <w:t>transporter</w:t>
        </w:r>
        <w:r>
          <w:rPr>
            <w:color w:val="007FAC"/>
            <w:spacing w:val="31"/>
            <w:w w:val="115"/>
            <w:sz w:val="15"/>
          </w:rPr>
          <w:t> </w:t>
        </w:r>
        <w:r>
          <w:rPr>
            <w:color w:val="007FAC"/>
            <w:w w:val="115"/>
            <w:sz w:val="15"/>
          </w:rPr>
          <w:t>1</w:t>
        </w:r>
        <w:r>
          <w:rPr>
            <w:color w:val="007FAC"/>
            <w:spacing w:val="29"/>
            <w:w w:val="115"/>
            <w:sz w:val="15"/>
          </w:rPr>
          <w:t> </w:t>
        </w:r>
        <w:r>
          <w:rPr>
            <w:color w:val="007FAC"/>
            <w:w w:val="115"/>
            <w:sz w:val="15"/>
          </w:rPr>
          <w:t>to</w:t>
        </w:r>
        <w:r>
          <w:rPr>
            <w:color w:val="007FAC"/>
            <w:spacing w:val="29"/>
            <w:w w:val="115"/>
            <w:sz w:val="15"/>
          </w:rPr>
          <w:t> </w:t>
        </w:r>
        <w:r>
          <w:rPr>
            <w:color w:val="007FAC"/>
            <w:w w:val="115"/>
            <w:sz w:val="15"/>
          </w:rPr>
          <w:t>monocarboxylate</w:t>
        </w:r>
        <w:r>
          <w:rPr>
            <w:color w:val="007FAC"/>
            <w:spacing w:val="32"/>
            <w:w w:val="115"/>
            <w:sz w:val="15"/>
          </w:rPr>
          <w:t> </w:t>
        </w:r>
        <w:r>
          <w:rPr>
            <w:color w:val="007FAC"/>
            <w:w w:val="115"/>
            <w:sz w:val="15"/>
          </w:rPr>
          <w:t>transporter</w:t>
        </w:r>
        <w:r>
          <w:rPr>
            <w:color w:val="007FAC"/>
            <w:spacing w:val="31"/>
            <w:w w:val="115"/>
            <w:sz w:val="15"/>
          </w:rPr>
          <w:t> </w:t>
        </w:r>
        <w:r>
          <w:rPr>
            <w:color w:val="007FAC"/>
            <w:w w:val="115"/>
            <w:sz w:val="15"/>
          </w:rPr>
          <w:t>4</w:t>
        </w:r>
        <w:r>
          <w:rPr>
            <w:color w:val="007FAC"/>
            <w:spacing w:val="29"/>
            <w:w w:val="115"/>
            <w:sz w:val="15"/>
          </w:rPr>
          <w:t> </w:t>
        </w:r>
        <w:r>
          <w:rPr>
            <w:color w:val="007FAC"/>
            <w:w w:val="115"/>
            <w:sz w:val="15"/>
          </w:rPr>
          <w:t>transporters.</w:t>
        </w:r>
      </w:hyperlink>
      <w:r>
        <w:rPr>
          <w:color w:val="007FAC"/>
          <w:w w:val="115"/>
          <w:sz w:val="15"/>
        </w:rPr>
        <w:t> </w:t>
      </w:r>
      <w:hyperlink r:id="rId71">
        <w:r>
          <w:rPr>
            <w:color w:val="007FAC"/>
            <w:w w:val="115"/>
            <w:sz w:val="15"/>
          </w:rPr>
          <w:t>Metabolism 2002;51:807</w:t>
        </w:r>
      </w:hyperlink>
      <w:r>
        <w:rPr>
          <w:rFonts w:ascii="Arial"/>
          <w:color w:val="007FAC"/>
          <w:w w:val="115"/>
          <w:sz w:val="15"/>
        </w:rPr>
        <w:t>e</w:t>
      </w:r>
      <w:hyperlink r:id="rId71">
        <w:r>
          <w:rPr>
            <w:color w:val="007FAC"/>
            <w:w w:val="115"/>
            <w:sz w:val="15"/>
          </w:rPr>
          <w:t>13</w:t>
        </w:r>
      </w:hyperlink>
      <w:r>
        <w:rPr>
          <w:w w:val="115"/>
          <w:sz w:val="15"/>
        </w:rPr>
        <w:t>.</w:t>
      </w:r>
    </w:p>
    <w:p>
      <w:pPr>
        <w:pStyle w:val="ListParagraph"/>
        <w:numPr>
          <w:ilvl w:val="0"/>
          <w:numId w:val="4"/>
        </w:numPr>
        <w:tabs>
          <w:tab w:pos="442" w:val="left" w:leader="none"/>
          <w:tab w:pos="444" w:val="left" w:leader="none"/>
        </w:tabs>
        <w:spacing w:line="276" w:lineRule="auto" w:before="0" w:after="0"/>
        <w:ind w:left="444" w:right="196" w:hanging="340"/>
        <w:jc w:val="left"/>
        <w:rPr>
          <w:sz w:val="15"/>
        </w:rPr>
      </w:pPr>
      <w:bookmarkStart w:name="_bookmark55" w:id="80"/>
      <w:bookmarkEnd w:id="80"/>
      <w:r>
        <w:rPr/>
      </w:r>
      <w:hyperlink r:id="rId72">
        <w:r>
          <w:rPr>
            <w:color w:val="007FAC"/>
            <w:w w:val="115"/>
            <w:sz w:val="15"/>
          </w:rPr>
          <w:t>Ohlsson C, Isgaard J, T</w:t>
        </w:r>
      </w:hyperlink>
      <w:r>
        <w:rPr>
          <w:color w:val="007FAC"/>
          <w:w w:val="115"/>
          <w:sz w:val="15"/>
        </w:rPr>
        <w:t>o</w:t>
      </w:r>
      <w:r>
        <w:rPr>
          <w:rFonts w:ascii="Arial" w:hAnsi="Arial"/>
          <w:color w:val="007FAC"/>
          <w:w w:val="115"/>
          <w:position w:val="1"/>
          <w:sz w:val="15"/>
        </w:rPr>
        <w:t>€</w:t>
      </w:r>
      <w:hyperlink r:id="rId72">
        <w:r>
          <w:rPr>
            <w:color w:val="007FAC"/>
            <w:w w:val="115"/>
            <w:sz w:val="15"/>
          </w:rPr>
          <w:t>nell T, Nilsson A, Isaksson OGP,</w:t>
        </w:r>
      </w:hyperlink>
      <w:r>
        <w:rPr>
          <w:color w:val="007FAC"/>
          <w:w w:val="115"/>
          <w:sz w:val="15"/>
        </w:rPr>
        <w:t> </w:t>
      </w:r>
      <w:hyperlink r:id="rId72">
        <w:r>
          <w:rPr>
            <w:color w:val="007FAC"/>
            <w:w w:val="115"/>
            <w:sz w:val="15"/>
          </w:rPr>
          <w:t>Lindahl A. Endocrine regulation of longitudinal bone </w:t>
        </w:r>
        <w:r>
          <w:rPr>
            <w:color w:val="007FAC"/>
            <w:w w:val="115"/>
            <w:sz w:val="15"/>
          </w:rPr>
          <w:t>growth.</w:t>
        </w:r>
      </w:hyperlink>
      <w:r>
        <w:rPr>
          <w:color w:val="007FAC"/>
          <w:w w:val="115"/>
          <w:sz w:val="15"/>
        </w:rPr>
        <w:t> </w:t>
      </w:r>
      <w:bookmarkStart w:name="_bookmark56" w:id="81"/>
      <w:bookmarkEnd w:id="81"/>
      <w:r>
        <w:rPr>
          <w:color w:val="007FAC"/>
          <w:w w:val="122"/>
          <w:sz w:val="15"/>
        </w:rPr>
      </w:r>
      <w:hyperlink r:id="rId72">
        <w:r>
          <w:rPr>
            <w:color w:val="007FAC"/>
            <w:w w:val="115"/>
            <w:sz w:val="15"/>
          </w:rPr>
          <w:t>Acta Paediatr 1993;(Suppl. 391):33</w:t>
        </w:r>
      </w:hyperlink>
      <w:r>
        <w:rPr>
          <w:rFonts w:ascii="Arial" w:hAnsi="Arial"/>
          <w:color w:val="007FAC"/>
          <w:w w:val="115"/>
          <w:sz w:val="15"/>
        </w:rPr>
        <w:t>e</w:t>
      </w:r>
      <w:hyperlink r:id="rId72">
        <w:r>
          <w:rPr>
            <w:color w:val="007FAC"/>
            <w:w w:val="115"/>
            <w:sz w:val="15"/>
          </w:rPr>
          <w:t>40</w:t>
        </w:r>
      </w:hyperlink>
      <w:r>
        <w:rPr>
          <w:w w:val="115"/>
          <w:sz w:val="15"/>
        </w:rPr>
        <w:t>.</w:t>
      </w:r>
    </w:p>
    <w:p>
      <w:pPr>
        <w:pStyle w:val="ListParagraph"/>
        <w:numPr>
          <w:ilvl w:val="0"/>
          <w:numId w:val="4"/>
        </w:numPr>
        <w:tabs>
          <w:tab w:pos="442" w:val="left" w:leader="none"/>
          <w:tab w:pos="444" w:val="left" w:leader="none"/>
        </w:tabs>
        <w:spacing w:line="276" w:lineRule="auto" w:before="0" w:after="0"/>
        <w:ind w:left="444" w:right="217" w:hanging="340"/>
        <w:jc w:val="left"/>
        <w:rPr>
          <w:sz w:val="15"/>
        </w:rPr>
      </w:pPr>
      <w:hyperlink r:id="rId73">
        <w:r>
          <w:rPr>
            <w:color w:val="007FAC"/>
            <w:w w:val="115"/>
            <w:sz w:val="15"/>
          </w:rPr>
          <w:t>Wergedal JE, Baylink DJ. Distribution of acid and alkaline</w:t>
        </w:r>
      </w:hyperlink>
      <w:r>
        <w:rPr>
          <w:color w:val="007FAC"/>
          <w:w w:val="115"/>
          <w:sz w:val="15"/>
        </w:rPr>
        <w:t> </w:t>
      </w:r>
      <w:hyperlink r:id="rId73">
        <w:r>
          <w:rPr>
            <w:color w:val="007FAC"/>
            <w:w w:val="115"/>
            <w:sz w:val="15"/>
          </w:rPr>
          <w:t>phosphatase</w:t>
        </w:r>
        <w:r>
          <w:rPr>
            <w:color w:val="007FAC"/>
            <w:spacing w:val="40"/>
            <w:w w:val="115"/>
            <w:sz w:val="15"/>
          </w:rPr>
          <w:t> </w:t>
        </w:r>
        <w:r>
          <w:rPr>
            <w:color w:val="007FAC"/>
            <w:w w:val="115"/>
            <w:sz w:val="15"/>
          </w:rPr>
          <w:t>activity</w:t>
        </w:r>
        <w:r>
          <w:rPr>
            <w:color w:val="007FAC"/>
            <w:spacing w:val="40"/>
            <w:w w:val="115"/>
            <w:sz w:val="15"/>
          </w:rPr>
          <w:t> </w:t>
        </w:r>
        <w:r>
          <w:rPr>
            <w:color w:val="007FAC"/>
            <w:w w:val="115"/>
            <w:sz w:val="15"/>
          </w:rPr>
          <w:t>in</w:t>
        </w:r>
        <w:r>
          <w:rPr>
            <w:color w:val="007FAC"/>
            <w:spacing w:val="40"/>
            <w:w w:val="115"/>
            <w:sz w:val="15"/>
          </w:rPr>
          <w:t> </w:t>
        </w:r>
        <w:r>
          <w:rPr>
            <w:color w:val="007FAC"/>
            <w:w w:val="115"/>
            <w:sz w:val="15"/>
          </w:rPr>
          <w:t>undemineralized</w:t>
        </w:r>
        <w:r>
          <w:rPr>
            <w:color w:val="007FAC"/>
            <w:spacing w:val="40"/>
            <w:w w:val="115"/>
            <w:sz w:val="15"/>
          </w:rPr>
          <w:t> </w:t>
        </w:r>
        <w:r>
          <w:rPr>
            <w:color w:val="007FAC"/>
            <w:w w:val="115"/>
            <w:sz w:val="15"/>
          </w:rPr>
          <w:t>sections</w:t>
        </w:r>
        <w:r>
          <w:rPr>
            <w:color w:val="007FAC"/>
            <w:spacing w:val="40"/>
            <w:w w:val="115"/>
            <w:sz w:val="15"/>
          </w:rPr>
          <w:t> </w:t>
        </w:r>
        <w:r>
          <w:rPr>
            <w:color w:val="007FAC"/>
            <w:w w:val="115"/>
            <w:sz w:val="15"/>
          </w:rPr>
          <w:t>of</w:t>
        </w:r>
        <w:r>
          <w:rPr>
            <w:color w:val="007FAC"/>
            <w:spacing w:val="40"/>
            <w:w w:val="115"/>
            <w:sz w:val="15"/>
          </w:rPr>
          <w:t> </w:t>
        </w:r>
        <w:r>
          <w:rPr>
            <w:color w:val="007FAC"/>
            <w:w w:val="115"/>
            <w:sz w:val="15"/>
          </w:rPr>
          <w:t>the</w:t>
        </w:r>
        <w:r>
          <w:rPr>
            <w:color w:val="007FAC"/>
            <w:spacing w:val="40"/>
            <w:w w:val="115"/>
            <w:sz w:val="15"/>
          </w:rPr>
          <w:t> </w:t>
        </w:r>
        <w:r>
          <w:rPr>
            <w:color w:val="007FAC"/>
            <w:w w:val="115"/>
            <w:sz w:val="15"/>
          </w:rPr>
          <w:t>rat</w:t>
        </w:r>
      </w:hyperlink>
      <w:r>
        <w:rPr>
          <w:color w:val="007FAC"/>
          <w:w w:val="115"/>
          <w:sz w:val="15"/>
        </w:rPr>
        <w:t> </w:t>
      </w:r>
      <w:bookmarkStart w:name="_bookmark57" w:id="82"/>
      <w:bookmarkEnd w:id="82"/>
      <w:r>
        <w:rPr>
          <w:color w:val="007FAC"/>
          <w:w w:val="130"/>
          <w:sz w:val="15"/>
        </w:rPr>
      </w:r>
      <w:hyperlink r:id="rId73">
        <w:r>
          <w:rPr>
            <w:color w:val="007FAC"/>
            <w:w w:val="115"/>
            <w:sz w:val="15"/>
          </w:rPr>
          <w:t>tibia diaphysis. </w:t>
        </w:r>
        <w:r>
          <w:rPr>
            <w:color w:val="007FAC"/>
            <w:w w:val="110"/>
            <w:sz w:val="15"/>
          </w:rPr>
          <w:t>J </w:t>
        </w:r>
        <w:r>
          <w:rPr>
            <w:color w:val="007FAC"/>
            <w:w w:val="115"/>
            <w:sz w:val="15"/>
          </w:rPr>
          <w:t>Histochem Cytochem 1969;17(12):799</w:t>
        </w:r>
      </w:hyperlink>
      <w:r>
        <w:rPr>
          <w:rFonts w:ascii="Arial"/>
          <w:color w:val="007FAC"/>
          <w:w w:val="115"/>
          <w:sz w:val="15"/>
        </w:rPr>
        <w:t>e</w:t>
      </w:r>
      <w:hyperlink r:id="rId73">
        <w:r>
          <w:rPr>
            <w:color w:val="007FAC"/>
            <w:w w:val="115"/>
            <w:sz w:val="15"/>
          </w:rPr>
          <w:t>806</w:t>
        </w:r>
      </w:hyperlink>
      <w:r>
        <w:rPr>
          <w:w w:val="115"/>
          <w:sz w:val="15"/>
        </w:rPr>
        <w:t>.</w:t>
      </w:r>
    </w:p>
    <w:p>
      <w:pPr>
        <w:pStyle w:val="ListParagraph"/>
        <w:numPr>
          <w:ilvl w:val="0"/>
          <w:numId w:val="4"/>
        </w:numPr>
        <w:tabs>
          <w:tab w:pos="442" w:val="left" w:leader="none"/>
          <w:tab w:pos="444" w:val="left" w:leader="none"/>
        </w:tabs>
        <w:spacing w:line="276" w:lineRule="auto" w:before="0" w:after="0"/>
        <w:ind w:left="444" w:right="195" w:hanging="340"/>
        <w:jc w:val="left"/>
        <w:rPr>
          <w:sz w:val="15"/>
        </w:rPr>
      </w:pPr>
      <w:hyperlink r:id="rId74">
        <w:r>
          <w:rPr>
            <w:color w:val="007FAC"/>
            <w:w w:val="115"/>
            <w:sz w:val="15"/>
          </w:rPr>
          <w:t>Tsur A,</w:t>
        </w:r>
        <w:r>
          <w:rPr>
            <w:color w:val="007FAC"/>
            <w:spacing w:val="-1"/>
            <w:w w:val="115"/>
            <w:sz w:val="15"/>
          </w:rPr>
          <w:t> </w:t>
        </w:r>
        <w:r>
          <w:rPr>
            <w:color w:val="007FAC"/>
            <w:w w:val="115"/>
            <w:sz w:val="15"/>
          </w:rPr>
          <w:t>Feldman BS,</w:t>
        </w:r>
        <w:r>
          <w:rPr>
            <w:color w:val="007FAC"/>
            <w:spacing w:val="-1"/>
            <w:w w:val="115"/>
            <w:sz w:val="15"/>
          </w:rPr>
          <w:t> </w:t>
        </w:r>
        <w:r>
          <w:rPr>
            <w:color w:val="007FAC"/>
            <w:w w:val="115"/>
            <w:sz w:val="15"/>
          </w:rPr>
          <w:t>Feldhammer</w:t>
        </w:r>
        <w:r>
          <w:rPr>
            <w:color w:val="007FAC"/>
            <w:spacing w:val="-1"/>
            <w:w w:val="115"/>
            <w:sz w:val="15"/>
          </w:rPr>
          <w:t> </w:t>
        </w:r>
        <w:r>
          <w:rPr>
            <w:color w:val="007FAC"/>
            <w:w w:val="115"/>
            <w:sz w:val="15"/>
          </w:rPr>
          <w:t>I, Hoshen MB,</w:t>
        </w:r>
        <w:r>
          <w:rPr>
            <w:color w:val="007FAC"/>
            <w:spacing w:val="-1"/>
            <w:w w:val="115"/>
            <w:sz w:val="15"/>
          </w:rPr>
          <w:t> </w:t>
        </w:r>
        <w:r>
          <w:rPr>
            <w:color w:val="007FAC"/>
            <w:w w:val="115"/>
            <w:sz w:val="15"/>
          </w:rPr>
          <w:t>Leibowitz G,</w:t>
        </w:r>
      </w:hyperlink>
      <w:r>
        <w:rPr>
          <w:color w:val="007FAC"/>
          <w:w w:val="115"/>
          <w:sz w:val="15"/>
        </w:rPr>
        <w:t> </w:t>
      </w:r>
      <w:hyperlink r:id="rId74">
        <w:r>
          <w:rPr>
            <w:color w:val="007FAC"/>
            <w:w w:val="120"/>
            <w:sz w:val="15"/>
          </w:rPr>
          <w:t>Balicer RD. Decreased serum concentrations of 25-</w:t>
        </w:r>
      </w:hyperlink>
      <w:r>
        <w:rPr>
          <w:color w:val="007FAC"/>
          <w:w w:val="120"/>
          <w:sz w:val="15"/>
        </w:rPr>
        <w:t> </w:t>
      </w:r>
      <w:hyperlink r:id="rId74">
        <w:r>
          <w:rPr>
            <w:color w:val="007FAC"/>
            <w:w w:val="120"/>
            <w:sz w:val="15"/>
          </w:rPr>
          <w:t>hydroxycholecalciferol are associated with increased risk of</w:t>
        </w:r>
      </w:hyperlink>
      <w:r>
        <w:rPr>
          <w:color w:val="007FAC"/>
          <w:w w:val="120"/>
          <w:sz w:val="15"/>
        </w:rPr>
        <w:t> </w:t>
      </w:r>
      <w:hyperlink r:id="rId74">
        <w:r>
          <w:rPr>
            <w:color w:val="007FAC"/>
            <w:w w:val="120"/>
            <w:sz w:val="15"/>
          </w:rPr>
          <w:t>progression to impaired fasting glucose and diabetes.</w:t>
        </w:r>
      </w:hyperlink>
      <w:r>
        <w:rPr>
          <w:color w:val="007FAC"/>
          <w:w w:val="120"/>
          <w:sz w:val="15"/>
        </w:rPr>
        <w:t> </w:t>
      </w:r>
      <w:bookmarkStart w:name="_bookmark58" w:id="83"/>
      <w:bookmarkEnd w:id="83"/>
      <w:r>
        <w:rPr>
          <w:color w:val="007FAC"/>
          <w:w w:val="122"/>
          <w:sz w:val="15"/>
        </w:rPr>
      </w:r>
      <w:hyperlink r:id="rId74">
        <w:r>
          <w:rPr>
            <w:color w:val="007FAC"/>
            <w:w w:val="120"/>
            <w:sz w:val="15"/>
          </w:rPr>
          <w:t>Diabetes Care 2013;36(5):1361</w:t>
        </w:r>
      </w:hyperlink>
      <w:r>
        <w:rPr>
          <w:rFonts w:ascii="Arial"/>
          <w:color w:val="007FAC"/>
          <w:w w:val="120"/>
          <w:sz w:val="15"/>
        </w:rPr>
        <w:t>e</w:t>
      </w:r>
      <w:hyperlink r:id="rId74">
        <w:r>
          <w:rPr>
            <w:color w:val="007FAC"/>
            <w:w w:val="120"/>
            <w:sz w:val="15"/>
          </w:rPr>
          <w:t>7</w:t>
        </w:r>
      </w:hyperlink>
      <w:r>
        <w:rPr>
          <w:w w:val="120"/>
          <w:sz w:val="15"/>
        </w:rPr>
        <w:t>.</w:t>
      </w:r>
    </w:p>
    <w:p>
      <w:pPr>
        <w:pStyle w:val="ListParagraph"/>
        <w:numPr>
          <w:ilvl w:val="0"/>
          <w:numId w:val="4"/>
        </w:numPr>
        <w:tabs>
          <w:tab w:pos="442" w:val="left" w:leader="none"/>
          <w:tab w:pos="444" w:val="left" w:leader="none"/>
        </w:tabs>
        <w:spacing w:line="276" w:lineRule="auto" w:before="2" w:after="0"/>
        <w:ind w:left="444" w:right="271" w:hanging="340"/>
        <w:jc w:val="left"/>
        <w:rPr>
          <w:sz w:val="15"/>
        </w:rPr>
      </w:pPr>
      <w:hyperlink r:id="rId75">
        <w:r>
          <w:rPr>
            <w:color w:val="007FAC"/>
            <w:w w:val="115"/>
            <w:sz w:val="15"/>
          </w:rPr>
          <w:t>Gupta GK, Agrawal T, DelCore MG, Mohiuddin SM,</w:t>
        </w:r>
      </w:hyperlink>
      <w:r>
        <w:rPr>
          <w:color w:val="007FAC"/>
          <w:spacing w:val="80"/>
          <w:w w:val="115"/>
          <w:sz w:val="15"/>
        </w:rPr>
        <w:t> </w:t>
      </w:r>
      <w:hyperlink r:id="rId75">
        <w:r>
          <w:rPr>
            <w:color w:val="007FAC"/>
            <w:w w:val="115"/>
            <w:sz w:val="15"/>
          </w:rPr>
          <w:t>Agrawal DK. Vitamin D deficiency induces cardiac</w:t>
        </w:r>
      </w:hyperlink>
      <w:r>
        <w:rPr>
          <w:color w:val="007FAC"/>
          <w:w w:val="115"/>
          <w:sz w:val="15"/>
        </w:rPr>
        <w:t> </w:t>
      </w:r>
      <w:hyperlink r:id="rId75">
        <w:r>
          <w:rPr>
            <w:color w:val="007FAC"/>
            <w:w w:val="115"/>
            <w:sz w:val="15"/>
          </w:rPr>
          <w:t>hypertrophy</w:t>
        </w:r>
        <w:r>
          <w:rPr>
            <w:color w:val="007FAC"/>
            <w:spacing w:val="40"/>
            <w:w w:val="115"/>
            <w:sz w:val="15"/>
          </w:rPr>
          <w:t> </w:t>
        </w:r>
        <w:r>
          <w:rPr>
            <w:color w:val="007FAC"/>
            <w:w w:val="115"/>
            <w:sz w:val="15"/>
          </w:rPr>
          <w:t>and</w:t>
        </w:r>
        <w:r>
          <w:rPr>
            <w:color w:val="007FAC"/>
            <w:spacing w:val="40"/>
            <w:w w:val="115"/>
            <w:sz w:val="15"/>
          </w:rPr>
          <w:t> </w:t>
        </w:r>
        <w:r>
          <w:rPr>
            <w:color w:val="007FAC"/>
            <w:w w:val="115"/>
            <w:sz w:val="15"/>
          </w:rPr>
          <w:t>inflammation</w:t>
        </w:r>
        <w:r>
          <w:rPr>
            <w:color w:val="007FAC"/>
            <w:spacing w:val="40"/>
            <w:w w:val="115"/>
            <w:sz w:val="15"/>
          </w:rPr>
          <w:t> </w:t>
        </w:r>
        <w:r>
          <w:rPr>
            <w:color w:val="007FAC"/>
            <w:w w:val="115"/>
            <w:sz w:val="15"/>
          </w:rPr>
          <w:t>in</w:t>
        </w:r>
        <w:r>
          <w:rPr>
            <w:color w:val="007FAC"/>
            <w:spacing w:val="40"/>
            <w:w w:val="115"/>
            <w:sz w:val="15"/>
          </w:rPr>
          <w:t> </w:t>
        </w:r>
        <w:r>
          <w:rPr>
            <w:color w:val="007FAC"/>
            <w:w w:val="115"/>
            <w:sz w:val="15"/>
          </w:rPr>
          <w:t>epicardial</w:t>
        </w:r>
        <w:r>
          <w:rPr>
            <w:color w:val="007FAC"/>
            <w:spacing w:val="40"/>
            <w:w w:val="115"/>
            <w:sz w:val="15"/>
          </w:rPr>
          <w:t> </w:t>
        </w:r>
        <w:r>
          <w:rPr>
            <w:color w:val="007FAC"/>
            <w:w w:val="115"/>
            <w:sz w:val="15"/>
          </w:rPr>
          <w:t>adipose</w:t>
        </w:r>
        <w:r>
          <w:rPr>
            <w:color w:val="007FAC"/>
            <w:spacing w:val="40"/>
            <w:w w:val="115"/>
            <w:sz w:val="15"/>
          </w:rPr>
          <w:t> </w:t>
        </w:r>
        <w:r>
          <w:rPr>
            <w:color w:val="007FAC"/>
            <w:w w:val="115"/>
            <w:sz w:val="15"/>
          </w:rPr>
          <w:t>tissue</w:t>
        </w:r>
      </w:hyperlink>
      <w:r>
        <w:rPr>
          <w:color w:val="007FAC"/>
          <w:w w:val="115"/>
          <w:sz w:val="15"/>
        </w:rPr>
        <w:t> </w:t>
      </w:r>
      <w:hyperlink r:id="rId75">
        <w:r>
          <w:rPr>
            <w:color w:val="007FAC"/>
            <w:w w:val="115"/>
            <w:sz w:val="15"/>
          </w:rPr>
          <w:t>in hypercholesterolemic swine. Exp Mol Pathol</w:t>
        </w:r>
      </w:hyperlink>
      <w:r>
        <w:rPr>
          <w:color w:val="007FAC"/>
          <w:spacing w:val="40"/>
          <w:w w:val="115"/>
          <w:sz w:val="15"/>
        </w:rPr>
        <w:t> </w:t>
      </w:r>
      <w:hyperlink r:id="rId75">
        <w:r>
          <w:rPr>
            <w:color w:val="007FAC"/>
            <w:spacing w:val="-2"/>
            <w:w w:val="115"/>
            <w:sz w:val="15"/>
          </w:rPr>
          <w:t>2012;93(1):82</w:t>
        </w:r>
      </w:hyperlink>
      <w:r>
        <w:rPr>
          <w:rFonts w:ascii="Arial"/>
          <w:color w:val="007FAC"/>
          <w:spacing w:val="-2"/>
          <w:w w:val="115"/>
          <w:sz w:val="15"/>
        </w:rPr>
        <w:t>e</w:t>
      </w:r>
      <w:hyperlink r:id="rId75">
        <w:r>
          <w:rPr>
            <w:color w:val="007FAC"/>
            <w:spacing w:val="-2"/>
            <w:w w:val="115"/>
            <w:sz w:val="15"/>
          </w:rPr>
          <w:t>90</w:t>
        </w:r>
      </w:hyperlink>
      <w:r>
        <w:rPr>
          <w:spacing w:val="-2"/>
          <w:w w:val="115"/>
          <w:sz w:val="15"/>
        </w:rPr>
        <w:t>.</w:t>
      </w:r>
    </w:p>
    <w:p>
      <w:pPr>
        <w:pStyle w:val="ListParagraph"/>
        <w:numPr>
          <w:ilvl w:val="0"/>
          <w:numId w:val="4"/>
        </w:numPr>
        <w:tabs>
          <w:tab w:pos="442" w:val="left" w:leader="none"/>
          <w:tab w:pos="444" w:val="left" w:leader="none"/>
        </w:tabs>
        <w:spacing w:line="278" w:lineRule="auto" w:before="3" w:after="0"/>
        <w:ind w:left="444" w:right="212" w:hanging="340"/>
        <w:jc w:val="left"/>
        <w:rPr>
          <w:sz w:val="15"/>
        </w:rPr>
      </w:pPr>
      <w:bookmarkStart w:name="_bookmark59" w:id="84"/>
      <w:bookmarkEnd w:id="84"/>
      <w:r>
        <w:rPr/>
      </w:r>
      <w:hyperlink r:id="rId76">
        <w:r>
          <w:rPr>
            <w:color w:val="007FAC"/>
            <w:w w:val="115"/>
            <w:sz w:val="15"/>
          </w:rPr>
          <w:t>Lodovici M, Giovannelli L, Pitozzi V, Bigagli E, Bardini G,</w:t>
        </w:r>
      </w:hyperlink>
      <w:r>
        <w:rPr>
          <w:color w:val="007FAC"/>
          <w:w w:val="115"/>
          <w:sz w:val="15"/>
        </w:rPr>
        <w:t> </w:t>
      </w:r>
      <w:hyperlink r:id="rId76">
        <w:r>
          <w:rPr>
            <w:color w:val="007FAC"/>
            <w:w w:val="115"/>
            <w:sz w:val="15"/>
          </w:rPr>
          <w:t>Rotella CM. Oxidative DNA damage and plasma </w:t>
        </w:r>
        <w:r>
          <w:rPr>
            <w:color w:val="007FAC"/>
            <w:w w:val="115"/>
            <w:sz w:val="15"/>
          </w:rPr>
          <w:t>antioxidant</w:t>
        </w:r>
      </w:hyperlink>
      <w:r>
        <w:rPr>
          <w:color w:val="007FAC"/>
          <w:spacing w:val="40"/>
          <w:w w:val="115"/>
          <w:sz w:val="15"/>
        </w:rPr>
        <w:t> </w:t>
      </w:r>
      <w:hyperlink r:id="rId76">
        <w:r>
          <w:rPr>
            <w:color w:val="007FAC"/>
            <w:w w:val="115"/>
            <w:sz w:val="15"/>
          </w:rPr>
          <w:t>capacity</w:t>
        </w:r>
        <w:r>
          <w:rPr>
            <w:color w:val="007FAC"/>
            <w:spacing w:val="40"/>
            <w:w w:val="115"/>
            <w:sz w:val="15"/>
          </w:rPr>
          <w:t> </w:t>
        </w:r>
        <w:r>
          <w:rPr>
            <w:color w:val="007FAC"/>
            <w:w w:val="115"/>
            <w:sz w:val="15"/>
          </w:rPr>
          <w:t>in</w:t>
        </w:r>
        <w:r>
          <w:rPr>
            <w:color w:val="007FAC"/>
            <w:spacing w:val="40"/>
            <w:w w:val="115"/>
            <w:sz w:val="15"/>
          </w:rPr>
          <w:t> </w:t>
        </w:r>
        <w:r>
          <w:rPr>
            <w:color w:val="007FAC"/>
            <w:w w:val="115"/>
            <w:sz w:val="15"/>
          </w:rPr>
          <w:t>type</w:t>
        </w:r>
        <w:r>
          <w:rPr>
            <w:color w:val="007FAC"/>
            <w:spacing w:val="40"/>
            <w:w w:val="115"/>
            <w:sz w:val="15"/>
          </w:rPr>
          <w:t> </w:t>
        </w:r>
        <w:r>
          <w:rPr>
            <w:color w:val="007FAC"/>
            <w:w w:val="115"/>
            <w:sz w:val="15"/>
          </w:rPr>
          <w:t>2</w:t>
        </w:r>
        <w:r>
          <w:rPr>
            <w:color w:val="007FAC"/>
            <w:spacing w:val="40"/>
            <w:w w:val="115"/>
            <w:sz w:val="15"/>
          </w:rPr>
          <w:t> </w:t>
        </w:r>
        <w:r>
          <w:rPr>
            <w:color w:val="007FAC"/>
            <w:w w:val="115"/>
            <w:sz w:val="15"/>
          </w:rPr>
          <w:t>diabetic</w:t>
        </w:r>
        <w:r>
          <w:rPr>
            <w:color w:val="007FAC"/>
            <w:spacing w:val="40"/>
            <w:w w:val="115"/>
            <w:sz w:val="15"/>
          </w:rPr>
          <w:t> </w:t>
        </w:r>
        <w:r>
          <w:rPr>
            <w:color w:val="007FAC"/>
            <w:w w:val="115"/>
            <w:sz w:val="15"/>
          </w:rPr>
          <w:t>patients</w:t>
        </w:r>
        <w:r>
          <w:rPr>
            <w:color w:val="007FAC"/>
            <w:spacing w:val="40"/>
            <w:w w:val="115"/>
            <w:sz w:val="15"/>
          </w:rPr>
          <w:t> </w:t>
        </w:r>
        <w:r>
          <w:rPr>
            <w:color w:val="007FAC"/>
            <w:w w:val="115"/>
            <w:sz w:val="15"/>
          </w:rPr>
          <w:t>with</w:t>
        </w:r>
        <w:r>
          <w:rPr>
            <w:color w:val="007FAC"/>
            <w:spacing w:val="40"/>
            <w:w w:val="115"/>
            <w:sz w:val="15"/>
          </w:rPr>
          <w:t> </w:t>
        </w:r>
        <w:r>
          <w:rPr>
            <w:color w:val="007FAC"/>
            <w:w w:val="115"/>
            <w:sz w:val="15"/>
          </w:rPr>
          <w:t>good</w:t>
        </w:r>
        <w:r>
          <w:rPr>
            <w:color w:val="007FAC"/>
            <w:spacing w:val="40"/>
            <w:w w:val="115"/>
            <w:sz w:val="15"/>
          </w:rPr>
          <w:t> </w:t>
        </w:r>
        <w:r>
          <w:rPr>
            <w:color w:val="007FAC"/>
            <w:w w:val="115"/>
            <w:sz w:val="15"/>
          </w:rPr>
          <w:t>and</w:t>
        </w:r>
        <w:r>
          <w:rPr>
            <w:color w:val="007FAC"/>
            <w:spacing w:val="40"/>
            <w:w w:val="115"/>
            <w:sz w:val="15"/>
          </w:rPr>
          <w:t> </w:t>
        </w:r>
        <w:r>
          <w:rPr>
            <w:color w:val="007FAC"/>
            <w:w w:val="115"/>
            <w:sz w:val="15"/>
          </w:rPr>
          <w:t>poor</w:t>
        </w:r>
      </w:hyperlink>
      <w:r>
        <w:rPr>
          <w:color w:val="007FAC"/>
          <w:w w:val="115"/>
          <w:sz w:val="15"/>
        </w:rPr>
        <w:t> </w:t>
      </w:r>
      <w:hyperlink r:id="rId76">
        <w:r>
          <w:rPr>
            <w:color w:val="007FAC"/>
            <w:w w:val="115"/>
            <w:sz w:val="15"/>
          </w:rPr>
          <w:t>glycaemic control. Mutat Res 2008;638:98</w:t>
        </w:r>
      </w:hyperlink>
      <w:r>
        <w:rPr>
          <w:rFonts w:ascii="Arial"/>
          <w:color w:val="007FAC"/>
          <w:w w:val="115"/>
          <w:sz w:val="15"/>
        </w:rPr>
        <w:t>e</w:t>
      </w:r>
      <w:hyperlink r:id="rId76">
        <w:r>
          <w:rPr>
            <w:color w:val="007FAC"/>
            <w:w w:val="115"/>
            <w:sz w:val="15"/>
          </w:rPr>
          <w:t>102</w:t>
        </w:r>
      </w:hyperlink>
      <w:r>
        <w:rPr>
          <w:w w:val="115"/>
          <w:sz w:val="15"/>
        </w:rPr>
        <w:t>.</w:t>
      </w:r>
    </w:p>
    <w:p>
      <w:pPr>
        <w:pStyle w:val="ListParagraph"/>
        <w:numPr>
          <w:ilvl w:val="0"/>
          <w:numId w:val="4"/>
        </w:numPr>
        <w:tabs>
          <w:tab w:pos="442" w:val="left" w:leader="none"/>
          <w:tab w:pos="444" w:val="left" w:leader="none"/>
        </w:tabs>
        <w:spacing w:line="278" w:lineRule="auto" w:before="0" w:after="0"/>
        <w:ind w:left="444" w:right="195" w:hanging="340"/>
        <w:jc w:val="left"/>
        <w:rPr>
          <w:sz w:val="15"/>
        </w:rPr>
      </w:pPr>
      <w:bookmarkStart w:name="_bookmark60" w:id="85"/>
      <w:bookmarkEnd w:id="85"/>
      <w:r>
        <w:rPr/>
      </w:r>
      <w:hyperlink r:id="rId77">
        <w:r>
          <w:rPr>
            <w:color w:val="007FAC"/>
            <w:w w:val="115"/>
            <w:sz w:val="15"/>
          </w:rPr>
          <w:t>Ishii N, Ogawa Z, Suzuki K, Numakami K, Saruta T, Itoh H.</w:t>
        </w:r>
      </w:hyperlink>
      <w:r>
        <w:rPr>
          <w:color w:val="007FAC"/>
          <w:w w:val="115"/>
          <w:sz w:val="15"/>
        </w:rPr>
        <w:t> </w:t>
      </w:r>
      <w:hyperlink r:id="rId77">
        <w:r>
          <w:rPr>
            <w:color w:val="007FAC"/>
            <w:w w:val="115"/>
            <w:sz w:val="15"/>
          </w:rPr>
          <w:t>Glucose loading induces DNA fragmentation in rat </w:t>
        </w:r>
        <w:r>
          <w:rPr>
            <w:color w:val="007FAC"/>
            <w:w w:val="115"/>
            <w:sz w:val="15"/>
          </w:rPr>
          <w:t>proximal</w:t>
        </w:r>
      </w:hyperlink>
      <w:r>
        <w:rPr>
          <w:color w:val="007FAC"/>
          <w:spacing w:val="80"/>
          <w:w w:val="115"/>
          <w:sz w:val="15"/>
        </w:rPr>
        <w:t> </w:t>
      </w:r>
      <w:hyperlink r:id="rId77">
        <w:r>
          <w:rPr>
            <w:color w:val="007FAC"/>
            <w:w w:val="115"/>
            <w:sz w:val="15"/>
          </w:rPr>
          <w:t>tubular cells. Metabolism 1996;45:1348</w:t>
        </w:r>
      </w:hyperlink>
      <w:r>
        <w:rPr>
          <w:rFonts w:ascii="Arial"/>
          <w:color w:val="007FAC"/>
          <w:w w:val="115"/>
          <w:sz w:val="15"/>
        </w:rPr>
        <w:t>e</w:t>
      </w:r>
      <w:hyperlink r:id="rId77">
        <w:r>
          <w:rPr>
            <w:color w:val="007FAC"/>
            <w:w w:val="115"/>
            <w:sz w:val="15"/>
          </w:rPr>
          <w:t>53</w:t>
        </w:r>
      </w:hyperlink>
      <w:r>
        <w:rPr>
          <w:w w:val="115"/>
          <w:sz w:val="15"/>
        </w:rPr>
        <w:t>.</w:t>
      </w:r>
    </w:p>
    <w:p>
      <w:pPr>
        <w:pStyle w:val="ListParagraph"/>
        <w:numPr>
          <w:ilvl w:val="0"/>
          <w:numId w:val="4"/>
        </w:numPr>
        <w:tabs>
          <w:tab w:pos="442" w:val="left" w:leader="none"/>
          <w:tab w:pos="444" w:val="left" w:leader="none"/>
        </w:tabs>
        <w:spacing w:line="278" w:lineRule="auto" w:before="0" w:after="0"/>
        <w:ind w:left="444" w:right="195" w:hanging="340"/>
        <w:jc w:val="left"/>
        <w:rPr>
          <w:sz w:val="15"/>
        </w:rPr>
      </w:pPr>
      <w:bookmarkStart w:name="_bookmark61" w:id="86"/>
      <w:bookmarkEnd w:id="86"/>
      <w:r>
        <w:rPr/>
      </w:r>
      <w:hyperlink r:id="rId78">
        <w:r>
          <w:rPr>
            <w:color w:val="007FAC"/>
            <w:w w:val="115"/>
            <w:sz w:val="15"/>
          </w:rPr>
          <w:t>Takasu N, Komiya I, Asawa T, Nagasawa Y, Yamada T.</w:t>
        </w:r>
      </w:hyperlink>
      <w:r>
        <w:rPr>
          <w:color w:val="007FAC"/>
          <w:w w:val="115"/>
          <w:sz w:val="15"/>
        </w:rPr>
        <w:t> </w:t>
      </w:r>
      <w:hyperlink r:id="rId78">
        <w:r>
          <w:rPr>
            <w:color w:val="007FAC"/>
            <w:w w:val="115"/>
            <w:sz w:val="15"/>
          </w:rPr>
          <w:t>Streptozocin- and alloxan-induced H</w:t>
        </w:r>
        <w:r>
          <w:rPr>
            <w:color w:val="007FAC"/>
            <w:w w:val="115"/>
            <w:sz w:val="15"/>
            <w:vertAlign w:val="subscript"/>
          </w:rPr>
          <w:t>2</w:t>
        </w:r>
      </w:hyperlink>
      <w:hyperlink r:id="rId78">
        <w:r>
          <w:rPr>
            <w:color w:val="007FAC"/>
            <w:w w:val="115"/>
            <w:sz w:val="15"/>
            <w:vertAlign w:val="baseline"/>
          </w:rPr>
          <w:t>O</w:t>
        </w:r>
        <w:r>
          <w:rPr>
            <w:color w:val="007FAC"/>
            <w:w w:val="115"/>
            <w:sz w:val="15"/>
            <w:vertAlign w:val="subscript"/>
          </w:rPr>
          <w:t>2</w:t>
        </w:r>
      </w:hyperlink>
      <w:r>
        <w:rPr>
          <w:color w:val="007FAC"/>
          <w:w w:val="115"/>
          <w:sz w:val="15"/>
          <w:vertAlign w:val="baseline"/>
        </w:rPr>
        <w:t> </w:t>
      </w:r>
      <w:hyperlink r:id="rId78">
        <w:r>
          <w:rPr>
            <w:color w:val="007FAC"/>
            <w:w w:val="115"/>
            <w:sz w:val="15"/>
            <w:vertAlign w:val="baseline"/>
          </w:rPr>
          <w:t>generation and </w:t>
        </w:r>
        <w:r>
          <w:rPr>
            <w:color w:val="007FAC"/>
            <w:w w:val="115"/>
            <w:sz w:val="15"/>
            <w:vertAlign w:val="baseline"/>
          </w:rPr>
          <w:t>DNA</w:t>
        </w:r>
      </w:hyperlink>
      <w:r>
        <w:rPr>
          <w:color w:val="007FAC"/>
          <w:w w:val="115"/>
          <w:sz w:val="15"/>
          <w:vertAlign w:val="baseline"/>
        </w:rPr>
        <w:t> </w:t>
      </w:r>
      <w:hyperlink r:id="rId78">
        <w:r>
          <w:rPr>
            <w:color w:val="007FAC"/>
            <w:w w:val="115"/>
            <w:sz w:val="15"/>
            <w:vertAlign w:val="baseline"/>
          </w:rPr>
          <w:t>fragmentation in pancreatic islets. H</w:t>
        </w:r>
        <w:r>
          <w:rPr>
            <w:color w:val="007FAC"/>
            <w:w w:val="115"/>
            <w:sz w:val="15"/>
            <w:vertAlign w:val="subscript"/>
          </w:rPr>
          <w:t>2</w:t>
        </w:r>
      </w:hyperlink>
      <w:hyperlink r:id="rId78">
        <w:r>
          <w:rPr>
            <w:color w:val="007FAC"/>
            <w:w w:val="115"/>
            <w:sz w:val="15"/>
            <w:vertAlign w:val="baseline"/>
          </w:rPr>
          <w:t>O</w:t>
        </w:r>
        <w:r>
          <w:rPr>
            <w:color w:val="007FAC"/>
            <w:w w:val="115"/>
            <w:sz w:val="15"/>
            <w:vertAlign w:val="subscript"/>
          </w:rPr>
          <w:t>2</w:t>
        </w:r>
      </w:hyperlink>
      <w:r>
        <w:rPr>
          <w:color w:val="007FAC"/>
          <w:w w:val="115"/>
          <w:sz w:val="15"/>
          <w:vertAlign w:val="baseline"/>
        </w:rPr>
        <w:t> </w:t>
      </w:r>
      <w:hyperlink r:id="rId78">
        <w:r>
          <w:rPr>
            <w:color w:val="007FAC"/>
            <w:w w:val="115"/>
            <w:sz w:val="15"/>
            <w:vertAlign w:val="baseline"/>
          </w:rPr>
          <w:t>as mediator for DNA</w:t>
        </w:r>
      </w:hyperlink>
      <w:r>
        <w:rPr>
          <w:color w:val="007FAC"/>
          <w:spacing w:val="40"/>
          <w:w w:val="115"/>
          <w:sz w:val="15"/>
          <w:vertAlign w:val="baseline"/>
        </w:rPr>
        <w:t> </w:t>
      </w:r>
      <w:hyperlink r:id="rId78">
        <w:r>
          <w:rPr>
            <w:color w:val="007FAC"/>
            <w:w w:val="115"/>
            <w:sz w:val="15"/>
            <w:vertAlign w:val="baseline"/>
          </w:rPr>
          <w:t>fragmentation. Diabetes 1991;40:1141</w:t>
        </w:r>
      </w:hyperlink>
      <w:r>
        <w:rPr>
          <w:rFonts w:ascii="Arial"/>
          <w:color w:val="007FAC"/>
          <w:w w:val="115"/>
          <w:sz w:val="15"/>
          <w:vertAlign w:val="baseline"/>
        </w:rPr>
        <w:t>e</w:t>
      </w:r>
      <w:hyperlink r:id="rId78">
        <w:r>
          <w:rPr>
            <w:color w:val="007FAC"/>
            <w:w w:val="115"/>
            <w:sz w:val="15"/>
            <w:vertAlign w:val="baseline"/>
          </w:rPr>
          <w:t>5</w:t>
        </w:r>
      </w:hyperlink>
      <w:r>
        <w:rPr>
          <w:w w:val="115"/>
          <w:sz w:val="15"/>
          <w:vertAlign w:val="baseline"/>
        </w:rPr>
        <w:t>.</w:t>
      </w:r>
    </w:p>
    <w:p>
      <w:pPr>
        <w:pStyle w:val="ListParagraph"/>
        <w:numPr>
          <w:ilvl w:val="0"/>
          <w:numId w:val="4"/>
        </w:numPr>
        <w:tabs>
          <w:tab w:pos="442" w:val="left" w:leader="none"/>
          <w:tab w:pos="444" w:val="left" w:leader="none"/>
        </w:tabs>
        <w:spacing w:line="276" w:lineRule="auto" w:before="0" w:after="0"/>
        <w:ind w:left="444" w:right="413" w:hanging="340"/>
        <w:jc w:val="left"/>
        <w:rPr>
          <w:sz w:val="15"/>
        </w:rPr>
      </w:pPr>
      <w:hyperlink r:id="rId79">
        <w:r>
          <w:rPr>
            <w:color w:val="007FAC"/>
            <w:w w:val="115"/>
            <w:sz w:val="15"/>
          </w:rPr>
          <w:t>Huysman</w:t>
        </w:r>
        <w:r>
          <w:rPr>
            <w:color w:val="007FAC"/>
            <w:spacing w:val="33"/>
            <w:w w:val="115"/>
            <w:sz w:val="15"/>
          </w:rPr>
          <w:t> </w:t>
        </w:r>
        <w:r>
          <w:rPr>
            <w:color w:val="007FAC"/>
            <w:w w:val="115"/>
            <w:sz w:val="15"/>
          </w:rPr>
          <w:t>E,</w:t>
        </w:r>
        <w:r>
          <w:rPr>
            <w:color w:val="007FAC"/>
            <w:spacing w:val="33"/>
            <w:w w:val="115"/>
            <w:sz w:val="15"/>
          </w:rPr>
          <w:t> </w:t>
        </w:r>
        <w:r>
          <w:rPr>
            <w:color w:val="007FAC"/>
            <w:w w:val="115"/>
            <w:sz w:val="15"/>
          </w:rPr>
          <w:t>Mathieu</w:t>
        </w:r>
        <w:r>
          <w:rPr>
            <w:color w:val="007FAC"/>
            <w:spacing w:val="33"/>
            <w:w w:val="115"/>
            <w:sz w:val="15"/>
          </w:rPr>
          <w:t> </w:t>
        </w:r>
        <w:r>
          <w:rPr>
            <w:color w:val="007FAC"/>
            <w:w w:val="115"/>
            <w:sz w:val="15"/>
          </w:rPr>
          <w:t>C. Diabetes and</w:t>
        </w:r>
        <w:r>
          <w:rPr>
            <w:color w:val="007FAC"/>
            <w:spacing w:val="31"/>
            <w:w w:val="115"/>
            <w:sz w:val="15"/>
          </w:rPr>
          <w:t> </w:t>
        </w:r>
        <w:r>
          <w:rPr>
            <w:color w:val="007FAC"/>
            <w:w w:val="115"/>
            <w:sz w:val="15"/>
          </w:rPr>
          <w:t>peripheral vascular</w:t>
        </w:r>
      </w:hyperlink>
      <w:r>
        <w:rPr>
          <w:color w:val="007FAC"/>
          <w:w w:val="115"/>
          <w:sz w:val="15"/>
        </w:rPr>
        <w:t> </w:t>
      </w:r>
      <w:hyperlink r:id="rId79">
        <w:r>
          <w:rPr>
            <w:color w:val="007FAC"/>
            <w:w w:val="115"/>
            <w:sz w:val="15"/>
          </w:rPr>
          <w:t>disease. Acta Chir Belg 2009;109(5):587</w:t>
        </w:r>
      </w:hyperlink>
      <w:r>
        <w:rPr>
          <w:rFonts w:ascii="Arial"/>
          <w:color w:val="007FAC"/>
          <w:w w:val="115"/>
          <w:sz w:val="15"/>
        </w:rPr>
        <w:t>e</w:t>
      </w:r>
      <w:hyperlink r:id="rId79">
        <w:r>
          <w:rPr>
            <w:color w:val="007FAC"/>
            <w:w w:val="115"/>
            <w:sz w:val="15"/>
          </w:rPr>
          <w:t>94</w:t>
        </w:r>
      </w:hyperlink>
      <w:r>
        <w:rPr>
          <w:w w:val="115"/>
          <w:sz w:val="15"/>
        </w:rPr>
        <w:t>.</w:t>
      </w:r>
    </w:p>
    <w:sectPr>
      <w:type w:val="continuous"/>
      <w:pgSz w:w="11910" w:h="15880"/>
      <w:pgMar w:top="580" w:bottom="280" w:left="840" w:right="840"/>
      <w:cols w:num="2" w:equalWidth="0">
        <w:col w:w="4928" w:space="212"/>
        <w:col w:w="5090"/>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LM Roman 10">
    <w:altName w:val="LM Roman 10"/>
    <w:charset w:val="0"/>
    <w:family w:val="auto"/>
    <w:pitch w:val="variable"/>
  </w:font>
  <w:font w:name="Umpush">
    <w:altName w:val="Umpush"/>
    <w:charset w:val="0"/>
    <w:family w:val="swiss"/>
    <w:pitch w:val="variable"/>
  </w:font>
  <w:font w:name="Arial">
    <w:altName w:val="Arial"/>
    <w:charset w:val="0"/>
    <w:family w:val="swiss"/>
    <w:pitch w:val="variable"/>
  </w:font>
  <w:font w:name="Trebuchet MS">
    <w:altName w:val="Trebuchet MS"/>
    <w:charset w:val="0"/>
    <w:family w:val="swiss"/>
    <w:pitch w:val="variable"/>
  </w:font>
  <w:font w:name="Liberation Sans Narrow">
    <w:altName w:val="Liberation Sans Narrow"/>
    <w:charset w:val="0"/>
    <w:family w:val="swiss"/>
    <w:pitch w:val="variable"/>
  </w:font>
  <w:font w:name="STIX">
    <w:altName w:val="STIX"/>
    <w:charset w:val="0"/>
    <w:family w:val="auto"/>
    <w:pitch w:val="variable"/>
  </w:font>
  <w:font w:name="Verana Sans Demi">
    <w:altName w:val="Verana Sans Demi"/>
    <w:charset w:val="0"/>
    <w:family w:val="swiss"/>
    <w:pitch w:val="variable"/>
  </w:font>
  <w:font w:name="Rasa SemiBold">
    <w:altName w:val="Rasa SemiBold"/>
    <w:charset w:val="0"/>
    <w:family w:val="swiss"/>
    <w:pitch w:val="variable"/>
  </w:font>
  <w:font w:name="UnDotum">
    <w:altName w:val="UnDotum"/>
    <w:charset w:val="0"/>
    <w:family w:val="swiss"/>
    <w:pitch w:val="variable"/>
  </w:font>
  <w:font w:name="DejaVu Sans Condensed">
    <w:altName w:val="DejaVu Sans Condensed"/>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17"/>
      <w:numFmt w:val="decimal"/>
      <w:lvlText w:val="[%1]"/>
      <w:lvlJc w:val="left"/>
      <w:pPr>
        <w:ind w:left="535" w:hanging="338"/>
        <w:jc w:val="right"/>
      </w:pPr>
      <w:rPr>
        <w:rFonts w:hint="default" w:ascii="Times New Roman" w:hAnsi="Times New Roman" w:eastAsia="Times New Roman" w:cs="Times New Roman"/>
        <w:b w:val="0"/>
        <w:bCs w:val="0"/>
        <w:i w:val="0"/>
        <w:iCs w:val="0"/>
        <w:spacing w:val="0"/>
        <w:w w:val="103"/>
        <w:sz w:val="15"/>
        <w:szCs w:val="15"/>
        <w:lang w:val="en-US" w:eastAsia="en-US" w:bidi="ar-SA"/>
      </w:rPr>
    </w:lvl>
    <w:lvl w:ilvl="1">
      <w:start w:val="0"/>
      <w:numFmt w:val="bullet"/>
      <w:lvlText w:val="•"/>
      <w:lvlJc w:val="left"/>
      <w:pPr>
        <w:ind w:left="994" w:hanging="338"/>
      </w:pPr>
      <w:rPr>
        <w:rFonts w:hint="default"/>
        <w:lang w:val="en-US" w:eastAsia="en-US" w:bidi="ar-SA"/>
      </w:rPr>
    </w:lvl>
    <w:lvl w:ilvl="2">
      <w:start w:val="0"/>
      <w:numFmt w:val="bullet"/>
      <w:lvlText w:val="•"/>
      <w:lvlJc w:val="left"/>
      <w:pPr>
        <w:ind w:left="1448" w:hanging="338"/>
      </w:pPr>
      <w:rPr>
        <w:rFonts w:hint="default"/>
        <w:lang w:val="en-US" w:eastAsia="en-US" w:bidi="ar-SA"/>
      </w:rPr>
    </w:lvl>
    <w:lvl w:ilvl="3">
      <w:start w:val="0"/>
      <w:numFmt w:val="bullet"/>
      <w:lvlText w:val="•"/>
      <w:lvlJc w:val="left"/>
      <w:pPr>
        <w:ind w:left="1903" w:hanging="338"/>
      </w:pPr>
      <w:rPr>
        <w:rFonts w:hint="default"/>
        <w:lang w:val="en-US" w:eastAsia="en-US" w:bidi="ar-SA"/>
      </w:rPr>
    </w:lvl>
    <w:lvl w:ilvl="4">
      <w:start w:val="0"/>
      <w:numFmt w:val="bullet"/>
      <w:lvlText w:val="•"/>
      <w:lvlJc w:val="left"/>
      <w:pPr>
        <w:ind w:left="2357" w:hanging="338"/>
      </w:pPr>
      <w:rPr>
        <w:rFonts w:hint="default"/>
        <w:lang w:val="en-US" w:eastAsia="en-US" w:bidi="ar-SA"/>
      </w:rPr>
    </w:lvl>
    <w:lvl w:ilvl="5">
      <w:start w:val="0"/>
      <w:numFmt w:val="bullet"/>
      <w:lvlText w:val="•"/>
      <w:lvlJc w:val="left"/>
      <w:pPr>
        <w:ind w:left="2812" w:hanging="338"/>
      </w:pPr>
      <w:rPr>
        <w:rFonts w:hint="default"/>
        <w:lang w:val="en-US" w:eastAsia="en-US" w:bidi="ar-SA"/>
      </w:rPr>
    </w:lvl>
    <w:lvl w:ilvl="6">
      <w:start w:val="0"/>
      <w:numFmt w:val="bullet"/>
      <w:lvlText w:val="•"/>
      <w:lvlJc w:val="left"/>
      <w:pPr>
        <w:ind w:left="3266" w:hanging="338"/>
      </w:pPr>
      <w:rPr>
        <w:rFonts w:hint="default"/>
        <w:lang w:val="en-US" w:eastAsia="en-US" w:bidi="ar-SA"/>
      </w:rPr>
    </w:lvl>
    <w:lvl w:ilvl="7">
      <w:start w:val="0"/>
      <w:numFmt w:val="bullet"/>
      <w:lvlText w:val="•"/>
      <w:lvlJc w:val="left"/>
      <w:pPr>
        <w:ind w:left="3721" w:hanging="338"/>
      </w:pPr>
      <w:rPr>
        <w:rFonts w:hint="default"/>
        <w:lang w:val="en-US" w:eastAsia="en-US" w:bidi="ar-SA"/>
      </w:rPr>
    </w:lvl>
    <w:lvl w:ilvl="8">
      <w:start w:val="0"/>
      <w:numFmt w:val="bullet"/>
      <w:lvlText w:val="•"/>
      <w:lvlJc w:val="left"/>
      <w:pPr>
        <w:ind w:left="4175" w:hanging="338"/>
      </w:pPr>
      <w:rPr>
        <w:rFonts w:hint="default"/>
        <w:lang w:val="en-US" w:eastAsia="en-US" w:bidi="ar-SA"/>
      </w:rPr>
    </w:lvl>
  </w:abstractNum>
  <w:abstractNum w:abstractNumId="2">
    <w:multiLevelType w:val="hybridMultilevel"/>
    <w:lvl w:ilvl="0">
      <w:start w:val="1"/>
      <w:numFmt w:val="decimal"/>
      <w:lvlText w:val="[%1]"/>
      <w:lvlJc w:val="left"/>
      <w:pPr>
        <w:ind w:left="533" w:hanging="257"/>
        <w:jc w:val="left"/>
      </w:pPr>
      <w:rPr>
        <w:rFonts w:hint="default" w:ascii="Times New Roman" w:hAnsi="Times New Roman" w:eastAsia="Times New Roman" w:cs="Times New Roman"/>
        <w:b w:val="0"/>
        <w:bCs w:val="0"/>
        <w:i w:val="0"/>
        <w:iCs w:val="0"/>
        <w:spacing w:val="0"/>
        <w:w w:val="100"/>
        <w:sz w:val="15"/>
        <w:szCs w:val="15"/>
        <w:lang w:val="en-US" w:eastAsia="en-US" w:bidi="ar-SA"/>
      </w:rPr>
    </w:lvl>
    <w:lvl w:ilvl="1">
      <w:start w:val="0"/>
      <w:numFmt w:val="bullet"/>
      <w:lvlText w:val="•"/>
      <w:lvlJc w:val="left"/>
      <w:pPr>
        <w:ind w:left="987" w:hanging="257"/>
      </w:pPr>
      <w:rPr>
        <w:rFonts w:hint="default"/>
        <w:lang w:val="en-US" w:eastAsia="en-US" w:bidi="ar-SA"/>
      </w:rPr>
    </w:lvl>
    <w:lvl w:ilvl="2">
      <w:start w:val="0"/>
      <w:numFmt w:val="bullet"/>
      <w:lvlText w:val="•"/>
      <w:lvlJc w:val="left"/>
      <w:pPr>
        <w:ind w:left="1435" w:hanging="257"/>
      </w:pPr>
      <w:rPr>
        <w:rFonts w:hint="default"/>
        <w:lang w:val="en-US" w:eastAsia="en-US" w:bidi="ar-SA"/>
      </w:rPr>
    </w:lvl>
    <w:lvl w:ilvl="3">
      <w:start w:val="0"/>
      <w:numFmt w:val="bullet"/>
      <w:lvlText w:val="•"/>
      <w:lvlJc w:val="left"/>
      <w:pPr>
        <w:ind w:left="1883" w:hanging="257"/>
      </w:pPr>
      <w:rPr>
        <w:rFonts w:hint="default"/>
        <w:lang w:val="en-US" w:eastAsia="en-US" w:bidi="ar-SA"/>
      </w:rPr>
    </w:lvl>
    <w:lvl w:ilvl="4">
      <w:start w:val="0"/>
      <w:numFmt w:val="bullet"/>
      <w:lvlText w:val="•"/>
      <w:lvlJc w:val="left"/>
      <w:pPr>
        <w:ind w:left="2331" w:hanging="257"/>
      </w:pPr>
      <w:rPr>
        <w:rFonts w:hint="default"/>
        <w:lang w:val="en-US" w:eastAsia="en-US" w:bidi="ar-SA"/>
      </w:rPr>
    </w:lvl>
    <w:lvl w:ilvl="5">
      <w:start w:val="0"/>
      <w:numFmt w:val="bullet"/>
      <w:lvlText w:val="•"/>
      <w:lvlJc w:val="left"/>
      <w:pPr>
        <w:ind w:left="2779" w:hanging="257"/>
      </w:pPr>
      <w:rPr>
        <w:rFonts w:hint="default"/>
        <w:lang w:val="en-US" w:eastAsia="en-US" w:bidi="ar-SA"/>
      </w:rPr>
    </w:lvl>
    <w:lvl w:ilvl="6">
      <w:start w:val="0"/>
      <w:numFmt w:val="bullet"/>
      <w:lvlText w:val="•"/>
      <w:lvlJc w:val="left"/>
      <w:pPr>
        <w:ind w:left="3227" w:hanging="257"/>
      </w:pPr>
      <w:rPr>
        <w:rFonts w:hint="default"/>
        <w:lang w:val="en-US" w:eastAsia="en-US" w:bidi="ar-SA"/>
      </w:rPr>
    </w:lvl>
    <w:lvl w:ilvl="7">
      <w:start w:val="0"/>
      <w:numFmt w:val="bullet"/>
      <w:lvlText w:val="•"/>
      <w:lvlJc w:val="left"/>
      <w:pPr>
        <w:ind w:left="3675" w:hanging="257"/>
      </w:pPr>
      <w:rPr>
        <w:rFonts w:hint="default"/>
        <w:lang w:val="en-US" w:eastAsia="en-US" w:bidi="ar-SA"/>
      </w:rPr>
    </w:lvl>
    <w:lvl w:ilvl="8">
      <w:start w:val="0"/>
      <w:numFmt w:val="bullet"/>
      <w:lvlText w:val="•"/>
      <w:lvlJc w:val="left"/>
      <w:pPr>
        <w:ind w:left="4123" w:hanging="257"/>
      </w:pPr>
      <w:rPr>
        <w:rFonts w:hint="default"/>
        <w:lang w:val="en-US" w:eastAsia="en-US" w:bidi="ar-SA"/>
      </w:rPr>
    </w:lvl>
  </w:abstractNum>
  <w:abstractNum w:abstractNumId="1">
    <w:multiLevelType w:val="hybridMultilevel"/>
    <w:lvl w:ilvl="0">
      <w:start w:val="7"/>
      <w:numFmt w:val="decimal"/>
      <w:lvlText w:val="[%1]"/>
      <w:lvlJc w:val="left"/>
      <w:pPr>
        <w:ind w:left="531" w:hanging="256"/>
        <w:jc w:val="right"/>
      </w:pPr>
      <w:rPr>
        <w:rFonts w:hint="default" w:ascii="Times New Roman" w:hAnsi="Times New Roman" w:eastAsia="Times New Roman" w:cs="Times New Roman"/>
        <w:b w:val="0"/>
        <w:bCs w:val="0"/>
        <w:i w:val="0"/>
        <w:iCs w:val="0"/>
        <w:spacing w:val="0"/>
        <w:w w:val="100"/>
        <w:sz w:val="15"/>
        <w:szCs w:val="15"/>
        <w:lang w:val="en-US" w:eastAsia="en-US" w:bidi="ar-SA"/>
      </w:rPr>
    </w:lvl>
    <w:lvl w:ilvl="1">
      <w:start w:val="0"/>
      <w:numFmt w:val="bullet"/>
      <w:lvlText w:val="•"/>
      <w:lvlJc w:val="left"/>
      <w:pPr>
        <w:ind w:left="994" w:hanging="256"/>
      </w:pPr>
      <w:rPr>
        <w:rFonts w:hint="default"/>
        <w:lang w:val="en-US" w:eastAsia="en-US" w:bidi="ar-SA"/>
      </w:rPr>
    </w:lvl>
    <w:lvl w:ilvl="2">
      <w:start w:val="0"/>
      <w:numFmt w:val="bullet"/>
      <w:lvlText w:val="•"/>
      <w:lvlJc w:val="left"/>
      <w:pPr>
        <w:ind w:left="1448" w:hanging="256"/>
      </w:pPr>
      <w:rPr>
        <w:rFonts w:hint="default"/>
        <w:lang w:val="en-US" w:eastAsia="en-US" w:bidi="ar-SA"/>
      </w:rPr>
    </w:lvl>
    <w:lvl w:ilvl="3">
      <w:start w:val="0"/>
      <w:numFmt w:val="bullet"/>
      <w:lvlText w:val="•"/>
      <w:lvlJc w:val="left"/>
      <w:pPr>
        <w:ind w:left="1903" w:hanging="256"/>
      </w:pPr>
      <w:rPr>
        <w:rFonts w:hint="default"/>
        <w:lang w:val="en-US" w:eastAsia="en-US" w:bidi="ar-SA"/>
      </w:rPr>
    </w:lvl>
    <w:lvl w:ilvl="4">
      <w:start w:val="0"/>
      <w:numFmt w:val="bullet"/>
      <w:lvlText w:val="•"/>
      <w:lvlJc w:val="left"/>
      <w:pPr>
        <w:ind w:left="2357" w:hanging="256"/>
      </w:pPr>
      <w:rPr>
        <w:rFonts w:hint="default"/>
        <w:lang w:val="en-US" w:eastAsia="en-US" w:bidi="ar-SA"/>
      </w:rPr>
    </w:lvl>
    <w:lvl w:ilvl="5">
      <w:start w:val="0"/>
      <w:numFmt w:val="bullet"/>
      <w:lvlText w:val="•"/>
      <w:lvlJc w:val="left"/>
      <w:pPr>
        <w:ind w:left="2812" w:hanging="256"/>
      </w:pPr>
      <w:rPr>
        <w:rFonts w:hint="default"/>
        <w:lang w:val="en-US" w:eastAsia="en-US" w:bidi="ar-SA"/>
      </w:rPr>
    </w:lvl>
    <w:lvl w:ilvl="6">
      <w:start w:val="0"/>
      <w:numFmt w:val="bullet"/>
      <w:lvlText w:val="•"/>
      <w:lvlJc w:val="left"/>
      <w:pPr>
        <w:ind w:left="3266" w:hanging="256"/>
      </w:pPr>
      <w:rPr>
        <w:rFonts w:hint="default"/>
        <w:lang w:val="en-US" w:eastAsia="en-US" w:bidi="ar-SA"/>
      </w:rPr>
    </w:lvl>
    <w:lvl w:ilvl="7">
      <w:start w:val="0"/>
      <w:numFmt w:val="bullet"/>
      <w:lvlText w:val="•"/>
      <w:lvlJc w:val="left"/>
      <w:pPr>
        <w:ind w:left="3721" w:hanging="256"/>
      </w:pPr>
      <w:rPr>
        <w:rFonts w:hint="default"/>
        <w:lang w:val="en-US" w:eastAsia="en-US" w:bidi="ar-SA"/>
      </w:rPr>
    </w:lvl>
    <w:lvl w:ilvl="8">
      <w:start w:val="0"/>
      <w:numFmt w:val="bullet"/>
      <w:lvlText w:val="•"/>
      <w:lvlJc w:val="left"/>
      <w:pPr>
        <w:ind w:left="4175" w:hanging="256"/>
      </w:pPr>
      <w:rPr>
        <w:rFonts w:hint="default"/>
        <w:lang w:val="en-US" w:eastAsia="en-US" w:bidi="ar-SA"/>
      </w:rPr>
    </w:lvl>
  </w:abstractNum>
  <w:abstractNum w:abstractNumId="0">
    <w:multiLevelType w:val="hybridMultilevel"/>
    <w:lvl w:ilvl="0">
      <w:start w:val="1"/>
      <w:numFmt w:val="decimal"/>
      <w:lvlText w:val="%1."/>
      <w:lvlJc w:val="left"/>
      <w:pPr>
        <w:ind w:left="742" w:hanging="638"/>
        <w:jc w:val="right"/>
      </w:pPr>
      <w:rPr>
        <w:rFonts w:hint="default" w:ascii="Times New Roman" w:hAnsi="Times New Roman" w:eastAsia="Times New Roman" w:cs="Times New Roman"/>
        <w:b w:val="0"/>
        <w:bCs w:val="0"/>
        <w:i w:val="0"/>
        <w:iCs w:val="0"/>
        <w:spacing w:val="0"/>
        <w:w w:val="117"/>
        <w:sz w:val="19"/>
        <w:szCs w:val="19"/>
        <w:lang w:val="en-US" w:eastAsia="en-US" w:bidi="ar-SA"/>
      </w:rPr>
    </w:lvl>
    <w:lvl w:ilvl="1">
      <w:start w:val="1"/>
      <w:numFmt w:val="decimal"/>
      <w:lvlText w:val="%1.%2."/>
      <w:lvlJc w:val="left"/>
      <w:pPr>
        <w:ind w:left="742" w:hanging="638"/>
        <w:jc w:val="right"/>
      </w:pPr>
      <w:rPr>
        <w:rFonts w:hint="default" w:ascii="Times New Roman" w:hAnsi="Times New Roman" w:eastAsia="Times New Roman" w:cs="Times New Roman"/>
        <w:b w:val="0"/>
        <w:bCs w:val="0"/>
        <w:i/>
        <w:iCs/>
        <w:spacing w:val="0"/>
        <w:w w:val="117"/>
        <w:sz w:val="17"/>
        <w:szCs w:val="17"/>
        <w:lang w:val="en-US" w:eastAsia="en-US" w:bidi="ar-SA"/>
      </w:rPr>
    </w:lvl>
    <w:lvl w:ilvl="2">
      <w:start w:val="1"/>
      <w:numFmt w:val="decimal"/>
      <w:lvlText w:val="%1.%2.%3."/>
      <w:lvlJc w:val="left"/>
      <w:pPr>
        <w:ind w:left="834" w:hanging="638"/>
        <w:jc w:val="left"/>
      </w:pPr>
      <w:rPr>
        <w:rFonts w:hint="default" w:ascii="Times New Roman" w:hAnsi="Times New Roman" w:eastAsia="Times New Roman" w:cs="Times New Roman"/>
        <w:b w:val="0"/>
        <w:bCs w:val="0"/>
        <w:i/>
        <w:iCs/>
        <w:spacing w:val="0"/>
        <w:w w:val="110"/>
        <w:sz w:val="17"/>
        <w:szCs w:val="17"/>
        <w:lang w:val="en-US" w:eastAsia="en-US" w:bidi="ar-SA"/>
      </w:rPr>
    </w:lvl>
    <w:lvl w:ilvl="3">
      <w:start w:val="0"/>
      <w:numFmt w:val="bullet"/>
      <w:lvlText w:val="•"/>
      <w:lvlJc w:val="left"/>
      <w:pPr>
        <w:ind w:left="606" w:hanging="638"/>
      </w:pPr>
      <w:rPr>
        <w:rFonts w:hint="default"/>
        <w:lang w:val="en-US" w:eastAsia="en-US" w:bidi="ar-SA"/>
      </w:rPr>
    </w:lvl>
    <w:lvl w:ilvl="4">
      <w:start w:val="0"/>
      <w:numFmt w:val="bullet"/>
      <w:lvlText w:val="•"/>
      <w:lvlJc w:val="left"/>
      <w:pPr>
        <w:ind w:left="489" w:hanging="638"/>
      </w:pPr>
      <w:rPr>
        <w:rFonts w:hint="default"/>
        <w:lang w:val="en-US" w:eastAsia="en-US" w:bidi="ar-SA"/>
      </w:rPr>
    </w:lvl>
    <w:lvl w:ilvl="5">
      <w:start w:val="0"/>
      <w:numFmt w:val="bullet"/>
      <w:lvlText w:val="•"/>
      <w:lvlJc w:val="left"/>
      <w:pPr>
        <w:ind w:left="372" w:hanging="638"/>
      </w:pPr>
      <w:rPr>
        <w:rFonts w:hint="default"/>
        <w:lang w:val="en-US" w:eastAsia="en-US" w:bidi="ar-SA"/>
      </w:rPr>
    </w:lvl>
    <w:lvl w:ilvl="6">
      <w:start w:val="0"/>
      <w:numFmt w:val="bullet"/>
      <w:lvlText w:val="•"/>
      <w:lvlJc w:val="left"/>
      <w:pPr>
        <w:ind w:left="255" w:hanging="638"/>
      </w:pPr>
      <w:rPr>
        <w:rFonts w:hint="default"/>
        <w:lang w:val="en-US" w:eastAsia="en-US" w:bidi="ar-SA"/>
      </w:rPr>
    </w:lvl>
    <w:lvl w:ilvl="7">
      <w:start w:val="0"/>
      <w:numFmt w:val="bullet"/>
      <w:lvlText w:val="•"/>
      <w:lvlJc w:val="left"/>
      <w:pPr>
        <w:ind w:left="138" w:hanging="638"/>
      </w:pPr>
      <w:rPr>
        <w:rFonts w:hint="default"/>
        <w:lang w:val="en-US" w:eastAsia="en-US" w:bidi="ar-SA"/>
      </w:rPr>
    </w:lvl>
    <w:lvl w:ilvl="8">
      <w:start w:val="0"/>
      <w:numFmt w:val="bullet"/>
      <w:lvlText w:val="•"/>
      <w:lvlJc w:val="left"/>
      <w:pPr>
        <w:ind w:left="21" w:hanging="638"/>
      </w:pPr>
      <w:rPr>
        <w:rFonts w:hint="default"/>
        <w:lang w:val="en-US" w:eastAsia="en-US" w:bidi="ar-SA"/>
      </w:rPr>
    </w:lvl>
  </w:abstract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16"/>
      <w:szCs w:val="16"/>
      <w:lang w:val="en-US" w:eastAsia="en-US" w:bidi="ar-SA"/>
    </w:rPr>
  </w:style>
  <w:style w:styleId="Heading1" w:type="paragraph">
    <w:name w:val="Heading 1"/>
    <w:basedOn w:val="Normal"/>
    <w:uiPriority w:val="1"/>
    <w:qFormat/>
    <w:pPr>
      <w:spacing w:before="51"/>
      <w:ind w:left="197" w:hanging="637"/>
      <w:outlineLvl w:val="1"/>
    </w:pPr>
    <w:rPr>
      <w:rFonts w:ascii="Times New Roman" w:hAnsi="Times New Roman" w:eastAsia="Times New Roman" w:cs="Times New Roman"/>
      <w:sz w:val="19"/>
      <w:szCs w:val="19"/>
      <w:lang w:val="en-US" w:eastAsia="en-US" w:bidi="ar-SA"/>
    </w:rPr>
  </w:style>
  <w:style w:styleId="Heading2" w:type="paragraph">
    <w:name w:val="Heading 2"/>
    <w:basedOn w:val="Normal"/>
    <w:uiPriority w:val="1"/>
    <w:qFormat/>
    <w:pPr>
      <w:spacing w:before="81"/>
      <w:ind w:left="197"/>
      <w:jc w:val="both"/>
      <w:outlineLvl w:val="2"/>
    </w:pPr>
    <w:rPr>
      <w:rFonts w:ascii="Times New Roman" w:hAnsi="Times New Roman" w:eastAsia="Times New Roman" w:cs="Times New Roman"/>
      <w:sz w:val="18"/>
      <w:szCs w:val="18"/>
      <w:lang w:val="en-US" w:eastAsia="en-US" w:bidi="ar-SA"/>
    </w:rPr>
  </w:style>
  <w:style w:styleId="Heading3" w:type="paragraph">
    <w:name w:val="Heading 3"/>
    <w:basedOn w:val="Normal"/>
    <w:uiPriority w:val="1"/>
    <w:qFormat/>
    <w:pPr>
      <w:ind w:left="743" w:hanging="638"/>
      <w:outlineLvl w:val="3"/>
    </w:pPr>
    <w:rPr>
      <w:rFonts w:ascii="Times New Roman" w:hAnsi="Times New Roman" w:eastAsia="Times New Roman" w:cs="Times New Roman"/>
      <w:i/>
      <w:iCs/>
      <w:sz w:val="17"/>
      <w:szCs w:val="17"/>
      <w:lang w:val="en-US" w:eastAsia="en-US" w:bidi="ar-SA"/>
    </w:rPr>
  </w:style>
  <w:style w:styleId="Title" w:type="paragraph">
    <w:name w:val="Title"/>
    <w:basedOn w:val="Normal"/>
    <w:uiPriority w:val="1"/>
    <w:qFormat/>
    <w:pPr>
      <w:spacing w:before="100"/>
      <w:ind w:left="18" w:right="18"/>
      <w:jc w:val="center"/>
    </w:pPr>
    <w:rPr>
      <w:rFonts w:ascii="Trebuchet MS" w:hAnsi="Trebuchet MS" w:eastAsia="Trebuchet MS" w:cs="Trebuchet MS"/>
      <w:sz w:val="33"/>
      <w:szCs w:val="33"/>
      <w:lang w:val="en-US" w:eastAsia="en-US" w:bidi="ar-SA"/>
    </w:rPr>
  </w:style>
  <w:style w:styleId="ListParagraph" w:type="paragraph">
    <w:name w:val="List Paragraph"/>
    <w:basedOn w:val="Normal"/>
    <w:uiPriority w:val="1"/>
    <w:qFormat/>
    <w:pPr>
      <w:ind w:left="444" w:hanging="338"/>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before="9"/>
      <w:ind w:left="120"/>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http://www.sciencedirect.com/science/journal/2314808X" TargetMode="External"/><Relationship Id="rId6" Type="http://schemas.openxmlformats.org/officeDocument/2006/relationships/hyperlink" Target="http://ees.elsevier.com/ejbas/default.asp" TargetMode="External"/><Relationship Id="rId7" Type="http://schemas.openxmlformats.org/officeDocument/2006/relationships/hyperlink" Target="http://dx.doi.org/10.1016/j.ejbas.2014.12.003" TargetMode="Externa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crossmark.crossref.org/dialog/?doi=10.1016/j.ejbas.2014.12.003&amp;domain=pdf" TargetMode="External"/><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hyperlink" Target="http://creativecommons.org/licenses/by-nc-nd/4.&#8222;0/" TargetMode="External"/><Relationship Id="rId14" Type="http://schemas.openxmlformats.org/officeDocument/2006/relationships/hyperlink" Target="mailto:elsayyad@mans.edu.eg" TargetMode="External"/><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jpe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hyperlink" Target="http://refhub.elsevier.com/S2314-808X(14)00058-X/sref7" TargetMode="External"/><Relationship Id="rId27" Type="http://schemas.openxmlformats.org/officeDocument/2006/relationships/hyperlink" Target="http://refhub.elsevier.com/S2314-808X(14)00058-X/sref8" TargetMode="External"/><Relationship Id="rId28" Type="http://schemas.openxmlformats.org/officeDocument/2006/relationships/hyperlink" Target="http://refhub.elsevier.com/S2314-808X(14)00058-X/sref9" TargetMode="External"/><Relationship Id="rId29" Type="http://schemas.openxmlformats.org/officeDocument/2006/relationships/hyperlink" Target="http://refhub.elsevier.com/S2314-808X(14)00058-X/sref10" TargetMode="External"/><Relationship Id="rId30" Type="http://schemas.openxmlformats.org/officeDocument/2006/relationships/hyperlink" Target="http://refhub.elsevier.com/S2314-808X(14)00058-X/sref11" TargetMode="External"/><Relationship Id="rId31" Type="http://schemas.openxmlformats.org/officeDocument/2006/relationships/hyperlink" Target="http://refhub.elsevier.com/S2314-808X(14)00058-X/sref12" TargetMode="External"/><Relationship Id="rId32" Type="http://schemas.openxmlformats.org/officeDocument/2006/relationships/hyperlink" Target="http://refhub.elsevier.com/S2314-808X(14)00058-X/sref13" TargetMode="External"/><Relationship Id="rId33" Type="http://schemas.openxmlformats.org/officeDocument/2006/relationships/hyperlink" Target="http://refhub.elsevier.com/S2314-808X(14)00058-X/sref14" TargetMode="External"/><Relationship Id="rId34" Type="http://schemas.openxmlformats.org/officeDocument/2006/relationships/hyperlink" Target="http://refhub.elsevier.com/S2314-808X(14)00058-X/sref15" TargetMode="External"/><Relationship Id="rId35" Type="http://schemas.openxmlformats.org/officeDocument/2006/relationships/hyperlink" Target="http://refhub.elsevier.com/S2314-808X(14)00058-X/sref16" TargetMode="External"/><Relationship Id="rId36" Type="http://schemas.openxmlformats.org/officeDocument/2006/relationships/hyperlink" Target="http://refhub.elsevier.com/S2314-808X(14)00058-X/sref1" TargetMode="External"/><Relationship Id="rId37" Type="http://schemas.openxmlformats.org/officeDocument/2006/relationships/hyperlink" Target="http://refhub.elsevier.com/S2314-808X(14)00058-X/sref2" TargetMode="External"/><Relationship Id="rId38" Type="http://schemas.openxmlformats.org/officeDocument/2006/relationships/hyperlink" Target="http://refhub.elsevier.com/S2314-808X(14)00058-X/sref3" TargetMode="External"/><Relationship Id="rId39" Type="http://schemas.openxmlformats.org/officeDocument/2006/relationships/hyperlink" Target="http://refhub.elsevier.com/S2314-808X(14)00058-X/sref4" TargetMode="External"/><Relationship Id="rId40" Type="http://schemas.openxmlformats.org/officeDocument/2006/relationships/hyperlink" Target="http://refhub.elsevier.com/S2314-808X(14)00058-X/sref5" TargetMode="External"/><Relationship Id="rId41" Type="http://schemas.openxmlformats.org/officeDocument/2006/relationships/hyperlink" Target="http://refhub.elsevier.com/S2314-808X(14)00058-X/sref6" TargetMode="External"/><Relationship Id="rId42" Type="http://schemas.openxmlformats.org/officeDocument/2006/relationships/hyperlink" Target="http://refhub.elsevier.com/S2314-808X(14)00058-X/sref17" TargetMode="External"/><Relationship Id="rId43" Type="http://schemas.openxmlformats.org/officeDocument/2006/relationships/hyperlink" Target="http://refhub.elsevier.com/S2314-808X(14)00058-X/sref18" TargetMode="External"/><Relationship Id="rId44" Type="http://schemas.openxmlformats.org/officeDocument/2006/relationships/hyperlink" Target="http://refhub.elsevier.com/S2314-808X(14)00058-X/sref19" TargetMode="External"/><Relationship Id="rId45" Type="http://schemas.openxmlformats.org/officeDocument/2006/relationships/hyperlink" Target="http://refhub.elsevier.com/S2314-808X(14)00058-X/sref20" TargetMode="External"/><Relationship Id="rId46" Type="http://schemas.openxmlformats.org/officeDocument/2006/relationships/hyperlink" Target="http://refhub.elsevier.com/S2314-808X(14)00058-X/sref21" TargetMode="External"/><Relationship Id="rId47" Type="http://schemas.openxmlformats.org/officeDocument/2006/relationships/hyperlink" Target="http://refhub.elsevier.com/S2314-808X(14)00058-X/sref22" TargetMode="External"/><Relationship Id="rId48" Type="http://schemas.openxmlformats.org/officeDocument/2006/relationships/hyperlink" Target="http://refhub.elsevier.com/S2314-808X(14)00058-X/sref23" TargetMode="External"/><Relationship Id="rId49" Type="http://schemas.openxmlformats.org/officeDocument/2006/relationships/hyperlink" Target="http://refhub.elsevier.com/S2314-808X(14)00058-X/sref24" TargetMode="External"/><Relationship Id="rId50" Type="http://schemas.openxmlformats.org/officeDocument/2006/relationships/hyperlink" Target="http://refhub.elsevier.com/S2314-808X(14)00058-X/sref25" TargetMode="External"/><Relationship Id="rId51" Type="http://schemas.openxmlformats.org/officeDocument/2006/relationships/hyperlink" Target="http://refhub.elsevier.com/S2314-808X(14)00058-X/sref26" TargetMode="External"/><Relationship Id="rId52" Type="http://schemas.openxmlformats.org/officeDocument/2006/relationships/hyperlink" Target="http://refhub.elsevier.com/S2314-808X(14)00058-X/sref27" TargetMode="External"/><Relationship Id="rId53" Type="http://schemas.openxmlformats.org/officeDocument/2006/relationships/hyperlink" Target="http://refhub.elsevier.com/S2314-808X(14)00058-X/sref28" TargetMode="External"/><Relationship Id="rId54" Type="http://schemas.openxmlformats.org/officeDocument/2006/relationships/hyperlink" Target="http://refhub.elsevier.com/S2314-808X(14)00058-X/sref29" TargetMode="External"/><Relationship Id="rId55" Type="http://schemas.openxmlformats.org/officeDocument/2006/relationships/hyperlink" Target="http://refhub.elsevier.com/S2314-808X(14)00058-X/sref30" TargetMode="External"/><Relationship Id="rId56" Type="http://schemas.openxmlformats.org/officeDocument/2006/relationships/hyperlink" Target="http://refhub.elsevier.com/S2314-808X(14)00058-X/sref31" TargetMode="External"/><Relationship Id="rId57" Type="http://schemas.openxmlformats.org/officeDocument/2006/relationships/hyperlink" Target="http://refhub.elsevier.com/S2314-808X(14)00058-X/sref32" TargetMode="External"/><Relationship Id="rId58" Type="http://schemas.openxmlformats.org/officeDocument/2006/relationships/hyperlink" Target="http://refhub.elsevier.com/S2314-808X(14)00058-X/sref33" TargetMode="External"/><Relationship Id="rId59" Type="http://schemas.openxmlformats.org/officeDocument/2006/relationships/hyperlink" Target="http://refhub.elsevier.com/S2314-808X(14)00058-X/sref34" TargetMode="External"/><Relationship Id="rId60" Type="http://schemas.openxmlformats.org/officeDocument/2006/relationships/hyperlink" Target="http://refhub.elsevier.com/S2314-808X(14)00058-X/sref35" TargetMode="External"/><Relationship Id="rId61" Type="http://schemas.openxmlformats.org/officeDocument/2006/relationships/hyperlink" Target="http://refhub.elsevier.com/S2314-808X(14)00058-X/sref36" TargetMode="External"/><Relationship Id="rId62" Type="http://schemas.openxmlformats.org/officeDocument/2006/relationships/hyperlink" Target="http://refhub.elsevier.com/S2314-808X(14)00058-X/sref37" TargetMode="External"/><Relationship Id="rId63" Type="http://schemas.openxmlformats.org/officeDocument/2006/relationships/hyperlink" Target="http://refhub.elsevier.com/S2314-808X(14)00058-X/sref38" TargetMode="External"/><Relationship Id="rId64" Type="http://schemas.openxmlformats.org/officeDocument/2006/relationships/hyperlink" Target="http://refhub.elsevier.com/S2314-808X(14)00058-X/sref39" TargetMode="External"/><Relationship Id="rId65" Type="http://schemas.openxmlformats.org/officeDocument/2006/relationships/hyperlink" Target="http://refhub.elsevier.com/S2314-808X(14)00058-X/sref40" TargetMode="External"/><Relationship Id="rId66" Type="http://schemas.openxmlformats.org/officeDocument/2006/relationships/hyperlink" Target="http://refhub.elsevier.com/S2314-808X(14)00058-X/sref41" TargetMode="External"/><Relationship Id="rId67" Type="http://schemas.openxmlformats.org/officeDocument/2006/relationships/hyperlink" Target="http://refhub.elsevier.com/S2314-808X(14)00058-X/sref42" TargetMode="External"/><Relationship Id="rId68" Type="http://schemas.openxmlformats.org/officeDocument/2006/relationships/hyperlink" Target="http://refhub.elsevier.com/S2314-808X(14)00058-X/sref43" TargetMode="External"/><Relationship Id="rId69" Type="http://schemas.openxmlformats.org/officeDocument/2006/relationships/hyperlink" Target="http://refhub.elsevier.com/S2314-808X(14)00058-X/sref44" TargetMode="External"/><Relationship Id="rId70" Type="http://schemas.openxmlformats.org/officeDocument/2006/relationships/hyperlink" Target="http://refhub.elsevier.com/S2314-808X(14)00058-X/sref45" TargetMode="External"/><Relationship Id="rId71" Type="http://schemas.openxmlformats.org/officeDocument/2006/relationships/hyperlink" Target="http://refhub.elsevier.com/S2314-808X(14)00058-X/sref46" TargetMode="External"/><Relationship Id="rId72" Type="http://schemas.openxmlformats.org/officeDocument/2006/relationships/hyperlink" Target="http://refhub.elsevier.com/S2314-808X(14)00058-X/sref47" TargetMode="External"/><Relationship Id="rId73" Type="http://schemas.openxmlformats.org/officeDocument/2006/relationships/hyperlink" Target="http://refhub.elsevier.com/S2314-808X(14)00058-X/sref48" TargetMode="External"/><Relationship Id="rId74" Type="http://schemas.openxmlformats.org/officeDocument/2006/relationships/hyperlink" Target="http://refhub.elsevier.com/S2314-808X(14)00058-X/sref49" TargetMode="External"/><Relationship Id="rId75" Type="http://schemas.openxmlformats.org/officeDocument/2006/relationships/hyperlink" Target="http://refhub.elsevier.com/S2314-808X(14)00058-X/sref50" TargetMode="External"/><Relationship Id="rId76" Type="http://schemas.openxmlformats.org/officeDocument/2006/relationships/hyperlink" Target="http://refhub.elsevier.com/S2314-808X(14)00058-X/sref51" TargetMode="External"/><Relationship Id="rId77" Type="http://schemas.openxmlformats.org/officeDocument/2006/relationships/hyperlink" Target="http://refhub.elsevier.com/S2314-808X(14)00058-X/sref52" TargetMode="External"/><Relationship Id="rId78" Type="http://schemas.openxmlformats.org/officeDocument/2006/relationships/hyperlink" Target="http://refhub.elsevier.com/S2314-808X(14)00058-X/sref53" TargetMode="External"/><Relationship Id="rId79" Type="http://schemas.openxmlformats.org/officeDocument/2006/relationships/hyperlink" Target="http://refhub.elsevier.com/S2314-808X(14)00058-X/sref54" TargetMode="External"/><Relationship Id="rId8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Hassan I.H. El-Sayyad</dc:creator>
  <dc:subject>Egyptian Journal of Basic and Applied Sciences, 2 (2015) 1-12. doi:10.1016/j.ejbas.2014.12.003</dc:subject>
  <dc:title>Impairment of bone growth of wistar rat fetuses of diabetic and hypercholesterolemic mothers</dc:title>
  <dcterms:created xsi:type="dcterms:W3CDTF">2023-12-11T10:37:17Z</dcterms:created>
  <dcterms:modified xsi:type="dcterms:W3CDTF">2023-12-11T10:37:17Z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ionDate--Text">
    <vt:lpwstr>25th February 2015</vt:lpwstr>
  </property>
  <property fmtid="{D5CDD505-2E9C-101B-9397-08002B2CF9AE}" pid="3" name="Creator">
    <vt:lpwstr>Elsevier</vt:lpwstr>
  </property>
  <property fmtid="{D5CDD505-2E9C-101B-9397-08002B2CF9AE}" pid="4" name="CrossMarkDomains[1]">
    <vt:lpwstr>sciencedirect.com</vt:lpwstr>
  </property>
  <property fmtid="{D5CDD505-2E9C-101B-9397-08002B2CF9AE}" pid="5" name="CrossMarkDomains[2]">
    <vt:lpwstr>elsevier.com</vt:lpwstr>
  </property>
  <property fmtid="{D5CDD505-2E9C-101B-9397-08002B2CF9AE}" pid="6" name="CrossmarkDomainExclusive">
    <vt:lpwstr>true</vt:lpwstr>
  </property>
  <property fmtid="{D5CDD505-2E9C-101B-9397-08002B2CF9AE}" pid="7" name="CrossmarkMajorVersionDate">
    <vt:lpwstr>2010-04-23</vt:lpwstr>
  </property>
  <property fmtid="{D5CDD505-2E9C-101B-9397-08002B2CF9AE}" pid="8" name="ElsevierWebPDFSpecifications">
    <vt:lpwstr>6.4</vt:lpwstr>
  </property>
  <property fmtid="{D5CDD505-2E9C-101B-9397-08002B2CF9AE}" pid="9" name="LastSaved">
    <vt:filetime>2023-12-11T00:00:00Z</vt:filetime>
  </property>
  <property fmtid="{D5CDD505-2E9C-101B-9397-08002B2CF9AE}" pid="10" name="Producer">
    <vt:lpwstr>3-Heights(TM) PDF Security Shell 4.8.25.2 (http://www.pdf-tools.com)</vt:lpwstr>
  </property>
  <property fmtid="{D5CDD505-2E9C-101B-9397-08002B2CF9AE}" pid="11" name="doi">
    <vt:lpwstr>10.1016/j.ejbas.2014.12.003</vt:lpwstr>
  </property>
  <property fmtid="{D5CDD505-2E9C-101B-9397-08002B2CF9AE}" pid="12" name="robots">
    <vt:lpwstr>noindex</vt:lpwstr>
  </property>
</Properties>
</file>